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0.0" w:type="dxa"/>
        <w:jc w:val="left"/>
        <w:tblLayout w:type="fixed"/>
        <w:tblLook w:val="0400"/>
      </w:tblPr>
      <w:tblGrid>
        <w:gridCol w:w="4320"/>
        <w:gridCol w:w="120"/>
        <w:gridCol w:w="6020"/>
        <w:tblGridChange w:id="0">
          <w:tblGrid>
            <w:gridCol w:w="4320"/>
            <w:gridCol w:w="120"/>
            <w:gridCol w:w="60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Công ty…………….</w:t>
              <w:br w:type="textWrapping"/>
              <w:t xml:space="preserve">Phòng Nhân Sự (HR Dept)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BẢNG ĐÁNH GIÁ SAU THỜI GIAN THỬ VIỆC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(ASSESSMENT FORM AFTER THE TRIAL PERIOD)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(Áp dụng cho Nhân viên văn phòng, khối gián tiếp</w:t>
              <w:br w:type="textWrapping"/>
              <w:t xml:space="preserve">và cấp  quản lý – Apply for office and indirect staffs and other managers)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tên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(Full-name)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:……………</w:t>
              <w:br w:type="textWrapping"/>
              <w:t xml:space="preserve">Bộ phận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(Dept.)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…………..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Chức vụ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(Job title):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……………………..</w:t>
              <w:br w:type="textWrapping"/>
              <w:t xml:space="preserve">Ngày nhận việc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(Available date)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…….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Người Quản lý trực tiếp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 (Direct Manager)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:…………….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Chức vụ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(Job title)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:……………….</w:t>
            </w:r>
          </w:p>
        </w:tc>
      </w:tr>
    </w:tbl>
    <w:p w:rsidR="00000000" w:rsidDel="00000000" w:rsidP="00000000" w:rsidRDefault="00000000" w:rsidRPr="00000000" w14:paraId="0000000B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 CÔNG VIỆC HIỆN TẠI ĐANG THỰC HIỆN (Xếp theo thứ tự ưu tiên): </w:t>
      </w:r>
    </w:p>
    <w:p w:rsidR="00000000" w:rsidDel="00000000" w:rsidP="00000000" w:rsidRDefault="00000000" w:rsidRPr="00000000" w14:paraId="0000000C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(Current working assignments – Order of priority)</w:t>
      </w:r>
      <w:r w:rsidDel="00000000" w:rsidR="00000000" w:rsidRPr="00000000">
        <w:rPr>
          <w:rtl w:val="0"/>
        </w:rPr>
      </w:r>
    </w:p>
    <w:tbl>
      <w:tblPr>
        <w:tblStyle w:val="Table2"/>
        <w:tblW w:w="1024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305"/>
        <w:gridCol w:w="4320"/>
        <w:gridCol w:w="4620"/>
        <w:tblGridChange w:id="0">
          <w:tblGrid>
            <w:gridCol w:w="1305"/>
            <w:gridCol w:w="4320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 (NO.)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CÔNG VIỆC CHÍNH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(Main Assignments)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CÔNG VIỆC PHỤ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(Secondary Assignments)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B. CẤP QUẢN LÝ TRỰC TIẾP ĐÁNH GIÁ (Điểm số tối đa là 10 điểm)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(Assessment of the direct manager – Maximum point is 10):</w:t>
      </w:r>
      <w:r w:rsidDel="00000000" w:rsidR="00000000" w:rsidRPr="00000000">
        <w:rPr>
          <w:rtl w:val="0"/>
        </w:rPr>
      </w:r>
    </w:p>
    <w:tbl>
      <w:tblPr>
        <w:tblStyle w:val="Table3"/>
        <w:tblW w:w="103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765"/>
        <w:gridCol w:w="5325"/>
        <w:gridCol w:w="3255"/>
        <w:gridCol w:w="960"/>
        <w:tblGridChange w:id="0">
          <w:tblGrid>
            <w:gridCol w:w="765"/>
            <w:gridCol w:w="5325"/>
            <w:gridCol w:w="3255"/>
            <w:gridCol w:w="9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(NO.)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SO VỚI YÊU CẦU CÔNG VIỆC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(Compare with work requirement)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PHẦN ĐÁNH GIÁ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(Assessment)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ĐIỂM SỐ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(Points)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Tính phức tạp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(Complex)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Khối lượng công việc (số giờ làm việc trong ngày)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(Workload – Amount of working hour in a day)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Tính sáng tạo, linh động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(Creative, lively)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Tính phối hợp, tổ chức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(Co-ordinate, organized)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Tinh thần trách nhiệm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(Sense of Responsibility)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Tính kỷ luật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(Disciplinary)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Kết quả đạt được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(Achieved results)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Kinh nghiệm giải quyết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(Experiences of solution)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Kỹ năng chuyên môn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(Professional skills)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Khả năng quản lý điều hành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(Ability to manage, control)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TỔNG ĐIỂM TỐI ĐA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 (Nếu đánh giá toàn bộ các chỉ tiêu): 100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(Total of maximum point – Assessment of all criteria:100)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XẾP LOẠI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(Rank):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………………..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GHI CHÚ: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Chỉ tiêu nào không có trong yêu cầu công việc thì không cần đánh giá (Kết quả chỉ tính trên các chỉ tiêu yêu cầu).</w:t>
      </w:r>
    </w:p>
    <w:p w:rsidR="00000000" w:rsidDel="00000000" w:rsidP="00000000" w:rsidRDefault="00000000" w:rsidRPr="00000000" w14:paraId="00000052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(Notes: The criterion that is not required will not be assessed – The result only depends on required criteria).</w:t>
      </w:r>
      <w:r w:rsidDel="00000000" w:rsidR="00000000" w:rsidRPr="00000000">
        <w:rPr>
          <w:rtl w:val="0"/>
        </w:rPr>
      </w:r>
    </w:p>
    <w:tbl>
      <w:tblPr>
        <w:tblStyle w:val="Table4"/>
        <w:tblW w:w="10290.0" w:type="dxa"/>
        <w:jc w:val="left"/>
        <w:tblLayout w:type="fixed"/>
        <w:tblLook w:val="0400"/>
      </w:tblPr>
      <w:tblGrid>
        <w:gridCol w:w="1800"/>
        <w:gridCol w:w="4620"/>
        <w:gridCol w:w="3870"/>
        <w:tblGridChange w:id="0">
          <w:tblGrid>
            <w:gridCol w:w="1800"/>
            <w:gridCol w:w="4620"/>
            <w:gridCol w:w="387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XẾP LOẠI: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XUẤT SẮC : 81% ≤ X ≤ 100%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rtl w:val="0"/>
              </w:rPr>
              <w:t xml:space="preserve">T.BÌNH : 51% ≤ X ≤ 60%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(Rank)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(Excellent)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(Average)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rtl w:val="0"/>
              </w:rPr>
              <w:t xml:space="preserve">GIỎI : 71%≤ X ≤ 80%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rtl w:val="0"/>
              </w:rPr>
              <w:t xml:space="preserve">YẾU : X ≤50%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(Good)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(Bad)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rtl w:val="0"/>
              </w:rPr>
              <w:t xml:space="preserve">KHÁ : 61%≤ X ≤70%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(Fair)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C. PHẦN NHẬN XÉT, ĐÁNH GIÁ VÀ ĐỀ XUẤT CỦA CẤP QUẢN LÝ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(Comments, Assessments and Proposals of Manager)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Đánh giá chung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(Overall Assessments)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5"/>
        <w:tblW w:w="103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600"/>
        <w:gridCol w:w="3465"/>
        <w:gridCol w:w="3240"/>
        <w:tblGridChange w:id="0">
          <w:tblGrid>
            <w:gridCol w:w="3600"/>
            <w:gridCol w:w="3465"/>
            <w:gridCol w:w="32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MẶT TÍCH CỰC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(Strengths)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MẶT HẠN CHẾ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(Weakness)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TRIỂN VỌNG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(Prospects)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6B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6C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6E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6F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71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72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73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Đề xuất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(Proposals)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6"/>
        <w:tblW w:w="1029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375"/>
        <w:gridCol w:w="615"/>
        <w:gridCol w:w="6300"/>
        <w:tblGridChange w:id="0">
          <w:tblGrid>
            <w:gridCol w:w="3375"/>
            <w:gridCol w:w="615"/>
            <w:gridCol w:w="6300"/>
          </w:tblGrid>
        </w:tblGridChange>
      </w:tblGrid>
      <w:tr>
        <w:trPr>
          <w:cantSplit w:val="0"/>
          <w:trHeight w:val="458" w:hRule="atLeast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NGÀY</w:t>
              <w:br w:type="textWrapping"/>
              <w:t xml:space="preserve">(Date)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76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77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CHỮ KÝ</w:t>
              <w:br w:type="textWrapping"/>
              <w:t xml:space="preserve">(Signature)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D. Ý KIẾN NHÂN VIÊN ĐƯỢC ĐÁNH GIÁ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(Opinions of Trial Staff)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7"/>
        <w:tblW w:w="103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375"/>
        <w:gridCol w:w="615"/>
        <w:gridCol w:w="6315"/>
        <w:tblGridChange w:id="0">
          <w:tblGrid>
            <w:gridCol w:w="3375"/>
            <w:gridCol w:w="615"/>
            <w:gridCol w:w="6315"/>
          </w:tblGrid>
        </w:tblGridChange>
      </w:tblGrid>
      <w:tr>
        <w:trPr>
          <w:cantSplit w:val="0"/>
          <w:trHeight w:val="458" w:hRule="atLeast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NGÀY</w:t>
              <w:br w:type="textWrapping"/>
              <w:t xml:space="preserve">(Date)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7F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80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CHỮ KÝ</w:t>
              <w:br w:type="textWrapping"/>
              <w:t xml:space="preserve">(Signature)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E. Ý KIẾN PHÒNG NHÂN SỰ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(Comments of HR Department):</w:t>
      </w:r>
      <w:r w:rsidDel="00000000" w:rsidR="00000000" w:rsidRPr="00000000">
        <w:rPr>
          <w:rtl w:val="0"/>
        </w:rPr>
      </w:r>
    </w:p>
    <w:tbl>
      <w:tblPr>
        <w:tblStyle w:val="Table8"/>
        <w:tblW w:w="103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375"/>
        <w:gridCol w:w="615"/>
        <w:gridCol w:w="6315"/>
        <w:tblGridChange w:id="0">
          <w:tblGrid>
            <w:gridCol w:w="3375"/>
            <w:gridCol w:w="615"/>
            <w:gridCol w:w="6315"/>
          </w:tblGrid>
        </w:tblGridChange>
      </w:tblGrid>
      <w:tr>
        <w:trPr>
          <w:cantSplit w:val="0"/>
          <w:trHeight w:val="458" w:hRule="atLeast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NGÀY</w:t>
              <w:br w:type="textWrapping"/>
              <w:t xml:space="preserve">(Date)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88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89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CHỮ KÝ</w:t>
              <w:br w:type="textWrapping"/>
              <w:t xml:space="preserve">(Signature)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hd w:fill="ffffff" w:val="clear"/>
        <w:spacing w:after="360" w:before="28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F. XÉT DUYỆT BAN GIÁM ĐỐC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(Approval of Board of General Manager)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9"/>
        <w:tblW w:w="103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375"/>
        <w:gridCol w:w="615"/>
        <w:gridCol w:w="6315"/>
        <w:tblGridChange w:id="0">
          <w:tblGrid>
            <w:gridCol w:w="3375"/>
            <w:gridCol w:w="615"/>
            <w:gridCol w:w="6315"/>
          </w:tblGrid>
        </w:tblGridChange>
      </w:tblGrid>
      <w:tr>
        <w:trPr>
          <w:cantSplit w:val="0"/>
          <w:trHeight w:val="670" w:hRule="atLeast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NGÀY</w:t>
              <w:br w:type="textWrapping"/>
              <w:t xml:space="preserve">(Date)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36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91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  <w:p w:rsidR="00000000" w:rsidDel="00000000" w:rsidP="00000000" w:rsidRDefault="00000000" w:rsidRPr="00000000" w14:paraId="00000092">
            <w:pPr>
              <w:spacing w:after="360" w:before="28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CHỮ KÝ</w:t>
              <w:br w:type="textWrapping"/>
              <w:t xml:space="preserve">(Signature)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spacing w:after="160" w:line="259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