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980D8" w14:textId="77777777" w:rsidR="00202F0B" w:rsidRDefault="00202F0B" w:rsidP="006F1452">
      <w:pPr>
        <w:adjustRightInd w:val="0"/>
        <w:snapToGrid w:val="0"/>
        <w:jc w:val="both"/>
        <w:rPr>
          <w:rFonts w:cs="Arial"/>
          <w:b/>
          <w:szCs w:val="20"/>
        </w:rPr>
      </w:pPr>
    </w:p>
    <w:p w14:paraId="5380CD5D" w14:textId="77777777" w:rsidR="00202F0B" w:rsidRDefault="00202F0B" w:rsidP="006F1452">
      <w:pPr>
        <w:adjustRightInd w:val="0"/>
        <w:snapToGrid w:val="0"/>
        <w:jc w:val="both"/>
        <w:rPr>
          <w:rFonts w:cs="Arial"/>
          <w:b/>
          <w:szCs w:val="20"/>
        </w:rPr>
      </w:pPr>
    </w:p>
    <w:p w14:paraId="0F533C09" w14:textId="77777777" w:rsidR="00202F0B" w:rsidRDefault="00202F0B" w:rsidP="006F1452">
      <w:pPr>
        <w:adjustRightInd w:val="0"/>
        <w:snapToGrid w:val="0"/>
        <w:jc w:val="both"/>
        <w:rPr>
          <w:rFonts w:cs="Arial"/>
          <w:b/>
          <w:szCs w:val="20"/>
        </w:rPr>
      </w:pPr>
    </w:p>
    <w:p w14:paraId="0732D12E" w14:textId="77777777" w:rsidR="00202F0B" w:rsidRDefault="00202F0B" w:rsidP="006F1452">
      <w:pPr>
        <w:adjustRightInd w:val="0"/>
        <w:snapToGrid w:val="0"/>
        <w:jc w:val="both"/>
        <w:rPr>
          <w:rFonts w:cs="Arial"/>
          <w:b/>
          <w:szCs w:val="20"/>
        </w:rPr>
      </w:pPr>
    </w:p>
    <w:p w14:paraId="438F961F" w14:textId="77777777" w:rsidR="00202F0B" w:rsidRDefault="00202F0B" w:rsidP="006F1452">
      <w:pPr>
        <w:adjustRightInd w:val="0"/>
        <w:snapToGrid w:val="0"/>
        <w:jc w:val="both"/>
        <w:rPr>
          <w:rFonts w:cs="Arial"/>
          <w:b/>
          <w:szCs w:val="20"/>
        </w:rPr>
      </w:pPr>
    </w:p>
    <w:p w14:paraId="767EF6E1" w14:textId="77777777" w:rsidR="00202F0B" w:rsidRPr="00AC01EA" w:rsidRDefault="00202F0B" w:rsidP="00AC01EA">
      <w:pPr>
        <w:adjustRightInd w:val="0"/>
        <w:snapToGrid w:val="0"/>
        <w:jc w:val="center"/>
        <w:rPr>
          <w:rFonts w:cs="Arial"/>
          <w:b/>
          <w:szCs w:val="20"/>
        </w:rPr>
      </w:pPr>
      <w:r w:rsidRPr="006F1452">
        <w:rPr>
          <w:rFonts w:cs="Arial"/>
          <w:b/>
          <w:szCs w:val="20"/>
        </w:rPr>
        <w:t>Phụ lục X</w:t>
      </w:r>
    </w:p>
    <w:p w14:paraId="7FD20AD9" w14:textId="2E7ABC16" w:rsidR="00202F0B" w:rsidRPr="006F1452" w:rsidRDefault="00202F0B" w:rsidP="00AC01EA">
      <w:pPr>
        <w:adjustRightInd w:val="0"/>
        <w:snapToGrid w:val="0"/>
        <w:jc w:val="center"/>
        <w:rPr>
          <w:rFonts w:cs="Arial"/>
          <w:szCs w:val="20"/>
        </w:rPr>
      </w:pPr>
      <w:r w:rsidRPr="006F1452">
        <w:rPr>
          <w:rFonts w:cs="Arial"/>
          <w:b/>
          <w:szCs w:val="20"/>
        </w:rPr>
        <w:t xml:space="preserve">MẪU LỊCH SỬ NGỪNG/CHẤM DỨT HOẠT ĐỘNG </w:t>
      </w:r>
      <w:r w:rsidRPr="006F1452">
        <w:rPr>
          <w:rFonts w:cs="Arial"/>
          <w:szCs w:val="20"/>
        </w:rPr>
        <w:br/>
      </w:r>
      <w:r w:rsidRPr="006F1452">
        <w:rPr>
          <w:rFonts w:cs="Arial"/>
          <w:b/>
          <w:szCs w:val="20"/>
        </w:rPr>
        <w:t xml:space="preserve">CỦA </w:t>
      </w:r>
      <w:r w:rsidR="00E14B9D" w:rsidRPr="006F1452">
        <w:rPr>
          <w:rFonts w:cs="Arial"/>
          <w:b/>
          <w:szCs w:val="20"/>
        </w:rPr>
        <w:t>DỰ</w:t>
      </w:r>
      <w:r w:rsidRPr="006F1452">
        <w:rPr>
          <w:rFonts w:cs="Arial"/>
          <w:b/>
          <w:szCs w:val="20"/>
        </w:rPr>
        <w:t xml:space="preserve"> ÁN ĐẦU TƯ</w:t>
      </w:r>
      <w:r>
        <w:rPr>
          <w:rFonts w:cs="Arial"/>
          <w:szCs w:val="20"/>
        </w:rPr>
        <w:t xml:space="preserve"> </w:t>
      </w:r>
      <w:r>
        <w:rPr>
          <w:rFonts w:cs="Arial"/>
          <w:szCs w:val="20"/>
        </w:rPr>
        <w:br/>
      </w:r>
      <w:r w:rsidRPr="006F1452">
        <w:rPr>
          <w:rFonts w:cs="Arial"/>
          <w:b/>
          <w:szCs w:val="20"/>
        </w:rPr>
        <w:t>(E-LSHĐDA)</w:t>
      </w:r>
    </w:p>
    <w:p w14:paraId="37F72370" w14:textId="77777777" w:rsidR="00202F0B" w:rsidRPr="006F1452" w:rsidRDefault="00202F0B" w:rsidP="00AC01EA">
      <w:pPr>
        <w:adjustRightInd w:val="0"/>
        <w:snapToGrid w:val="0"/>
        <w:jc w:val="center"/>
        <w:rPr>
          <w:rFonts w:cs="Arial"/>
          <w:szCs w:val="20"/>
        </w:rPr>
      </w:pPr>
      <w:r w:rsidRPr="006F1452">
        <w:rPr>
          <w:rFonts w:cs="Arial"/>
          <w:i/>
          <w:szCs w:val="20"/>
        </w:rPr>
        <w:t xml:space="preserve">(Ban hành kèm theo Thông tư số </w:t>
      </w:r>
      <w:r>
        <w:rPr>
          <w:rFonts w:cs="Arial"/>
          <w:i/>
          <w:szCs w:val="20"/>
        </w:rPr>
        <w:t>129</w:t>
      </w:r>
      <w:r w:rsidRPr="006F1452">
        <w:rPr>
          <w:rFonts w:cs="Arial"/>
          <w:i/>
          <w:szCs w:val="20"/>
        </w:rPr>
        <w:t>/2026/TT-BTC ngày 2</w:t>
      </w:r>
      <w:r>
        <w:rPr>
          <w:rFonts w:cs="Arial"/>
          <w:i/>
          <w:szCs w:val="20"/>
        </w:rPr>
        <w:t>7</w:t>
      </w:r>
      <w:r w:rsidRPr="006F1452">
        <w:rPr>
          <w:rFonts w:cs="Arial"/>
          <w:i/>
          <w:szCs w:val="20"/>
        </w:rPr>
        <w:t xml:space="preserve"> tháng 8 năm 2026 </w:t>
      </w:r>
      <w:r w:rsidRPr="006F1452">
        <w:rPr>
          <w:rFonts w:cs="Arial"/>
          <w:szCs w:val="20"/>
        </w:rPr>
        <w:br/>
      </w:r>
      <w:r w:rsidRPr="006F1452">
        <w:rPr>
          <w:rFonts w:cs="Arial"/>
          <w:i/>
          <w:szCs w:val="20"/>
        </w:rPr>
        <w:t>của Bộ trưởng Bộ Tài chính)</w:t>
      </w:r>
    </w:p>
    <w:p w14:paraId="1F175C3A" w14:textId="77777777" w:rsidR="00202F0B" w:rsidRDefault="00202F0B">
      <w:pPr>
        <w:rPr>
          <w:rFonts w:cs="Arial"/>
          <w:b/>
          <w:szCs w:val="20"/>
        </w:rPr>
      </w:pPr>
      <w:r>
        <w:rPr>
          <w:rFonts w:cs="Arial"/>
          <w:b/>
          <w:szCs w:val="20"/>
        </w:rPr>
        <w:br w:type="page"/>
      </w:r>
    </w:p>
    <w:p w14:paraId="5E39DD0F" w14:textId="77777777" w:rsidR="00202F0B" w:rsidRDefault="00202F0B" w:rsidP="00AC01EA">
      <w:pPr>
        <w:adjustRightInd w:val="0"/>
        <w:snapToGrid w:val="0"/>
        <w:spacing w:after="0"/>
        <w:jc w:val="right"/>
        <w:rPr>
          <w:rFonts w:cs="Arial"/>
          <w:b/>
          <w:szCs w:val="20"/>
        </w:rPr>
      </w:pPr>
      <w:r w:rsidRPr="006F1452">
        <w:rPr>
          <w:rFonts w:cs="Arial"/>
          <w:b/>
          <w:szCs w:val="20"/>
        </w:rPr>
        <w:lastRenderedPageBreak/>
        <w:t>(Webform trên Hệ thống)</w:t>
      </w:r>
    </w:p>
    <w:p w14:paraId="6CE266EE" w14:textId="77777777" w:rsidR="00202F0B" w:rsidRPr="006F1452" w:rsidRDefault="00202F0B" w:rsidP="00AC01EA">
      <w:pPr>
        <w:adjustRightInd w:val="0"/>
        <w:snapToGrid w:val="0"/>
        <w:spacing w:after="0"/>
        <w:jc w:val="right"/>
        <w:rPr>
          <w:rFonts w:cs="Arial"/>
          <w:szCs w:val="20"/>
        </w:rPr>
      </w:pPr>
    </w:p>
    <w:p w14:paraId="4493BA89" w14:textId="77777777" w:rsidR="00202F0B" w:rsidRDefault="00202F0B" w:rsidP="00AC01EA">
      <w:pPr>
        <w:adjustRightInd w:val="0"/>
        <w:snapToGrid w:val="0"/>
        <w:spacing w:after="0"/>
        <w:jc w:val="center"/>
        <w:rPr>
          <w:rFonts w:cs="Arial"/>
          <w:b/>
          <w:szCs w:val="20"/>
        </w:rPr>
      </w:pPr>
      <w:r w:rsidRPr="006F1452">
        <w:rPr>
          <w:rFonts w:cs="Arial"/>
          <w:b/>
          <w:szCs w:val="20"/>
        </w:rPr>
        <w:t>MẪU LỊCH SỬ NGỪNG/CHẤM DỨT HOẠT ĐỘNG CỦA</w:t>
      </w:r>
      <w:r>
        <w:rPr>
          <w:rFonts w:cs="Arial"/>
          <w:szCs w:val="20"/>
        </w:rPr>
        <w:t xml:space="preserve"> </w:t>
      </w:r>
      <w:r>
        <w:rPr>
          <w:rFonts w:cs="Arial"/>
          <w:szCs w:val="20"/>
        </w:rPr>
        <w:br/>
      </w:r>
      <w:r w:rsidRPr="006F1452">
        <w:rPr>
          <w:rFonts w:cs="Arial"/>
          <w:b/>
          <w:szCs w:val="20"/>
        </w:rPr>
        <w:t>DỰ ÁN ĐẦU TƯ (E-LSHĐDA)</w:t>
      </w:r>
    </w:p>
    <w:p w14:paraId="72680032" w14:textId="77777777" w:rsidR="00202F0B" w:rsidRPr="006F1452" w:rsidRDefault="00202F0B" w:rsidP="00AC01EA">
      <w:pPr>
        <w:adjustRightInd w:val="0"/>
        <w:snapToGrid w:val="0"/>
        <w:spacing w:after="0"/>
        <w:jc w:val="center"/>
        <w:rPr>
          <w:rFonts w:cs="Arial"/>
          <w:szCs w:val="20"/>
        </w:rPr>
      </w:pPr>
    </w:p>
    <w:p w14:paraId="1ADC639F" w14:textId="77777777" w:rsidR="00202F0B" w:rsidRPr="006F1452" w:rsidRDefault="00202F0B" w:rsidP="006F1452">
      <w:pPr>
        <w:adjustRightInd w:val="0"/>
        <w:snapToGrid w:val="0"/>
        <w:jc w:val="both"/>
        <w:rPr>
          <w:rFonts w:cs="Arial"/>
          <w:szCs w:val="20"/>
        </w:rPr>
      </w:pPr>
      <w:r>
        <w:rPr>
          <w:rFonts w:cs="Arial"/>
          <w:b/>
          <w:szCs w:val="20"/>
        </w:rPr>
        <w:t>I.</w:t>
      </w:r>
      <w:r w:rsidRPr="006F1452">
        <w:rPr>
          <w:rFonts w:cs="Arial"/>
          <w:b/>
          <w:szCs w:val="20"/>
        </w:rPr>
        <w:t xml:space="preserve"> THÔNG TIN CƠ QUAN/ĐƠN VỊ BAN HÀNH QUYẾT ĐỊNH</w:t>
      </w:r>
      <w:r>
        <w:rPr>
          <w:rFonts w:cs="Arial"/>
          <w:szCs w:val="20"/>
        </w:rPr>
        <w:t xml:space="preserve"> </w:t>
      </w:r>
      <w:r w:rsidRPr="006F1452">
        <w:rPr>
          <w:rFonts w:cs="Arial"/>
          <w:b/>
          <w:szCs w:val="20"/>
        </w:rPr>
        <w:t>NGỪNG/CHẤM DỨT HOẠT ĐỘNG CỦA DỰ ÁN ĐẦU TƯ</w:t>
      </w:r>
    </w:p>
    <w:p w14:paraId="13E67C24" w14:textId="77777777" w:rsidR="00202F0B" w:rsidRPr="006F1452" w:rsidRDefault="00202F0B" w:rsidP="006F1452">
      <w:pPr>
        <w:adjustRightInd w:val="0"/>
        <w:snapToGrid w:val="0"/>
        <w:jc w:val="both"/>
        <w:rPr>
          <w:rFonts w:cs="Arial"/>
          <w:szCs w:val="20"/>
        </w:rPr>
      </w:pPr>
      <w:r w:rsidRPr="006F1452">
        <w:rPr>
          <w:rFonts w:cs="Arial"/>
          <w:szCs w:val="20"/>
        </w:rPr>
        <w:t>1. Mã định danh cơ quan ban hành</w:t>
      </w:r>
      <w:r>
        <w:rPr>
          <w:rFonts w:cs="Arial"/>
          <w:szCs w:val="20"/>
        </w:rPr>
        <w:t xml:space="preserve"> …………………………………………………………………</w:t>
      </w:r>
    </w:p>
    <w:p w14:paraId="0C353F75" w14:textId="77777777" w:rsidR="00202F0B" w:rsidRPr="006F1452" w:rsidRDefault="00202F0B" w:rsidP="006F1452">
      <w:pPr>
        <w:adjustRightInd w:val="0"/>
        <w:snapToGrid w:val="0"/>
        <w:jc w:val="both"/>
        <w:rPr>
          <w:rFonts w:cs="Arial"/>
          <w:szCs w:val="20"/>
        </w:rPr>
      </w:pPr>
      <w:r w:rsidRPr="006F1452">
        <w:rPr>
          <w:rFonts w:cs="Arial"/>
          <w:szCs w:val="20"/>
        </w:rPr>
        <w:t>2. Tên cơ quan ban hành</w:t>
      </w:r>
      <w:r>
        <w:rPr>
          <w:rFonts w:cs="Arial"/>
          <w:szCs w:val="20"/>
        </w:rPr>
        <w:t xml:space="preserve"> …………………………………………………………………………….</w:t>
      </w:r>
    </w:p>
    <w:p w14:paraId="71D01ED4" w14:textId="77777777" w:rsidR="00202F0B" w:rsidRPr="006F1452" w:rsidRDefault="00202F0B" w:rsidP="006F1452">
      <w:pPr>
        <w:adjustRightInd w:val="0"/>
        <w:snapToGrid w:val="0"/>
        <w:jc w:val="both"/>
        <w:rPr>
          <w:rFonts w:cs="Arial"/>
          <w:szCs w:val="20"/>
        </w:rPr>
      </w:pPr>
      <w:r w:rsidRPr="006F1452">
        <w:rPr>
          <w:rFonts w:cs="Arial"/>
          <w:szCs w:val="20"/>
        </w:rPr>
        <w:t>3. Mã định danh cơ quan đăng tải</w:t>
      </w:r>
      <w:r>
        <w:rPr>
          <w:rFonts w:cs="Arial"/>
          <w:szCs w:val="20"/>
        </w:rPr>
        <w:t xml:space="preserve"> …………………………………………………………………..</w:t>
      </w:r>
    </w:p>
    <w:p w14:paraId="583B951D" w14:textId="77777777" w:rsidR="00202F0B" w:rsidRPr="006F1452" w:rsidRDefault="00202F0B" w:rsidP="006F1452">
      <w:pPr>
        <w:adjustRightInd w:val="0"/>
        <w:snapToGrid w:val="0"/>
        <w:jc w:val="both"/>
        <w:rPr>
          <w:rFonts w:cs="Arial"/>
          <w:szCs w:val="20"/>
        </w:rPr>
      </w:pPr>
      <w:r w:rsidRPr="006F1452">
        <w:rPr>
          <w:rFonts w:cs="Arial"/>
          <w:szCs w:val="20"/>
        </w:rPr>
        <w:t>4. Tên cơ quan đăng tải</w:t>
      </w:r>
      <w:r>
        <w:rPr>
          <w:rFonts w:cs="Arial"/>
          <w:szCs w:val="20"/>
        </w:rPr>
        <w:t xml:space="preserve"> ………………………………………………………………………………</w:t>
      </w:r>
    </w:p>
    <w:p w14:paraId="00D45B2C" w14:textId="77777777" w:rsidR="00202F0B" w:rsidRPr="006F1452" w:rsidRDefault="00202F0B" w:rsidP="006F1452">
      <w:pPr>
        <w:adjustRightInd w:val="0"/>
        <w:snapToGrid w:val="0"/>
        <w:jc w:val="both"/>
        <w:rPr>
          <w:rFonts w:cs="Arial"/>
          <w:szCs w:val="20"/>
        </w:rPr>
      </w:pPr>
      <w:r>
        <w:rPr>
          <w:rFonts w:cs="Arial"/>
          <w:b/>
          <w:szCs w:val="20"/>
        </w:rPr>
        <w:t>II</w:t>
      </w:r>
      <w:r w:rsidRPr="006F1452">
        <w:rPr>
          <w:rFonts w:cs="Arial"/>
          <w:b/>
          <w:szCs w:val="20"/>
        </w:rPr>
        <w:t>. THÔNG TIN NGỪNG/CHẤM DỨT HOẠT ĐỘNG CỦA DỰ ÁN ĐẦU TƯ</w:t>
      </w:r>
    </w:p>
    <w:p w14:paraId="6DBA4E18" w14:textId="77777777" w:rsidR="00202F0B" w:rsidRPr="00AC01EA" w:rsidRDefault="00202F0B" w:rsidP="006F1452">
      <w:pPr>
        <w:adjustRightInd w:val="0"/>
        <w:snapToGrid w:val="0"/>
        <w:jc w:val="both"/>
        <w:rPr>
          <w:rFonts w:cs="Arial"/>
          <w:iCs/>
          <w:szCs w:val="20"/>
        </w:rPr>
      </w:pPr>
      <w:r w:rsidRPr="006F1452">
        <w:rPr>
          <w:rFonts w:cs="Arial"/>
          <w:szCs w:val="20"/>
        </w:rPr>
        <w:t xml:space="preserve">5. Loại quyết định: </w:t>
      </w:r>
      <w:r w:rsidRPr="006F1452">
        <w:rPr>
          <w:rFonts w:cs="Arial"/>
          <w:i/>
          <w:szCs w:val="20"/>
        </w:rPr>
        <w:t>(Ngừng hoạt động/Chấm dứt hoạt động dự án đầu tư)</w:t>
      </w:r>
      <w:r>
        <w:rPr>
          <w:rFonts w:cs="Arial"/>
          <w:i/>
          <w:szCs w:val="20"/>
        </w:rPr>
        <w:t xml:space="preserve"> </w:t>
      </w:r>
      <w:r>
        <w:rPr>
          <w:rFonts w:cs="Arial"/>
          <w:iCs/>
          <w:szCs w:val="20"/>
        </w:rPr>
        <w:t>…………………….</w:t>
      </w:r>
    </w:p>
    <w:p w14:paraId="1F52E7E2" w14:textId="77777777" w:rsidR="00202F0B" w:rsidRPr="006F1452" w:rsidRDefault="00202F0B" w:rsidP="006F1452">
      <w:pPr>
        <w:adjustRightInd w:val="0"/>
        <w:snapToGrid w:val="0"/>
        <w:jc w:val="both"/>
        <w:rPr>
          <w:rFonts w:cs="Arial"/>
          <w:szCs w:val="20"/>
        </w:rPr>
      </w:pPr>
      <w:r w:rsidRPr="006F1452">
        <w:rPr>
          <w:rFonts w:cs="Arial"/>
          <w:szCs w:val="20"/>
        </w:rPr>
        <w:t xml:space="preserve">6. Mã dự án </w:t>
      </w:r>
      <w:r w:rsidRPr="006F1452">
        <w:rPr>
          <w:rFonts w:cs="Arial"/>
          <w:i/>
          <w:szCs w:val="20"/>
        </w:rPr>
        <w:t>(Nếu có):</w:t>
      </w:r>
      <w:r>
        <w:rPr>
          <w:rFonts w:cs="Arial"/>
          <w:i/>
          <w:szCs w:val="20"/>
        </w:rPr>
        <w:t xml:space="preserve"> </w:t>
      </w:r>
      <w:r>
        <w:rPr>
          <w:rFonts w:cs="Arial"/>
          <w:szCs w:val="20"/>
        </w:rPr>
        <w:t>…………………………………………………………………………………</w:t>
      </w:r>
    </w:p>
    <w:p w14:paraId="4A967D2D" w14:textId="77777777" w:rsidR="00202F0B" w:rsidRPr="006F1452" w:rsidRDefault="00202F0B" w:rsidP="006F1452">
      <w:pPr>
        <w:adjustRightInd w:val="0"/>
        <w:snapToGrid w:val="0"/>
        <w:jc w:val="both"/>
        <w:rPr>
          <w:rFonts w:cs="Arial"/>
          <w:szCs w:val="20"/>
        </w:rPr>
      </w:pPr>
      <w:r w:rsidRPr="006F1452">
        <w:rPr>
          <w:rFonts w:cs="Arial"/>
          <w:szCs w:val="20"/>
        </w:rPr>
        <w:t>7. Tên dự án:</w:t>
      </w:r>
      <w:r>
        <w:rPr>
          <w:rFonts w:cs="Arial"/>
          <w:szCs w:val="20"/>
        </w:rPr>
        <w:t xml:space="preserve"> …………………………………………………………………………………………..</w:t>
      </w:r>
    </w:p>
    <w:p w14:paraId="0A4D0A68" w14:textId="77777777" w:rsidR="00202F0B" w:rsidRPr="006F1452" w:rsidRDefault="00202F0B" w:rsidP="006F1452">
      <w:pPr>
        <w:adjustRightInd w:val="0"/>
        <w:snapToGrid w:val="0"/>
        <w:jc w:val="both"/>
        <w:rPr>
          <w:rFonts w:cs="Arial"/>
          <w:szCs w:val="20"/>
        </w:rPr>
      </w:pPr>
      <w:r w:rsidRPr="006F1452">
        <w:rPr>
          <w:rFonts w:cs="Arial"/>
          <w:szCs w:val="20"/>
        </w:rPr>
        <w:t>8. Mã định danh nhà đầu tư:</w:t>
      </w:r>
      <w:r>
        <w:rPr>
          <w:rFonts w:cs="Arial"/>
          <w:szCs w:val="20"/>
        </w:rPr>
        <w:t xml:space="preserve"> …………………………………………………………………………</w:t>
      </w:r>
    </w:p>
    <w:p w14:paraId="4894F034" w14:textId="77777777" w:rsidR="00202F0B" w:rsidRPr="006F1452" w:rsidRDefault="00202F0B" w:rsidP="006F1452">
      <w:pPr>
        <w:adjustRightInd w:val="0"/>
        <w:snapToGrid w:val="0"/>
        <w:jc w:val="both"/>
        <w:rPr>
          <w:rFonts w:cs="Arial"/>
          <w:szCs w:val="20"/>
        </w:rPr>
      </w:pPr>
      <w:r w:rsidRPr="006F1452">
        <w:rPr>
          <w:rFonts w:cs="Arial"/>
          <w:szCs w:val="20"/>
        </w:rPr>
        <w:t>9. Tên nhà đầu tư trúng thầu/Tên liên danh trúng</w:t>
      </w:r>
      <w:r>
        <w:rPr>
          <w:rFonts w:cs="Arial"/>
          <w:szCs w:val="20"/>
        </w:rPr>
        <w:t xml:space="preserve"> </w:t>
      </w:r>
      <w:r w:rsidRPr="006F1452">
        <w:rPr>
          <w:rFonts w:cs="Arial"/>
          <w:szCs w:val="20"/>
        </w:rPr>
        <w:t>thầu</w:t>
      </w:r>
      <w:r>
        <w:rPr>
          <w:rFonts w:cs="Arial"/>
          <w:szCs w:val="20"/>
          <w:vertAlign w:val="superscript"/>
        </w:rPr>
        <w:t>1</w:t>
      </w:r>
      <w:r w:rsidRPr="006F1452">
        <w:rPr>
          <w:rFonts w:cs="Arial"/>
          <w:szCs w:val="20"/>
        </w:rPr>
        <w:t>:</w:t>
      </w:r>
      <w:r>
        <w:rPr>
          <w:rFonts w:cs="Arial"/>
          <w:szCs w:val="20"/>
        </w:rPr>
        <w:t xml:space="preserve"> ………………………………………….</w:t>
      </w:r>
    </w:p>
    <w:p w14:paraId="14CFCC1E" w14:textId="77777777" w:rsidR="00202F0B" w:rsidRPr="006F1452" w:rsidRDefault="00202F0B" w:rsidP="006F1452">
      <w:pPr>
        <w:adjustRightInd w:val="0"/>
        <w:snapToGrid w:val="0"/>
        <w:jc w:val="both"/>
        <w:rPr>
          <w:rFonts w:cs="Arial"/>
          <w:szCs w:val="20"/>
        </w:rPr>
      </w:pPr>
      <w:r w:rsidRPr="006F1452">
        <w:rPr>
          <w:rFonts w:cs="Arial"/>
          <w:i/>
          <w:szCs w:val="20"/>
        </w:rPr>
        <w:t>Trường hợp là liên danh trúng thầu, kê khai thông tin các thành viên liên danh theo bảng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729"/>
        <w:gridCol w:w="2402"/>
        <w:gridCol w:w="1955"/>
        <w:gridCol w:w="2689"/>
        <w:gridCol w:w="1241"/>
      </w:tblGrid>
      <w:tr w:rsidR="00202F0B" w:rsidRPr="006F1452" w14:paraId="0E3C692F" w14:textId="77777777" w:rsidTr="00AC01EA">
        <w:tc>
          <w:tcPr>
            <w:tcW w:w="405" w:type="pct"/>
            <w:vAlign w:val="center"/>
          </w:tcPr>
          <w:p w14:paraId="02D64A7B" w14:textId="77777777" w:rsidR="00202F0B" w:rsidRPr="006F1452" w:rsidRDefault="00202F0B" w:rsidP="00AC01EA">
            <w:pPr>
              <w:adjustRightInd w:val="0"/>
              <w:snapToGrid w:val="0"/>
              <w:spacing w:after="0"/>
              <w:jc w:val="center"/>
              <w:rPr>
                <w:rFonts w:cs="Arial"/>
                <w:szCs w:val="20"/>
              </w:rPr>
            </w:pPr>
            <w:r w:rsidRPr="006F1452">
              <w:rPr>
                <w:rFonts w:cs="Arial"/>
                <w:b/>
                <w:szCs w:val="20"/>
              </w:rPr>
              <w:t>STT</w:t>
            </w:r>
          </w:p>
        </w:tc>
        <w:tc>
          <w:tcPr>
            <w:tcW w:w="1332" w:type="pct"/>
            <w:vAlign w:val="center"/>
          </w:tcPr>
          <w:p w14:paraId="71F41145" w14:textId="77777777" w:rsidR="00202F0B" w:rsidRPr="006F1452" w:rsidRDefault="00202F0B" w:rsidP="00AC01EA">
            <w:pPr>
              <w:adjustRightInd w:val="0"/>
              <w:snapToGrid w:val="0"/>
              <w:spacing w:after="0"/>
              <w:jc w:val="center"/>
              <w:rPr>
                <w:rFonts w:cs="Arial"/>
                <w:szCs w:val="20"/>
              </w:rPr>
            </w:pPr>
            <w:r w:rsidRPr="006F1452">
              <w:rPr>
                <w:rFonts w:cs="Arial"/>
                <w:b/>
                <w:szCs w:val="20"/>
              </w:rPr>
              <w:t>Mã định danh</w:t>
            </w:r>
          </w:p>
        </w:tc>
        <w:tc>
          <w:tcPr>
            <w:tcW w:w="1084" w:type="pct"/>
            <w:vAlign w:val="center"/>
          </w:tcPr>
          <w:p w14:paraId="3B4773F0" w14:textId="77777777" w:rsidR="00202F0B" w:rsidRPr="006F1452" w:rsidRDefault="00202F0B" w:rsidP="00AC01EA">
            <w:pPr>
              <w:adjustRightInd w:val="0"/>
              <w:snapToGrid w:val="0"/>
              <w:spacing w:after="0"/>
              <w:jc w:val="center"/>
              <w:rPr>
                <w:rFonts w:cs="Arial"/>
                <w:szCs w:val="20"/>
              </w:rPr>
            </w:pPr>
            <w:r w:rsidRPr="006F1452">
              <w:rPr>
                <w:rFonts w:cs="Arial"/>
                <w:b/>
                <w:szCs w:val="20"/>
              </w:rPr>
              <w:t>Mã số thuế</w:t>
            </w:r>
          </w:p>
        </w:tc>
        <w:tc>
          <w:tcPr>
            <w:tcW w:w="1491" w:type="pct"/>
            <w:vAlign w:val="center"/>
          </w:tcPr>
          <w:p w14:paraId="3F378FEF" w14:textId="77777777" w:rsidR="00202F0B" w:rsidRPr="006F1452" w:rsidRDefault="00202F0B" w:rsidP="00AC01EA">
            <w:pPr>
              <w:adjustRightInd w:val="0"/>
              <w:snapToGrid w:val="0"/>
              <w:spacing w:after="0"/>
              <w:jc w:val="center"/>
              <w:rPr>
                <w:rFonts w:cs="Arial"/>
                <w:szCs w:val="20"/>
              </w:rPr>
            </w:pPr>
            <w:r w:rsidRPr="006F1452">
              <w:rPr>
                <w:rFonts w:cs="Arial"/>
                <w:b/>
                <w:szCs w:val="20"/>
              </w:rPr>
              <w:t>Tên nhà đầu tư</w:t>
            </w:r>
          </w:p>
        </w:tc>
        <w:tc>
          <w:tcPr>
            <w:tcW w:w="688" w:type="pct"/>
            <w:vAlign w:val="center"/>
          </w:tcPr>
          <w:p w14:paraId="5199A42E" w14:textId="77777777" w:rsidR="00202F0B" w:rsidRPr="006F1452" w:rsidRDefault="00202F0B" w:rsidP="00AC01EA">
            <w:pPr>
              <w:adjustRightInd w:val="0"/>
              <w:snapToGrid w:val="0"/>
              <w:spacing w:after="0"/>
              <w:jc w:val="center"/>
              <w:rPr>
                <w:rFonts w:cs="Arial"/>
                <w:szCs w:val="20"/>
              </w:rPr>
            </w:pPr>
            <w:r w:rsidRPr="006F1452">
              <w:rPr>
                <w:rFonts w:cs="Arial"/>
                <w:b/>
                <w:szCs w:val="20"/>
              </w:rPr>
              <w:t>Địa chỉ</w:t>
            </w:r>
          </w:p>
        </w:tc>
      </w:tr>
      <w:tr w:rsidR="00202F0B" w:rsidRPr="006F1452" w14:paraId="61122A71" w14:textId="77777777" w:rsidTr="00AC01EA">
        <w:tc>
          <w:tcPr>
            <w:tcW w:w="405" w:type="pct"/>
            <w:vAlign w:val="center"/>
          </w:tcPr>
          <w:p w14:paraId="3E9BD5D7" w14:textId="77777777" w:rsidR="00202F0B" w:rsidRPr="006F1452" w:rsidRDefault="00202F0B" w:rsidP="00AC01EA">
            <w:pPr>
              <w:adjustRightInd w:val="0"/>
              <w:snapToGrid w:val="0"/>
              <w:spacing w:after="0"/>
              <w:jc w:val="center"/>
              <w:rPr>
                <w:rFonts w:cs="Arial"/>
                <w:szCs w:val="20"/>
              </w:rPr>
            </w:pPr>
            <w:r w:rsidRPr="006F1452">
              <w:rPr>
                <w:rFonts w:cs="Arial"/>
                <w:szCs w:val="20"/>
              </w:rPr>
              <w:t>1</w:t>
            </w:r>
          </w:p>
        </w:tc>
        <w:tc>
          <w:tcPr>
            <w:tcW w:w="1332" w:type="pct"/>
            <w:vAlign w:val="center"/>
          </w:tcPr>
          <w:p w14:paraId="7B67618F" w14:textId="77777777" w:rsidR="00202F0B" w:rsidRPr="006F1452" w:rsidRDefault="00202F0B" w:rsidP="00AC01EA">
            <w:pPr>
              <w:adjustRightInd w:val="0"/>
              <w:snapToGrid w:val="0"/>
              <w:spacing w:after="0"/>
              <w:jc w:val="center"/>
              <w:rPr>
                <w:rFonts w:cs="Arial"/>
                <w:szCs w:val="20"/>
              </w:rPr>
            </w:pPr>
          </w:p>
        </w:tc>
        <w:tc>
          <w:tcPr>
            <w:tcW w:w="1084" w:type="pct"/>
            <w:vAlign w:val="center"/>
          </w:tcPr>
          <w:p w14:paraId="48169D97" w14:textId="77777777" w:rsidR="00202F0B" w:rsidRPr="006F1452" w:rsidRDefault="00202F0B" w:rsidP="00AC01EA">
            <w:pPr>
              <w:adjustRightInd w:val="0"/>
              <w:snapToGrid w:val="0"/>
              <w:spacing w:after="0"/>
              <w:jc w:val="center"/>
              <w:rPr>
                <w:rFonts w:cs="Arial"/>
                <w:szCs w:val="20"/>
              </w:rPr>
            </w:pPr>
          </w:p>
        </w:tc>
        <w:tc>
          <w:tcPr>
            <w:tcW w:w="1491" w:type="pct"/>
            <w:vAlign w:val="center"/>
          </w:tcPr>
          <w:p w14:paraId="26A88066" w14:textId="77777777" w:rsidR="00202F0B" w:rsidRPr="006F1452" w:rsidRDefault="00202F0B" w:rsidP="00AC01EA">
            <w:pPr>
              <w:adjustRightInd w:val="0"/>
              <w:snapToGrid w:val="0"/>
              <w:spacing w:after="0"/>
              <w:jc w:val="center"/>
              <w:rPr>
                <w:rFonts w:cs="Arial"/>
                <w:szCs w:val="20"/>
              </w:rPr>
            </w:pPr>
          </w:p>
        </w:tc>
        <w:tc>
          <w:tcPr>
            <w:tcW w:w="688" w:type="pct"/>
            <w:vAlign w:val="center"/>
          </w:tcPr>
          <w:p w14:paraId="29529B07" w14:textId="77777777" w:rsidR="00202F0B" w:rsidRPr="006F1452" w:rsidRDefault="00202F0B" w:rsidP="00AC01EA">
            <w:pPr>
              <w:adjustRightInd w:val="0"/>
              <w:snapToGrid w:val="0"/>
              <w:spacing w:after="0"/>
              <w:jc w:val="center"/>
              <w:rPr>
                <w:rFonts w:cs="Arial"/>
                <w:szCs w:val="20"/>
              </w:rPr>
            </w:pPr>
          </w:p>
        </w:tc>
      </w:tr>
      <w:tr w:rsidR="00202F0B" w:rsidRPr="006F1452" w14:paraId="140E4845" w14:textId="77777777" w:rsidTr="00AC01EA">
        <w:tc>
          <w:tcPr>
            <w:tcW w:w="405" w:type="pct"/>
            <w:vAlign w:val="center"/>
          </w:tcPr>
          <w:p w14:paraId="10F31528" w14:textId="77777777" w:rsidR="00202F0B" w:rsidRPr="006F1452" w:rsidRDefault="00202F0B" w:rsidP="00AC01EA">
            <w:pPr>
              <w:adjustRightInd w:val="0"/>
              <w:snapToGrid w:val="0"/>
              <w:spacing w:after="0"/>
              <w:jc w:val="center"/>
              <w:rPr>
                <w:rFonts w:cs="Arial"/>
                <w:szCs w:val="20"/>
              </w:rPr>
            </w:pPr>
            <w:r w:rsidRPr="006F1452">
              <w:rPr>
                <w:rFonts w:cs="Arial"/>
                <w:szCs w:val="20"/>
              </w:rPr>
              <w:t>2</w:t>
            </w:r>
          </w:p>
        </w:tc>
        <w:tc>
          <w:tcPr>
            <w:tcW w:w="1332" w:type="pct"/>
            <w:vAlign w:val="center"/>
          </w:tcPr>
          <w:p w14:paraId="587F6CC8" w14:textId="77777777" w:rsidR="00202F0B" w:rsidRPr="006F1452" w:rsidRDefault="00202F0B" w:rsidP="00AC01EA">
            <w:pPr>
              <w:adjustRightInd w:val="0"/>
              <w:snapToGrid w:val="0"/>
              <w:spacing w:after="0"/>
              <w:jc w:val="center"/>
              <w:rPr>
                <w:rFonts w:cs="Arial"/>
                <w:szCs w:val="20"/>
              </w:rPr>
            </w:pPr>
          </w:p>
        </w:tc>
        <w:tc>
          <w:tcPr>
            <w:tcW w:w="1084" w:type="pct"/>
            <w:vAlign w:val="center"/>
          </w:tcPr>
          <w:p w14:paraId="2B7D18E9" w14:textId="77777777" w:rsidR="00202F0B" w:rsidRPr="006F1452" w:rsidRDefault="00202F0B" w:rsidP="00AC01EA">
            <w:pPr>
              <w:adjustRightInd w:val="0"/>
              <w:snapToGrid w:val="0"/>
              <w:spacing w:after="0"/>
              <w:jc w:val="center"/>
              <w:rPr>
                <w:rFonts w:cs="Arial"/>
                <w:szCs w:val="20"/>
              </w:rPr>
            </w:pPr>
          </w:p>
        </w:tc>
        <w:tc>
          <w:tcPr>
            <w:tcW w:w="1491" w:type="pct"/>
            <w:vAlign w:val="center"/>
          </w:tcPr>
          <w:p w14:paraId="79317DD4" w14:textId="77777777" w:rsidR="00202F0B" w:rsidRPr="006F1452" w:rsidRDefault="00202F0B" w:rsidP="00AC01EA">
            <w:pPr>
              <w:adjustRightInd w:val="0"/>
              <w:snapToGrid w:val="0"/>
              <w:spacing w:after="0"/>
              <w:jc w:val="center"/>
              <w:rPr>
                <w:rFonts w:cs="Arial"/>
                <w:szCs w:val="20"/>
              </w:rPr>
            </w:pPr>
          </w:p>
        </w:tc>
        <w:tc>
          <w:tcPr>
            <w:tcW w:w="688" w:type="pct"/>
            <w:vAlign w:val="center"/>
          </w:tcPr>
          <w:p w14:paraId="7AB53063" w14:textId="77777777" w:rsidR="00202F0B" w:rsidRPr="006F1452" w:rsidRDefault="00202F0B" w:rsidP="00AC01EA">
            <w:pPr>
              <w:adjustRightInd w:val="0"/>
              <w:snapToGrid w:val="0"/>
              <w:spacing w:after="0"/>
              <w:jc w:val="center"/>
              <w:rPr>
                <w:rFonts w:cs="Arial"/>
                <w:szCs w:val="20"/>
              </w:rPr>
            </w:pPr>
          </w:p>
        </w:tc>
      </w:tr>
      <w:tr w:rsidR="00202F0B" w:rsidRPr="006F1452" w14:paraId="6FAE161B" w14:textId="77777777" w:rsidTr="00AC01EA">
        <w:tc>
          <w:tcPr>
            <w:tcW w:w="405" w:type="pct"/>
            <w:vAlign w:val="center"/>
          </w:tcPr>
          <w:p w14:paraId="02F72DC0" w14:textId="77777777" w:rsidR="00202F0B" w:rsidRPr="006F1452" w:rsidRDefault="00202F0B" w:rsidP="00AC01EA">
            <w:pPr>
              <w:adjustRightInd w:val="0"/>
              <w:snapToGrid w:val="0"/>
              <w:spacing w:after="0"/>
              <w:jc w:val="center"/>
              <w:rPr>
                <w:rFonts w:cs="Arial"/>
                <w:szCs w:val="20"/>
              </w:rPr>
            </w:pPr>
            <w:r w:rsidRPr="006F1452">
              <w:rPr>
                <w:rFonts w:cs="Arial"/>
                <w:szCs w:val="20"/>
              </w:rPr>
              <w:t>3</w:t>
            </w:r>
          </w:p>
        </w:tc>
        <w:tc>
          <w:tcPr>
            <w:tcW w:w="1332" w:type="pct"/>
            <w:vAlign w:val="center"/>
          </w:tcPr>
          <w:p w14:paraId="5FA2D871" w14:textId="77777777" w:rsidR="00202F0B" w:rsidRPr="006F1452" w:rsidRDefault="00202F0B" w:rsidP="00AC01EA">
            <w:pPr>
              <w:adjustRightInd w:val="0"/>
              <w:snapToGrid w:val="0"/>
              <w:spacing w:after="0"/>
              <w:jc w:val="center"/>
              <w:rPr>
                <w:rFonts w:cs="Arial"/>
                <w:szCs w:val="20"/>
              </w:rPr>
            </w:pPr>
          </w:p>
        </w:tc>
        <w:tc>
          <w:tcPr>
            <w:tcW w:w="1084" w:type="pct"/>
            <w:vAlign w:val="center"/>
          </w:tcPr>
          <w:p w14:paraId="05566204" w14:textId="77777777" w:rsidR="00202F0B" w:rsidRPr="006F1452" w:rsidRDefault="00202F0B" w:rsidP="00AC01EA">
            <w:pPr>
              <w:adjustRightInd w:val="0"/>
              <w:snapToGrid w:val="0"/>
              <w:spacing w:after="0"/>
              <w:jc w:val="center"/>
              <w:rPr>
                <w:rFonts w:cs="Arial"/>
                <w:szCs w:val="20"/>
              </w:rPr>
            </w:pPr>
          </w:p>
        </w:tc>
        <w:tc>
          <w:tcPr>
            <w:tcW w:w="1491" w:type="pct"/>
            <w:vAlign w:val="center"/>
          </w:tcPr>
          <w:p w14:paraId="5DFADA57" w14:textId="77777777" w:rsidR="00202F0B" w:rsidRPr="006F1452" w:rsidRDefault="00202F0B" w:rsidP="00AC01EA">
            <w:pPr>
              <w:adjustRightInd w:val="0"/>
              <w:snapToGrid w:val="0"/>
              <w:spacing w:after="0"/>
              <w:jc w:val="center"/>
              <w:rPr>
                <w:rFonts w:cs="Arial"/>
                <w:szCs w:val="20"/>
              </w:rPr>
            </w:pPr>
          </w:p>
        </w:tc>
        <w:tc>
          <w:tcPr>
            <w:tcW w:w="688" w:type="pct"/>
            <w:vAlign w:val="center"/>
          </w:tcPr>
          <w:p w14:paraId="7B971FDB" w14:textId="77777777" w:rsidR="00202F0B" w:rsidRPr="006F1452" w:rsidRDefault="00202F0B" w:rsidP="00AC01EA">
            <w:pPr>
              <w:adjustRightInd w:val="0"/>
              <w:snapToGrid w:val="0"/>
              <w:spacing w:after="0"/>
              <w:jc w:val="center"/>
              <w:rPr>
                <w:rFonts w:cs="Arial"/>
                <w:szCs w:val="20"/>
              </w:rPr>
            </w:pPr>
          </w:p>
        </w:tc>
      </w:tr>
    </w:tbl>
    <w:p w14:paraId="04930C43" w14:textId="77777777" w:rsidR="00202F0B" w:rsidRPr="006F1452" w:rsidRDefault="00202F0B" w:rsidP="006F1452">
      <w:pPr>
        <w:adjustRightInd w:val="0"/>
        <w:snapToGrid w:val="0"/>
        <w:jc w:val="both"/>
        <w:rPr>
          <w:rFonts w:cs="Arial"/>
          <w:szCs w:val="20"/>
        </w:rPr>
      </w:pPr>
      <w:r w:rsidRPr="006F1452">
        <w:rPr>
          <w:rFonts w:cs="Arial"/>
          <w:i/>
          <w:szCs w:val="20"/>
        </w:rPr>
        <w:t xml:space="preserve">Trường hợp </w:t>
      </w:r>
      <w:r>
        <w:rPr>
          <w:rFonts w:cs="Arial"/>
          <w:i/>
          <w:szCs w:val="20"/>
        </w:rPr>
        <w:t xml:space="preserve">loại </w:t>
      </w:r>
      <w:r w:rsidRPr="006F1452">
        <w:rPr>
          <w:rFonts w:cs="Arial"/>
          <w:i/>
          <w:szCs w:val="20"/>
        </w:rPr>
        <w:t>quyết định là ngừng hoạt động của dự án đầu tư, điền các thông tin sau:</w:t>
      </w:r>
    </w:p>
    <w:p w14:paraId="184A22F6" w14:textId="77777777" w:rsidR="00202F0B" w:rsidRPr="006F1452" w:rsidRDefault="00202F0B" w:rsidP="006F1452">
      <w:pPr>
        <w:adjustRightInd w:val="0"/>
        <w:snapToGrid w:val="0"/>
        <w:jc w:val="both"/>
        <w:rPr>
          <w:rFonts w:cs="Arial"/>
          <w:szCs w:val="20"/>
        </w:rPr>
      </w:pPr>
      <w:r w:rsidRPr="006F1452">
        <w:rPr>
          <w:rFonts w:cs="Arial"/>
          <w:szCs w:val="20"/>
        </w:rPr>
        <w:t>10. Thời gian bắt đầu ngừng hoạt động của dự án đầu tư:</w:t>
      </w:r>
      <w:r>
        <w:rPr>
          <w:rFonts w:cs="Arial"/>
          <w:szCs w:val="20"/>
        </w:rPr>
        <w:t xml:space="preserve"> ……………………………………….</w:t>
      </w:r>
    </w:p>
    <w:p w14:paraId="6F2BE8D1" w14:textId="77777777" w:rsidR="00202F0B" w:rsidRPr="006F1452" w:rsidRDefault="00202F0B" w:rsidP="006F1452">
      <w:pPr>
        <w:adjustRightInd w:val="0"/>
        <w:snapToGrid w:val="0"/>
        <w:jc w:val="both"/>
        <w:rPr>
          <w:rFonts w:cs="Arial"/>
          <w:szCs w:val="20"/>
        </w:rPr>
      </w:pPr>
      <w:r w:rsidRPr="006F1452">
        <w:rPr>
          <w:rFonts w:cs="Arial"/>
          <w:szCs w:val="20"/>
        </w:rPr>
        <w:t>11. Thời gian kết thúc ngừng hoạt động của dự án đầu tư:</w:t>
      </w:r>
      <w:r>
        <w:rPr>
          <w:rFonts w:cs="Arial"/>
          <w:szCs w:val="20"/>
        </w:rPr>
        <w:t xml:space="preserve"> ……………………………………….</w:t>
      </w:r>
    </w:p>
    <w:p w14:paraId="028F95A3" w14:textId="77777777" w:rsidR="00202F0B" w:rsidRPr="006F1452" w:rsidRDefault="00202F0B" w:rsidP="006F1452">
      <w:pPr>
        <w:adjustRightInd w:val="0"/>
        <w:snapToGrid w:val="0"/>
        <w:jc w:val="both"/>
        <w:rPr>
          <w:rFonts w:cs="Arial"/>
          <w:szCs w:val="20"/>
        </w:rPr>
      </w:pPr>
      <w:r w:rsidRPr="006F1452">
        <w:rPr>
          <w:rFonts w:cs="Arial"/>
          <w:i/>
          <w:szCs w:val="20"/>
        </w:rPr>
        <w:t>Trường hợp loại quyết định là chấm dứt hoạt động của dự án đầu tư điền các thông tin sau:</w:t>
      </w:r>
    </w:p>
    <w:p w14:paraId="596C3D7E" w14:textId="77777777" w:rsidR="00202F0B" w:rsidRPr="006F1452" w:rsidRDefault="00202F0B" w:rsidP="006F1452">
      <w:pPr>
        <w:adjustRightInd w:val="0"/>
        <w:snapToGrid w:val="0"/>
        <w:jc w:val="both"/>
        <w:rPr>
          <w:rFonts w:cs="Arial"/>
          <w:szCs w:val="20"/>
        </w:rPr>
      </w:pPr>
      <w:r w:rsidRPr="006F1452">
        <w:rPr>
          <w:rFonts w:cs="Arial"/>
          <w:szCs w:val="20"/>
        </w:rPr>
        <w:t>12. Thời gian chấm dứt hoạt động của dự án đầu tư:</w:t>
      </w:r>
      <w:r>
        <w:rPr>
          <w:rFonts w:cs="Arial"/>
          <w:szCs w:val="20"/>
        </w:rPr>
        <w:t xml:space="preserve"> ………………………………………………</w:t>
      </w:r>
    </w:p>
    <w:p w14:paraId="287FFC38" w14:textId="77777777" w:rsidR="00202F0B" w:rsidRPr="006F1452" w:rsidRDefault="00202F0B" w:rsidP="006F1452">
      <w:pPr>
        <w:adjustRightInd w:val="0"/>
        <w:snapToGrid w:val="0"/>
        <w:jc w:val="both"/>
        <w:rPr>
          <w:rFonts w:cs="Arial"/>
          <w:szCs w:val="20"/>
        </w:rPr>
      </w:pPr>
      <w:r w:rsidRPr="006F1452">
        <w:rPr>
          <w:rFonts w:cs="Arial"/>
          <w:b/>
          <w:szCs w:val="20"/>
        </w:rPr>
        <w:t>III.</w:t>
      </w:r>
      <w:r w:rsidRPr="006F1452">
        <w:rPr>
          <w:rFonts w:cs="Arial"/>
          <w:szCs w:val="20"/>
        </w:rPr>
        <w:t xml:space="preserve"> </w:t>
      </w:r>
      <w:r w:rsidRPr="006F1452">
        <w:rPr>
          <w:rFonts w:cs="Arial"/>
          <w:b/>
          <w:szCs w:val="20"/>
        </w:rPr>
        <w:t>THÔNG TIN QUYẾT ĐỊNH NGỪNG/CHẤM DỨT HOẠT ĐỘNG CỦA DỰ ÁN ĐẦU TƯ</w:t>
      </w:r>
    </w:p>
    <w:p w14:paraId="50FBBAF9" w14:textId="77777777" w:rsidR="00202F0B" w:rsidRPr="006F1452" w:rsidRDefault="00202F0B" w:rsidP="006F1452">
      <w:pPr>
        <w:adjustRightInd w:val="0"/>
        <w:snapToGrid w:val="0"/>
        <w:jc w:val="both"/>
        <w:rPr>
          <w:rFonts w:cs="Arial"/>
          <w:szCs w:val="20"/>
        </w:rPr>
      </w:pPr>
      <w:r w:rsidRPr="006F1452">
        <w:rPr>
          <w:rFonts w:cs="Arial"/>
          <w:szCs w:val="20"/>
        </w:rPr>
        <w:t>13. Số quyết định:</w:t>
      </w:r>
      <w:r>
        <w:rPr>
          <w:rFonts w:cs="Arial"/>
          <w:szCs w:val="20"/>
        </w:rPr>
        <w:t xml:space="preserve"> ………………………………………………………………………………………..</w:t>
      </w:r>
    </w:p>
    <w:p w14:paraId="6440B8FF" w14:textId="77777777" w:rsidR="00202F0B" w:rsidRPr="006F1452" w:rsidRDefault="00202F0B" w:rsidP="006F1452">
      <w:pPr>
        <w:adjustRightInd w:val="0"/>
        <w:snapToGrid w:val="0"/>
        <w:jc w:val="both"/>
        <w:rPr>
          <w:rFonts w:cs="Arial"/>
          <w:szCs w:val="20"/>
        </w:rPr>
      </w:pPr>
      <w:r w:rsidRPr="006F1452">
        <w:rPr>
          <w:rFonts w:cs="Arial"/>
          <w:szCs w:val="20"/>
        </w:rPr>
        <w:t>14. Ngày ban hành quyết định:</w:t>
      </w:r>
      <w:r>
        <w:rPr>
          <w:rFonts w:cs="Arial"/>
          <w:szCs w:val="20"/>
        </w:rPr>
        <w:t xml:space="preserve"> …………………………………………………………………………</w:t>
      </w:r>
    </w:p>
    <w:p w14:paraId="220606F9" w14:textId="77777777" w:rsidR="00202F0B" w:rsidRPr="006F1452" w:rsidRDefault="00202F0B" w:rsidP="006F1452">
      <w:pPr>
        <w:adjustRightInd w:val="0"/>
        <w:snapToGrid w:val="0"/>
        <w:jc w:val="both"/>
        <w:rPr>
          <w:rFonts w:cs="Arial"/>
          <w:szCs w:val="20"/>
        </w:rPr>
      </w:pPr>
      <w:r w:rsidRPr="006F1452">
        <w:rPr>
          <w:rFonts w:cs="Arial"/>
          <w:szCs w:val="20"/>
        </w:rPr>
        <w:t>15. Tài liệu đính kèm quyết định:</w:t>
      </w:r>
      <w:r>
        <w:rPr>
          <w:rFonts w:cs="Arial"/>
          <w:szCs w:val="20"/>
        </w:rPr>
        <w:t xml:space="preserve"> ……………………………………………………………………….</w:t>
      </w:r>
    </w:p>
    <w:p w14:paraId="5C464D5B" w14:textId="77777777" w:rsidR="00202F0B" w:rsidRDefault="00202F0B" w:rsidP="006F1452">
      <w:pPr>
        <w:adjustRightInd w:val="0"/>
        <w:snapToGrid w:val="0"/>
        <w:jc w:val="both"/>
        <w:rPr>
          <w:rFonts w:cs="Arial"/>
          <w:szCs w:val="20"/>
        </w:rPr>
      </w:pPr>
    </w:p>
    <w:p w14:paraId="1012802B" w14:textId="77777777" w:rsidR="00202F0B" w:rsidRDefault="00202F0B" w:rsidP="006F1452">
      <w:pPr>
        <w:adjustRightInd w:val="0"/>
        <w:snapToGrid w:val="0"/>
        <w:jc w:val="both"/>
        <w:rPr>
          <w:rFonts w:cs="Arial"/>
          <w:szCs w:val="20"/>
        </w:rPr>
      </w:pPr>
      <w:r>
        <w:rPr>
          <w:rFonts w:cs="Arial"/>
          <w:szCs w:val="20"/>
        </w:rPr>
        <w:t>__________________</w:t>
      </w:r>
    </w:p>
    <w:p w14:paraId="30CB9883" w14:textId="77777777" w:rsidR="00202F0B" w:rsidRPr="00AC01EA" w:rsidRDefault="00202F0B" w:rsidP="00AC01EA">
      <w:pPr>
        <w:adjustRightInd w:val="0"/>
        <w:snapToGrid w:val="0"/>
        <w:jc w:val="both"/>
        <w:rPr>
          <w:rFonts w:cs="Arial"/>
          <w:szCs w:val="20"/>
        </w:rPr>
      </w:pPr>
      <w:r w:rsidRPr="00AC01EA">
        <w:rPr>
          <w:rFonts w:cs="Arial"/>
          <w:szCs w:val="20"/>
          <w:vertAlign w:val="superscript"/>
        </w:rPr>
        <w:t>1</w:t>
      </w:r>
      <w:r w:rsidRPr="00AC01EA">
        <w:rPr>
          <w:rFonts w:cs="Arial"/>
          <w:szCs w:val="20"/>
        </w:rPr>
        <w:t xml:space="preserve"> Mẫu này </w:t>
      </w:r>
      <w:r>
        <w:rPr>
          <w:rFonts w:cs="Arial"/>
          <w:szCs w:val="20"/>
        </w:rPr>
        <w:t>được</w:t>
      </w:r>
      <w:r w:rsidRPr="00AC01EA">
        <w:rPr>
          <w:rFonts w:cs="Arial"/>
          <w:szCs w:val="20"/>
        </w:rPr>
        <w:t xml:space="preserve"> Sở Tài chính hoặc cơ quan quản lý về hoạt động đấu thầu tại bộ, cơ quan ngang bộ, cơ quan khác đăng tải, cập nhật nội dung trên Hệ thống mạng đấu thầu quốc gia kể từ ngày Nghị định số 274/2026/NĐ-CP, Thông tư này có hiệu lực thi hành.</w:t>
      </w:r>
    </w:p>
    <w:p w14:paraId="0DA6977C" w14:textId="77777777"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F0B"/>
    <w:rsid w:val="00202F0B"/>
    <w:rsid w:val="00225B67"/>
    <w:rsid w:val="003E1C24"/>
    <w:rsid w:val="004F7570"/>
    <w:rsid w:val="00556DE7"/>
    <w:rsid w:val="007E0D6E"/>
    <w:rsid w:val="00987B06"/>
    <w:rsid w:val="00B478A9"/>
    <w:rsid w:val="00C44078"/>
    <w:rsid w:val="00E14B9D"/>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440F2"/>
  <w15:chartTrackingRefBased/>
  <w15:docId w15:val="{47289980-B192-44F5-8CC7-DA98713F6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2F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02F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02F0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02F0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02F0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02F0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02F0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02F0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02F0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F0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02F0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2F0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2F0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02F0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02F0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02F0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02F0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02F0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02F0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2F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F0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2F0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02F0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02F0B"/>
    <w:rPr>
      <w:i/>
      <w:iCs/>
      <w:color w:val="404040" w:themeColor="text1" w:themeTint="BF"/>
    </w:rPr>
  </w:style>
  <w:style w:type="paragraph" w:styleId="ListParagraph">
    <w:name w:val="List Paragraph"/>
    <w:basedOn w:val="Normal"/>
    <w:uiPriority w:val="34"/>
    <w:qFormat/>
    <w:rsid w:val="00202F0B"/>
    <w:pPr>
      <w:ind w:left="720"/>
      <w:contextualSpacing/>
    </w:pPr>
  </w:style>
  <w:style w:type="character" w:styleId="IntenseEmphasis">
    <w:name w:val="Intense Emphasis"/>
    <w:basedOn w:val="DefaultParagraphFont"/>
    <w:uiPriority w:val="21"/>
    <w:qFormat/>
    <w:rsid w:val="00202F0B"/>
    <w:rPr>
      <w:i/>
      <w:iCs/>
      <w:color w:val="2F5496" w:themeColor="accent1" w:themeShade="BF"/>
    </w:rPr>
  </w:style>
  <w:style w:type="paragraph" w:styleId="IntenseQuote">
    <w:name w:val="Intense Quote"/>
    <w:basedOn w:val="Normal"/>
    <w:next w:val="Normal"/>
    <w:link w:val="IntenseQuoteChar"/>
    <w:uiPriority w:val="30"/>
    <w:qFormat/>
    <w:rsid w:val="00202F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02F0B"/>
    <w:rPr>
      <w:i/>
      <w:iCs/>
      <w:color w:val="2F5496" w:themeColor="accent1" w:themeShade="BF"/>
    </w:rPr>
  </w:style>
  <w:style w:type="character" w:styleId="IntenseReference">
    <w:name w:val="Intense Reference"/>
    <w:basedOn w:val="DefaultParagraphFont"/>
    <w:uiPriority w:val="32"/>
    <w:qFormat/>
    <w:rsid w:val="00202F0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305</Words>
  <Characters>1742</Characters>
  <Application>Microsoft Office Word</Application>
  <DocSecurity>0</DocSecurity>
  <Lines>14</Lines>
  <Paragraphs>4</Paragraphs>
  <ScaleCrop>false</ScaleCrop>
  <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2026-09-04T09:01:00Z</dcterms:created>
  <dcterms:modified xsi:type="dcterms:W3CDTF">2026-09-04T09:15:00Z</dcterms:modified>
</cp:coreProperties>
</file>