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45" w:rsidRDefault="004B6745" w:rsidP="004B6745">
      <w:pPr>
        <w:spacing w:before="120"/>
        <w:jc w:val="center"/>
        <w:rPr>
          <w:b/>
          <w:sz w:val="24"/>
        </w:rPr>
      </w:pPr>
      <w:bookmarkStart w:id="0" w:name="loai_2"/>
      <w:r>
        <w:rPr>
          <w:b/>
          <w:sz w:val="24"/>
        </w:rPr>
        <w:t>MẪU SỐ 1</w:t>
      </w:r>
      <w:bookmarkEnd w:id="0"/>
    </w:p>
    <w:p w:rsidR="004B6745" w:rsidRDefault="004B6745" w:rsidP="004B6745">
      <w:pPr>
        <w:spacing w:before="120"/>
      </w:pPr>
      <w:r>
        <w:t>Mặt trước</w:t>
      </w:r>
    </w:p>
    <w:p w:rsidR="004B6745" w:rsidRDefault="004B6745" w:rsidP="004B6745">
      <w:pPr>
        <w:spacing w:before="120"/>
        <w:jc w:val="center"/>
        <w:rPr>
          <w:b/>
          <w:szCs w:val="20"/>
        </w:rPr>
      </w:pPr>
      <w:bookmarkStart w:id="1" w:name="loai_2_name"/>
      <w:r>
        <w:rPr>
          <w:b/>
          <w:szCs w:val="20"/>
        </w:rPr>
        <w:t>MẪU THẺ HỌC NGHỀ CỦA BỘ ĐỘI XUẤT NGŨ</w:t>
      </w:r>
      <w:bookmarkEnd w:id="1"/>
    </w:p>
    <w:p w:rsidR="004B6745" w:rsidRDefault="004B6745" w:rsidP="004B6745">
      <w:pPr>
        <w:spacing w:before="120"/>
        <w:jc w:val="center"/>
        <w:rPr>
          <w:i/>
        </w:rPr>
      </w:pPr>
      <w:r>
        <w:rPr>
          <w:i/>
        </w:rPr>
        <w:t>(kèm theo Thông tư liên tịch số 04/2010/TTLT-BQP-BTC ngày 14/01/2010 của Bộ Quốc phòng, Bộ Tài chính)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B6745" w:rsidTr="004B6745">
        <w:trPr>
          <w:jc w:val="center"/>
        </w:trPr>
        <w:tc>
          <w:tcPr>
            <w:tcW w:w="11100" w:type="dxa"/>
            <w:tcBorders>
              <w:top w:val="single" w:sz="4" w:space="0" w:color="auto"/>
              <w:left w:val="single" w:sz="4" w:space="0" w:color="auto"/>
              <w:bottom w:val="single" w:sz="4" w:space="0" w:color="auto"/>
              <w:right w:val="single" w:sz="4" w:space="0" w:color="auto"/>
            </w:tcBorders>
          </w:tcPr>
          <w:p w:rsidR="004B6745" w:rsidRDefault="004B6745">
            <w:pPr>
              <w:spacing w:before="120"/>
              <w:rPr>
                <w:b/>
              </w:rPr>
            </w:pPr>
            <w:r>
              <w:rPr>
                <w:b/>
              </w:rPr>
              <w:t>In dấu Cục Quân lực</w:t>
            </w:r>
          </w:p>
          <w:p w:rsidR="004B6745" w:rsidRDefault="004B6745">
            <w:pPr>
              <w:spacing w:before="120"/>
              <w:jc w:val="center"/>
              <w:rPr>
                <w:b/>
              </w:rPr>
            </w:pPr>
            <w:r>
              <w:rPr>
                <w:b/>
              </w:rPr>
              <w:t>QUÂN ĐỘI NHÂN DÂN VIỆT NAM</w:t>
            </w:r>
          </w:p>
          <w:p w:rsidR="004B6745" w:rsidRDefault="004B6745">
            <w:pPr>
              <w:spacing w:before="120"/>
              <w:jc w:val="center"/>
              <w:rPr>
                <w:b/>
                <w:sz w:val="24"/>
              </w:rPr>
            </w:pPr>
          </w:p>
          <w:p w:rsidR="004B6745" w:rsidRDefault="004B6745">
            <w:pPr>
              <w:spacing w:before="120"/>
              <w:jc w:val="center"/>
              <w:rPr>
                <w:b/>
                <w:sz w:val="24"/>
              </w:rPr>
            </w:pPr>
            <w:r>
              <w:rPr>
                <w:b/>
                <w:sz w:val="24"/>
              </w:rPr>
              <w:t>THẺ HỌC NGHỀ</w:t>
            </w:r>
          </w:p>
          <w:p w:rsidR="004B6745" w:rsidRDefault="004B6745">
            <w:pPr>
              <w:spacing w:before="120"/>
              <w:jc w:val="center"/>
            </w:pPr>
            <w:r>
              <w:t>Số: …/QL …</w:t>
            </w:r>
          </w:p>
          <w:p w:rsidR="004B6745" w:rsidRDefault="004B6745">
            <w:pPr>
              <w:spacing w:before="120"/>
              <w:jc w:val="center"/>
            </w:pPr>
          </w:p>
          <w:p w:rsidR="004B6745" w:rsidRDefault="004B6745">
            <w:pPr>
              <w:spacing w:before="120"/>
            </w:pPr>
            <w:r>
              <w:t>Họ và tên: ……………………………….. Sinh ngày … tháng … năm …………………………………………………….</w:t>
            </w:r>
          </w:p>
          <w:p w:rsidR="004B6745" w:rsidRDefault="004B6745">
            <w:pPr>
              <w:spacing w:before="120"/>
            </w:pPr>
            <w:r>
              <w:t>Nhập ngũ: …………………………………. Cấp bậc: ………………………………………………………………………..</w:t>
            </w:r>
          </w:p>
          <w:p w:rsidR="004B6745" w:rsidRDefault="004B6745">
            <w:pPr>
              <w:spacing w:before="120"/>
            </w:pPr>
            <w:r>
              <w:t>Đơn vị trước khi xuất ngũ ……………………………………………………………………………………………………..</w:t>
            </w:r>
          </w:p>
          <w:p w:rsidR="004B6745" w:rsidRDefault="004B6745">
            <w:pPr>
              <w:spacing w:before="120"/>
            </w:pPr>
            <w:r>
              <w:t>Quyết định xuất ngũ số ………………… ngày …………. tháng ………. năm …………………………………………..</w:t>
            </w:r>
          </w:p>
          <w:p w:rsidR="004B6745" w:rsidRDefault="004B6745">
            <w:pPr>
              <w:spacing w:before="120"/>
            </w:pPr>
            <w:r>
              <w:t>Nơi đăng ký thường trú: ………………………………………………………………………………………………………</w:t>
            </w:r>
          </w:p>
          <w:p w:rsidR="004B6745" w:rsidRDefault="004B6745">
            <w:pPr>
              <w:spacing w:before="120"/>
            </w:pPr>
            <w:r>
              <w:t>Ngày cấp thẻ: …………………………………………………………………………………………………………………..</w:t>
            </w:r>
          </w:p>
          <w:p w:rsidR="004B6745" w:rsidRDefault="004B6745">
            <w:pPr>
              <w:spacing w:before="120"/>
            </w:pPr>
          </w:p>
          <w:tbl>
            <w:tblPr>
              <w:tblW w:w="0" w:type="auto"/>
              <w:tblLook w:val="01E0" w:firstRow="1" w:lastRow="1" w:firstColumn="1" w:lastColumn="1" w:noHBand="0" w:noVBand="0"/>
            </w:tblPr>
            <w:tblGrid>
              <w:gridCol w:w="4326"/>
              <w:gridCol w:w="4519"/>
            </w:tblGrid>
            <w:tr w:rsidR="004B6745">
              <w:tc>
                <w:tcPr>
                  <w:tcW w:w="5434" w:type="dxa"/>
                </w:tcPr>
                <w:p w:rsidR="004B6745" w:rsidRDefault="004B6745">
                  <w:pPr>
                    <w:spacing w:before="120"/>
                  </w:pPr>
                </w:p>
              </w:tc>
              <w:tc>
                <w:tcPr>
                  <w:tcW w:w="5435" w:type="dxa"/>
                  <w:hideMark/>
                </w:tcPr>
                <w:p w:rsidR="004B6745" w:rsidRDefault="004B6745">
                  <w:pPr>
                    <w:spacing w:before="120"/>
                    <w:jc w:val="center"/>
                  </w:pPr>
                  <w:r>
                    <w:rPr>
                      <w:i/>
                    </w:rPr>
                    <w:t xml:space="preserve">Ngày     tháng      năm </w:t>
                  </w:r>
                  <w:r>
                    <w:rPr>
                      <w:i/>
                    </w:rPr>
                    <w:br/>
                  </w:r>
                  <w:r>
                    <w:t>THỦ TRƯỞNG ĐƠN VỊ</w:t>
                  </w:r>
                  <w:r>
                    <w:br/>
                    <w:t>(Ký tên, đóng dấu)</w:t>
                  </w:r>
                </w:p>
              </w:tc>
            </w:tr>
          </w:tbl>
          <w:p w:rsidR="004B6745" w:rsidRDefault="004B6745">
            <w:pPr>
              <w:spacing w:before="120"/>
            </w:pPr>
          </w:p>
          <w:p w:rsidR="004B6745" w:rsidRDefault="004B6745">
            <w:pPr>
              <w:spacing w:before="120"/>
            </w:pPr>
          </w:p>
          <w:p w:rsidR="004B6745" w:rsidRDefault="004B6745">
            <w:pPr>
              <w:spacing w:before="120"/>
            </w:pPr>
          </w:p>
          <w:p w:rsidR="004B6745" w:rsidRDefault="004B6745">
            <w:pPr>
              <w:spacing w:before="120"/>
            </w:pPr>
          </w:p>
        </w:tc>
      </w:tr>
    </w:tbl>
    <w:p w:rsidR="004B6745" w:rsidRDefault="004B6745" w:rsidP="004B6745">
      <w:pPr>
        <w:spacing w:before="120"/>
      </w:pPr>
      <w:r>
        <w:t>Mặt sau</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461"/>
      </w:tblGrid>
      <w:tr w:rsidR="004B6745" w:rsidTr="004B6745">
        <w:tc>
          <w:tcPr>
            <w:tcW w:w="5550" w:type="dxa"/>
            <w:tcBorders>
              <w:top w:val="single" w:sz="4" w:space="0" w:color="auto"/>
              <w:left w:val="single" w:sz="4" w:space="0" w:color="auto"/>
              <w:bottom w:val="single" w:sz="4" w:space="0" w:color="auto"/>
              <w:right w:val="single" w:sz="4" w:space="0" w:color="auto"/>
            </w:tcBorders>
          </w:tcPr>
          <w:p w:rsidR="004B6745" w:rsidRDefault="004B6745">
            <w:pPr>
              <w:spacing w:before="120"/>
              <w:jc w:val="center"/>
            </w:pPr>
          </w:p>
          <w:p w:rsidR="004B6745" w:rsidRDefault="004B6745">
            <w:pPr>
              <w:spacing w:before="120"/>
              <w:jc w:val="center"/>
            </w:pPr>
            <w:r>
              <w:t>NHỮNG ĐIỀU CẦN CHÚ Ý</w:t>
            </w:r>
          </w:p>
          <w:p w:rsidR="004B6745" w:rsidRDefault="004B6745">
            <w:pPr>
              <w:spacing w:before="120"/>
              <w:jc w:val="center"/>
            </w:pPr>
          </w:p>
          <w:p w:rsidR="004B6745" w:rsidRDefault="004B6745">
            <w:pPr>
              <w:spacing w:before="120"/>
            </w:pPr>
            <w:r>
              <w:t>1. “Thẻ học nghề” là căn cứ để hỗ trợ tiền học nghề cho người đứng tên được tham gia học nghề tại các cơ sở dạy nghề trong toàn quốc đồng thời được hưởng chi phí đào tạo thực tế của nghề đã học và chứng chỉ học nghề đã được cấp nhưng không cao hơn 12 tháng tiền lương tối thiểu chung.</w:t>
            </w:r>
          </w:p>
          <w:p w:rsidR="004B6745" w:rsidRDefault="004B6745">
            <w:pPr>
              <w:spacing w:before="120"/>
            </w:pPr>
          </w:p>
          <w:p w:rsidR="004B6745" w:rsidRDefault="004B6745">
            <w:pPr>
              <w:spacing w:before="120"/>
            </w:pPr>
            <w:r>
              <w:t xml:space="preserve">2. “Thẻ học nghề” có giá trị sử dụng học nghề </w:t>
            </w:r>
            <w:r>
              <w:lastRenderedPageBreak/>
              <w:t>trong thời gian 12 tháng kể từ ngày được cấp thẻ.</w:t>
            </w:r>
          </w:p>
          <w:p w:rsidR="004B6745" w:rsidRDefault="004B6745">
            <w:pPr>
              <w:spacing w:before="120"/>
            </w:pPr>
          </w:p>
          <w:p w:rsidR="004B6745" w:rsidRDefault="004B6745">
            <w:pPr>
              <w:spacing w:before="120"/>
            </w:pPr>
            <w:r>
              <w:t>3. Khi đến nhập học phải nộp cho cơ sở dạy nghề “Thẻ học nghề” cùng các giấy tờ khác liên quan.</w:t>
            </w:r>
          </w:p>
          <w:p w:rsidR="004B6745" w:rsidRDefault="004B6745">
            <w:pPr>
              <w:spacing w:before="120"/>
            </w:pPr>
          </w:p>
          <w:p w:rsidR="004B6745" w:rsidRDefault="004B6745">
            <w:pPr>
              <w:spacing w:before="120"/>
            </w:pPr>
            <w:r>
              <w:t>4. “Thẻ học nghề” phải được bảo quản giữ gìn cẩn thận, không tẩy xóa, làm hỏng, không cho người khác mượn thẻ. Nếu mất phải liên hệ với cơ quan cấp thẻ để được cấp lại.</w:t>
            </w:r>
          </w:p>
          <w:p w:rsidR="004B6745" w:rsidRDefault="004B6745">
            <w:pPr>
              <w:spacing w:before="120"/>
            </w:pPr>
          </w:p>
          <w:p w:rsidR="004B6745" w:rsidRDefault="004B6745">
            <w:pPr>
              <w:spacing w:before="120"/>
            </w:pPr>
            <w:r>
              <w:t>5. Mọi hành vi lạm dụng “Thẻ học nghề” làm sai với Quyết định của Chính phủ đều bị xử lý theo quy định của pháp luật.</w:t>
            </w:r>
          </w:p>
        </w:tc>
        <w:tc>
          <w:tcPr>
            <w:tcW w:w="5550" w:type="dxa"/>
            <w:tcBorders>
              <w:top w:val="single" w:sz="4" w:space="0" w:color="auto"/>
              <w:left w:val="single" w:sz="4" w:space="0" w:color="auto"/>
              <w:bottom w:val="single" w:sz="4" w:space="0" w:color="auto"/>
              <w:right w:val="single" w:sz="4" w:space="0" w:color="auto"/>
            </w:tcBorders>
          </w:tcPr>
          <w:p w:rsidR="004B6745" w:rsidRDefault="004B6745">
            <w:pPr>
              <w:spacing w:before="120"/>
              <w:jc w:val="center"/>
            </w:pPr>
          </w:p>
          <w:p w:rsidR="004B6745" w:rsidRDefault="004B6745">
            <w:pPr>
              <w:spacing w:before="120"/>
              <w:jc w:val="center"/>
            </w:pPr>
            <w:r>
              <w:t>XÁC NHẬN CỦA CƠ SỞ DẠY NGHỀ</w:t>
            </w:r>
          </w:p>
          <w:p w:rsidR="004B6745" w:rsidRDefault="004B6745">
            <w:pPr>
              <w:spacing w:before="120"/>
              <w:jc w:val="center"/>
            </w:pPr>
          </w:p>
          <w:p w:rsidR="004B6745" w:rsidRDefault="004B6745">
            <w:pPr>
              <w:spacing w:before="120"/>
            </w:pPr>
            <w:r>
              <w:t>Cơ sở dạy nghề ……………………………………………….</w:t>
            </w:r>
          </w:p>
          <w:p w:rsidR="004B6745" w:rsidRDefault="004B6745">
            <w:pPr>
              <w:spacing w:before="120"/>
            </w:pPr>
            <w:r>
              <w:t>……………………………………………………………………</w:t>
            </w:r>
          </w:p>
          <w:p w:rsidR="004B6745" w:rsidRDefault="004B6745">
            <w:pPr>
              <w:spacing w:before="120"/>
            </w:pPr>
            <w:r>
              <w:t>Tên nghề học …………………………………</w:t>
            </w:r>
          </w:p>
          <w:p w:rsidR="004B6745" w:rsidRDefault="004B6745">
            <w:pPr>
              <w:spacing w:before="120"/>
            </w:pPr>
            <w:r>
              <w:t>Mã số nghề ………………………………..</w:t>
            </w:r>
          </w:p>
          <w:p w:rsidR="004B6745" w:rsidRDefault="004B6745">
            <w:pPr>
              <w:spacing w:before="120"/>
            </w:pPr>
            <w:r>
              <w:t>Thời gian đào tạo nghề từ ngày ….. tháng ……. năm ……..</w:t>
            </w:r>
          </w:p>
          <w:p w:rsidR="004B6745" w:rsidRDefault="004B6745">
            <w:pPr>
              <w:spacing w:before="120"/>
            </w:pPr>
            <w:r>
              <w:t xml:space="preserve">                                    đến ngày ….. tháng ……. năm …….. </w:t>
            </w:r>
          </w:p>
          <w:p w:rsidR="004B6745" w:rsidRDefault="004B6745">
            <w:pPr>
              <w:spacing w:before="120"/>
            </w:pPr>
            <w:r>
              <w:t>Chứng chỉ nghề số: …………………………………………..</w:t>
            </w:r>
          </w:p>
          <w:p w:rsidR="004B6745" w:rsidRDefault="004B6745">
            <w:pPr>
              <w:spacing w:before="120"/>
            </w:pPr>
            <w:r>
              <w:t>Số tiền được hỗ trợ học nghề: ……………………………..</w:t>
            </w:r>
          </w:p>
          <w:p w:rsidR="004B6745" w:rsidRDefault="004B6745">
            <w:pPr>
              <w:spacing w:before="120"/>
              <w:rPr>
                <w:i/>
              </w:rPr>
            </w:pPr>
            <w:r>
              <w:rPr>
                <w:i/>
              </w:rPr>
              <w:t>(Bằng chữ: …………...……………………………………….</w:t>
            </w:r>
          </w:p>
          <w:p w:rsidR="004B6745" w:rsidRDefault="004B6745">
            <w:pPr>
              <w:spacing w:before="120"/>
              <w:rPr>
                <w:i/>
              </w:rPr>
            </w:pPr>
            <w:r>
              <w:rPr>
                <w:i/>
              </w:rPr>
              <w:t>……………………....…………………………………………)</w:t>
            </w:r>
          </w:p>
          <w:p w:rsidR="004B6745" w:rsidRDefault="004B6745">
            <w:pPr>
              <w:spacing w:before="120"/>
              <w:rPr>
                <w:i/>
              </w:rPr>
            </w:pPr>
          </w:p>
          <w:tbl>
            <w:tblPr>
              <w:tblW w:w="0" w:type="auto"/>
              <w:tblLook w:val="01E0" w:firstRow="1" w:lastRow="1" w:firstColumn="1" w:lastColumn="1" w:noHBand="0" w:noVBand="0"/>
            </w:tblPr>
            <w:tblGrid>
              <w:gridCol w:w="2620"/>
              <w:gridCol w:w="2625"/>
            </w:tblGrid>
            <w:tr w:rsidR="004B6745">
              <w:trPr>
                <w:trHeight w:val="603"/>
              </w:trPr>
              <w:tc>
                <w:tcPr>
                  <w:tcW w:w="2659" w:type="dxa"/>
                  <w:hideMark/>
                </w:tcPr>
                <w:p w:rsidR="004B6745" w:rsidRDefault="004B6745">
                  <w:pPr>
                    <w:spacing w:before="120"/>
                    <w:jc w:val="center"/>
                    <w:rPr>
                      <w:i/>
                    </w:rPr>
                  </w:pPr>
                  <w:r>
                    <w:lastRenderedPageBreak/>
                    <w:br/>
                    <w:t>NGƯỜI HỌC NGHỀ</w:t>
                  </w:r>
                  <w:r>
                    <w:br/>
                    <w:t>(ký nhận)</w:t>
                  </w:r>
                </w:p>
              </w:tc>
              <w:tc>
                <w:tcPr>
                  <w:tcW w:w="2660" w:type="dxa"/>
                  <w:hideMark/>
                </w:tcPr>
                <w:p w:rsidR="004B6745" w:rsidRDefault="004B6745">
                  <w:pPr>
                    <w:spacing w:before="120"/>
                    <w:jc w:val="center"/>
                    <w:rPr>
                      <w:i/>
                    </w:rPr>
                  </w:pPr>
                  <w:r>
                    <w:rPr>
                      <w:i/>
                    </w:rPr>
                    <w:t>Ngày    tháng     năm 201</w:t>
                  </w:r>
                  <w:r>
                    <w:rPr>
                      <w:i/>
                    </w:rPr>
                    <w:br/>
                  </w:r>
                  <w:r>
                    <w:t>THỦ TRƯỞNG</w:t>
                  </w:r>
                  <w:r>
                    <w:br/>
                    <w:t>CƠ SỞ DẠY NGHỀ</w:t>
                  </w:r>
                  <w:r>
                    <w:br/>
                    <w:t>(ký tên, đóng dấu)</w:t>
                  </w:r>
                </w:p>
              </w:tc>
            </w:tr>
          </w:tbl>
          <w:p w:rsidR="004B6745" w:rsidRDefault="004B6745">
            <w:pPr>
              <w:spacing w:before="120"/>
              <w:rPr>
                <w:i/>
              </w:rPr>
            </w:pPr>
          </w:p>
          <w:p w:rsidR="004B6745" w:rsidRDefault="004B6745">
            <w:pPr>
              <w:spacing w:before="120"/>
              <w:rPr>
                <w:i/>
              </w:rPr>
            </w:pPr>
          </w:p>
          <w:p w:rsidR="004B6745" w:rsidRDefault="004B6745">
            <w:pPr>
              <w:spacing w:before="120"/>
              <w:rPr>
                <w:i/>
              </w:rPr>
            </w:pPr>
          </w:p>
        </w:tc>
      </w:tr>
    </w:tbl>
    <w:p w:rsidR="004B6745" w:rsidRDefault="004B6745" w:rsidP="004B6745">
      <w:pPr>
        <w:spacing w:before="120"/>
        <w:sectPr w:rsidR="004B6745">
          <w:pgSz w:w="11906" w:h="16838"/>
          <w:pgMar w:top="567" w:right="1134" w:bottom="567" w:left="1701" w:header="720" w:footer="720" w:gutter="0"/>
          <w:cols w:space="720"/>
        </w:sectPr>
      </w:pPr>
      <w:r>
        <w:lastRenderedPageBreak/>
        <w:t>Khổ (15x21)</w:t>
      </w:r>
      <w:bookmarkStart w:id="2" w:name="_GoBack"/>
      <w:bookmarkEnd w:id="2"/>
    </w:p>
    <w:p w:rsidR="00AD2AB6" w:rsidRDefault="00AD2AB6"/>
    <w:sectPr w:rsidR="00AD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47"/>
    <w:rsid w:val="004B6745"/>
    <w:rsid w:val="00933547"/>
    <w:rsid w:val="00AD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707E-AB3D-4ADF-A73D-6DB2AD69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45"/>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2023-10-25T07:34:00Z</dcterms:created>
  <dcterms:modified xsi:type="dcterms:W3CDTF">2023-10-25T07:34:00Z</dcterms:modified>
</cp:coreProperties>
</file>