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50" w:rsidRPr="0037382C" w:rsidRDefault="00250150" w:rsidP="00250150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nl-NL"/>
        </w:rPr>
      </w:pPr>
      <w:bookmarkStart w:id="0" w:name="chuong_phuluc_3"/>
      <w:r>
        <w:rPr>
          <w:rFonts w:ascii="Arial" w:hAnsi="Arial" w:cs="Arial"/>
          <w:b/>
          <w:sz w:val="24"/>
          <w:szCs w:val="20"/>
          <w:lang w:val="nl-NL"/>
        </w:rPr>
        <w:t>PHỤ LỤC SỐ 3 :</w:t>
      </w:r>
      <w:bookmarkEnd w:id="0"/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" w:name="chuong_phuluc_3_name"/>
      <w:r w:rsidRPr="00B242DA">
        <w:rPr>
          <w:rFonts w:ascii="Arial" w:hAnsi="Arial" w:cs="Arial"/>
          <w:sz w:val="20"/>
          <w:szCs w:val="20"/>
          <w:lang w:val="nl-NL"/>
        </w:rPr>
        <w:t>MẪU LÝ LỊCH NỒI HƠI VÀ BÌNH CHỊU ÁP LỰC</w:t>
      </w:r>
      <w:bookmarkEnd w:id="1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242DA">
        <w:rPr>
          <w:rFonts w:ascii="Arial" w:hAnsi="Arial" w:cs="Arial"/>
          <w:b/>
          <w:sz w:val="20"/>
          <w:szCs w:val="20"/>
          <w:lang w:val="nl-NL"/>
        </w:rPr>
        <w:t>I. NỒI HƠI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Trang bìa: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bCs/>
                <w:sz w:val="20"/>
                <w:szCs w:val="20"/>
                <w:lang w:val="nl-NL"/>
              </w:rPr>
              <w:t>Mã hiệu ( lô gô) của cơ sở chế tạo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bCs/>
                <w:sz w:val="20"/>
                <w:szCs w:val="20"/>
                <w:lang w:val="nl-NL"/>
              </w:rPr>
              <w:t>Tên cơ sở chế tạo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nl-NL"/>
              </w:rPr>
            </w:pPr>
            <w:r w:rsidRPr="00B242DA">
              <w:rPr>
                <w:rFonts w:ascii="Arial" w:hAnsi="Arial" w:cs="Arial"/>
                <w:b/>
                <w:bCs/>
                <w:sz w:val="24"/>
                <w:szCs w:val="20"/>
                <w:lang w:val="nl-NL"/>
              </w:rPr>
              <w:t>LÝ LỊCH NỒI HƠI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hiệu: ............................................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chế tạo: ........................................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thứ tự: ..........................................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Lưu ý:</w:t>
            </w: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Khi chuyển nồi hơi này cho người sở hữu khác thì phải giao cả lý lịch này kèm theo toàn bộ các hồ sơ khác của nồi hơi.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Sect="00851122">
          <w:pgSz w:w="11907" w:h="16840" w:code="9"/>
          <w:pgMar w:top="1134" w:right="1134" w:bottom="1134" w:left="1701" w:header="567" w:footer="454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b/>
                <w:sz w:val="20"/>
                <w:szCs w:val="20"/>
                <w:lang w:val="nl-NL"/>
              </w:rPr>
              <w:t>CHỈ TIÊU CHẾ TẠO NỒI HƠI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Tiêu chuẩn áp dụng: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Thiết kế , chế tạo: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Tiêu chuẩn thử: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2- Cơ sở chế tạo: …………………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3- Nồi hơi số :…….... …. Chế tạo tháng…… năm ……… 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4- Mã hiệu nồi hơi : ……………..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5- Áp suất tính toán : </w:t>
            </w: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Ở trong thân nồi hơi …………………… ………………………bar 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Ở bộ quá nhiệt ra : ............................................................... bar 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6- Nhiệt độ tính toán của hơi bão hoà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:................................................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0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7- Sản lượng hơi định mức : ...................….……................................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kg / h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8- Diện tích tiếp nhiệt :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Của nồi hơi : .................... .....………..............................................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Của dàn ống sinh hơi : .................................................................... 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Của bộ quá nhiệt : ........................................................................ . 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 Của bộ hàm nước : ......................................................................... 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9- Dung tích của nồi hơi :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+Phần chứa hơi : ......................... .............................................……..m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3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+Phần chứa nước :..................................................................... ……m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3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10- Công dụng của nồi hơi : ...................................................................…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...................................……………………………………..........................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11. Vị trí đóng tên hoặc mã hiệu của cơ sở chế tạo ( mô tả hoặc chỉ dẫn bằng hình vẽ ).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RPr="00B242DA" w:rsidSect="00851122">
          <w:pgSz w:w="11907" w:h="16840" w:code="9"/>
          <w:pgMar w:top="1134" w:right="1134" w:bottom="1134" w:left="1701" w:header="567" w:footer="454" w:gutter="0"/>
          <w:pgNumType w:start="1"/>
          <w:cols w:space="720"/>
          <w:titlePg/>
          <w:docGrid w:linePitch="381"/>
        </w:sect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2" w:name="muc_1"/>
      <w:r w:rsidRPr="00B242DA">
        <w:rPr>
          <w:rFonts w:ascii="Arial" w:hAnsi="Arial" w:cs="Arial"/>
          <w:sz w:val="20"/>
          <w:szCs w:val="20"/>
          <w:lang w:val="nl-NL"/>
        </w:rPr>
        <w:lastRenderedPageBreak/>
        <w:t>SỐ LIỆU KỸ THUẬT VỀ CÁC BỘ PHẬN CHÍNH CỦA NỒI</w:t>
      </w:r>
      <w:bookmarkEnd w:id="2"/>
    </w:p>
    <w:tbl>
      <w:tblPr>
        <w:tblW w:w="14041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053"/>
        <w:gridCol w:w="1134"/>
        <w:gridCol w:w="992"/>
        <w:gridCol w:w="850"/>
        <w:gridCol w:w="1134"/>
        <w:gridCol w:w="709"/>
        <w:gridCol w:w="1559"/>
        <w:gridCol w:w="1276"/>
        <w:gridCol w:w="1134"/>
        <w:gridCol w:w="1134"/>
        <w:gridCol w:w="1452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2053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CÁC BỘ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PHẬN CHÍNH CỦA NỒI HƠI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LƯỢNG CÁI</w:t>
            </w:r>
          </w:p>
        </w:tc>
        <w:tc>
          <w:tcPr>
            <w:tcW w:w="2976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KÍCH THƯỚC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MM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KIM LOẠI CHẾ TẠO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PHƯƠNG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PHÁP CHẾ TẠO</w:t>
            </w:r>
          </w:p>
        </w:tc>
        <w:tc>
          <w:tcPr>
            <w:tcW w:w="3720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LIỆU VỀ HÀN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53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Đường kính trong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Chiều dầy thành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Chiều dài (hay cao)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liệu tiêu chuẩn của nước chế tạo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Phương pháp hàn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 que hàn và dây hàn</w:t>
            </w:r>
          </w:p>
        </w:tc>
        <w:tc>
          <w:tcPr>
            <w:tcW w:w="1452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hiệu tiêu chuẩn của nước chế tạo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053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8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1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5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3" w:name="muc_2"/>
      <w:r w:rsidRPr="00B242DA">
        <w:rPr>
          <w:rFonts w:ascii="Arial" w:hAnsi="Arial" w:cs="Arial"/>
          <w:sz w:val="20"/>
          <w:szCs w:val="20"/>
          <w:lang w:val="nl-NL"/>
        </w:rPr>
        <w:t>NHỮMG SỐ LIỆU VỀ KIM LOẠI CHẾ TẠO NỒI</w:t>
      </w:r>
      <w:bookmarkEnd w:id="3"/>
    </w:p>
    <w:tbl>
      <w:tblPr>
        <w:tblW w:w="14051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275"/>
        <w:gridCol w:w="1418"/>
        <w:gridCol w:w="1276"/>
        <w:gridCol w:w="1275"/>
        <w:gridCol w:w="1276"/>
        <w:gridCol w:w="668"/>
        <w:gridCol w:w="888"/>
        <w:gridCol w:w="712"/>
        <w:gridCol w:w="851"/>
        <w:gridCol w:w="867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CÁC BỘ PHẬN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pl-PL"/>
              </w:rPr>
              <w:t>Mẫ hiệu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pl-PL"/>
              </w:rPr>
              <w:t>kim loại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Chiều dầy thành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mm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3986" w:type="dxa"/>
            <w:gridSpan w:val="5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Thành phần hoá học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, %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Giới hạn bền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b 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Độ dãn dài tương đối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(%)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dai va đập ak (N/Cm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668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Mn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Si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4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8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10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7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4" w:name="muc_3"/>
      <w:r w:rsidRPr="00B242DA">
        <w:rPr>
          <w:rFonts w:ascii="Arial" w:hAnsi="Arial" w:cs="Arial"/>
          <w:sz w:val="20"/>
          <w:szCs w:val="20"/>
          <w:lang w:val="nl-NL"/>
        </w:rPr>
        <w:t>NHỮNG SỐ LIỆU VỀ CÁC LOẠI ỐNG CỦA NỒI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VÀ ỐNG DẪN TRONG PHẠM VI NỒI</w:t>
      </w:r>
      <w:bookmarkEnd w:id="4"/>
    </w:p>
    <w:tbl>
      <w:tblPr>
        <w:tblW w:w="14052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851"/>
        <w:gridCol w:w="868"/>
        <w:gridCol w:w="851"/>
        <w:gridCol w:w="850"/>
        <w:gridCol w:w="851"/>
        <w:gridCol w:w="992"/>
        <w:gridCol w:w="992"/>
        <w:gridCol w:w="992"/>
        <w:gridCol w:w="426"/>
        <w:gridCol w:w="567"/>
        <w:gridCol w:w="425"/>
        <w:gridCol w:w="425"/>
        <w:gridCol w:w="425"/>
        <w:gridCol w:w="993"/>
        <w:gridCol w:w="708"/>
        <w:gridCol w:w="851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ống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(ghi theo công dụng)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kim loại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(cái)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Kích thước (mm)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Thành phần hoá học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.%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liệu về hàn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Đường kính trong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Đường kính ngoài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Chiều dài bay cao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 xml:space="preserve">Giới hạn bền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b 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pt-PT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Độ giãn dài tương đối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Độ dài va đập ak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pt-PT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Phương pháp hàn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 que hàn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liệu tiêu chuẩn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5" w:name="muc_4"/>
      <w:r w:rsidRPr="00B242DA">
        <w:rPr>
          <w:rFonts w:ascii="Arial" w:hAnsi="Arial" w:cs="Arial"/>
          <w:sz w:val="20"/>
          <w:szCs w:val="20"/>
          <w:lang w:val="nl-NL"/>
        </w:rPr>
        <w:t>SỐ LIỆU VỀ CÁC ỐNG CỤT , MẶT BÍCH , NẮP ĐẬY VÀ CÁC CHỈ TIÊU LẮP XIẾT</w:t>
      </w:r>
      <w:bookmarkEnd w:id="5"/>
    </w:p>
    <w:tbl>
      <w:tblPr>
        <w:tblW w:w="13913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842"/>
        <w:gridCol w:w="1134"/>
        <w:gridCol w:w="1134"/>
        <w:gridCol w:w="1418"/>
        <w:gridCol w:w="1366"/>
        <w:gridCol w:w="564"/>
        <w:gridCol w:w="684"/>
        <w:gridCol w:w="663"/>
        <w:gridCol w:w="583"/>
        <w:gridCol w:w="555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(cái )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Kích thước (mm) hoặc số liệu theo bảng phân loại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kim loại</w:t>
            </w:r>
          </w:p>
        </w:tc>
        <w:tc>
          <w:tcPr>
            <w:tcW w:w="3918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3049" w:type="dxa"/>
            <w:gridSpan w:val="5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THÀNH PHẦN HOÁ HỌC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, %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Giới hạn bền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b 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Độ dãn dài tương đối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(%)</w:t>
            </w:r>
          </w:p>
        </w:tc>
        <w:tc>
          <w:tcPr>
            <w:tcW w:w="1366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dai va đập ak (N/Cm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</w:t>
            </w: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Mn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Si</w:t>
            </w:r>
          </w:p>
        </w:tc>
        <w:tc>
          <w:tcPr>
            <w:tcW w:w="583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66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8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8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6" w:name="muc_5"/>
      <w:r w:rsidRPr="00B242DA">
        <w:rPr>
          <w:rFonts w:ascii="Arial" w:hAnsi="Arial" w:cs="Arial"/>
          <w:sz w:val="20"/>
          <w:szCs w:val="20"/>
          <w:lang w:val="nl-NL"/>
        </w:rPr>
        <w:t>KẾT QUẢ KIỂM TRA CHẤT LƯỢNG MỐI HÀN</w:t>
      </w:r>
      <w:bookmarkEnd w:id="6"/>
    </w:p>
    <w:tbl>
      <w:tblPr>
        <w:tblW w:w="144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275"/>
        <w:gridCol w:w="1134"/>
        <w:gridCol w:w="1134"/>
        <w:gridCol w:w="1134"/>
        <w:gridCol w:w="1134"/>
        <w:gridCol w:w="709"/>
        <w:gridCol w:w="992"/>
        <w:gridCol w:w="2173"/>
        <w:gridCol w:w="993"/>
        <w:gridCol w:w="1229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vMerge w:val="restart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985" w:type="dxa"/>
            <w:vMerge w:val="restart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VÀ TÊN THỢ HÀN</w:t>
            </w:r>
          </w:p>
        </w:tc>
        <w:tc>
          <w:tcPr>
            <w:tcW w:w="1275" w:type="dxa"/>
            <w:vMerge w:val="restart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Ký hiệu đóng trên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mối hàn</w:t>
            </w:r>
          </w:p>
        </w:tc>
        <w:tc>
          <w:tcPr>
            <w:tcW w:w="5245" w:type="dxa"/>
            <w:gridSpan w:val="5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THỬ CƠ TÍNH</w:t>
            </w:r>
          </w:p>
        </w:tc>
        <w:tc>
          <w:tcPr>
            <w:tcW w:w="992" w:type="dxa"/>
            <w:vMerge w:val="restart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khảo sát kim tương</w:t>
            </w:r>
          </w:p>
        </w:tc>
        <w:tc>
          <w:tcPr>
            <w:tcW w:w="3166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CHIẾU TIA XUYÊN QUA DÒ SIÊU ÂM</w:t>
            </w:r>
          </w:p>
        </w:tc>
        <w:tc>
          <w:tcPr>
            <w:tcW w:w="1229" w:type="dxa"/>
            <w:vMerge w:val="restart"/>
          </w:tcPr>
          <w:p w:rsidR="00250150" w:rsidRPr="00B242DA" w:rsidRDefault="00250150" w:rsidP="00892D6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Đánh giá chung so với các chỉ tiêu đã quy định trong quy phạm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 mẫu kiểm tra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Giới hạn bền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sym w:font="Symbol" w:char="F064"/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dãn dài tương đối (%)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va đập ak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(N/cm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Góc uốn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(độ)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Khối lượng chiếu hoặc dò tính theo % so với tổng số chiều dài mối hàn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Đánh giá kết quả cụ thể</w:t>
            </w:r>
          </w:p>
        </w:tc>
        <w:tc>
          <w:tcPr>
            <w:tcW w:w="1229" w:type="dxa"/>
            <w:vMerge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7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29" w:type="dxa"/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RPr="00B242DA" w:rsidSect="00BC5042">
          <w:footerReference w:type="even" r:id="rId4"/>
          <w:footerReference w:type="default" r:id="rId5"/>
          <w:pgSz w:w="15842" w:h="12242" w:orient="landscape" w:code="1"/>
          <w:pgMar w:top="1440" w:right="1440" w:bottom="1247" w:left="1440" w:header="720" w:footer="720" w:gutter="0"/>
          <w:pgNumType w:start="29"/>
          <w:cols w:space="720"/>
        </w:sect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7" w:name="muc_6"/>
      <w:r w:rsidRPr="00B242DA">
        <w:rPr>
          <w:rFonts w:ascii="Arial" w:hAnsi="Arial" w:cs="Arial"/>
          <w:sz w:val="20"/>
          <w:szCs w:val="20"/>
          <w:lang w:val="nl-NL"/>
        </w:rPr>
        <w:lastRenderedPageBreak/>
        <w:t>NHỮNG SỐ LIỆU VỀ LẮP ĐẶT NỒI HƠI</w:t>
      </w:r>
      <w:bookmarkEnd w:id="7"/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2126"/>
        <w:gridCol w:w="2378"/>
        <w:gridCol w:w="1308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thứ tự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đơn vị lắp đặt nồi hơi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đơn vị sử dụng nồi hơi</w:t>
            </w:r>
          </w:p>
        </w:tc>
        <w:tc>
          <w:tcPr>
            <w:tcW w:w="2378" w:type="dxa"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, tháng hoàn thành việc lắp đặt</w:t>
            </w:r>
          </w:p>
        </w:tc>
        <w:tc>
          <w:tcPr>
            <w:tcW w:w="1308" w:type="dxa"/>
            <w:tcBorders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Nơi lắp đặt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8" w:name="muc_7"/>
      <w:r w:rsidRPr="00B242DA">
        <w:rPr>
          <w:rFonts w:ascii="Arial" w:hAnsi="Arial" w:cs="Arial"/>
          <w:sz w:val="20"/>
          <w:szCs w:val="20"/>
          <w:lang w:val="nl-NL"/>
        </w:rPr>
        <w:t>NHỮNG NGƯỜI CHỊU TRÁCH NHIỆM VỀ QUẢN LÝ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VÀ VẬN HÀNH AN TOÀN NỒI HƠI</w:t>
      </w:r>
      <w:bookmarkEnd w:id="8"/>
      <w:r w:rsidRPr="00B242DA">
        <w:rPr>
          <w:rFonts w:ascii="Arial" w:hAnsi="Arial" w:cs="Arial"/>
          <w:sz w:val="20"/>
          <w:szCs w:val="20"/>
          <w:lang w:val="nl-NL"/>
        </w:rPr>
        <w:t xml:space="preserve"> 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4446"/>
        <w:gridCol w:w="2160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Quyết định và ngày ra Quyết định của Thủ Trưởng đơn vị sử dụng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 chức vụ người được giao nhiệm vụ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Chữ ký của người được giao nhiệm vụ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52" w:type="dxa"/>
            <w:tcBorders>
              <w:top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6808F4" w:rsidRDefault="00250150" w:rsidP="00250150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nl-NL"/>
        </w:rPr>
      </w:pPr>
      <w:bookmarkStart w:id="9" w:name="muc_8"/>
      <w:r>
        <w:rPr>
          <w:rFonts w:ascii="Arial" w:hAnsi="Arial" w:cs="Arial"/>
          <w:b/>
          <w:sz w:val="24"/>
          <w:szCs w:val="20"/>
          <w:lang w:val="nl-NL"/>
        </w:rPr>
        <w:t>THUYẾT MINH TÍNH TOÁN VỀ NỒI HƠI</w:t>
      </w:r>
      <w:bookmarkEnd w:id="9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(Phần này bao gồm các tính toán bền cho các bộ phận chịu áp lực của nồi hơi như: chiều dày balông, ống góp, cửa vệ sinh..vv…vv.. 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Nồi hơi đã được thử thủy lực với áp suất thử như sau :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+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Ba lông hoặc thân nồi : ............................…................................. 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+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Các loại ống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: ...............................…............................... 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+ Các loại van chính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: ................................................................. 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Xác nhận : Nồi hơi này có thể làm việc an toàn với những thông số đã ghi trong lý lịch này .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6808F4">
              <w:rPr>
                <w:rFonts w:ascii="Arial" w:hAnsi="Arial" w:cs="Arial"/>
                <w:b/>
                <w:bCs/>
                <w:lang w:val="nl-NL"/>
              </w:rPr>
              <w:t>CƠ SỞ CHẾ TẠO</w:t>
            </w:r>
            <w:r w:rsidRPr="006808F4">
              <w:rPr>
                <w:b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tên, đóng dấu )</w:t>
            </w:r>
            <w:r>
              <w:br/>
            </w: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>tháng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>năm</w:t>
            </w:r>
            <w:r>
              <w:rPr>
                <w:rFonts w:ascii="Arial" w:hAnsi="Arial" w:cs="Arial"/>
                <w:lang w:val="nl-NL"/>
              </w:rPr>
              <w:br/>
            </w:r>
            <w:r w:rsidRPr="006808F4">
              <w:rPr>
                <w:rFonts w:ascii="Arial" w:hAnsi="Arial" w:cs="Arial"/>
                <w:b/>
                <w:lang w:val="nl-NL"/>
              </w:rPr>
              <w:t>CƠ SỞ</w:t>
            </w:r>
            <w:r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6808F4">
              <w:rPr>
                <w:rFonts w:ascii="Arial" w:hAnsi="Arial" w:cs="Arial"/>
                <w:b/>
                <w:bCs/>
                <w:lang w:val="nl-NL"/>
              </w:rPr>
              <w:t>SỬ DỤNG</w:t>
            </w:r>
            <w:r w:rsidRPr="006808F4"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r w:rsidRPr="006808F4">
        <w:rPr>
          <w:rFonts w:ascii="Arial" w:hAnsi="Arial" w:cs="Arial"/>
          <w:b/>
          <w:bCs/>
          <w:sz w:val="20"/>
          <w:szCs w:val="20"/>
          <w:lang w:val="nl-NL"/>
        </w:rPr>
        <w:t>NGƯỜI TÍNH TOÁN LẬP LÝ LỊCH</w:t>
      </w:r>
      <w:r w:rsidRPr="006808F4">
        <w:rPr>
          <w:rFonts w:ascii="Arial" w:hAnsi="Arial" w:cs="Arial"/>
          <w:b/>
          <w:bCs/>
          <w:sz w:val="20"/>
          <w:szCs w:val="20"/>
          <w:lang w:val="nl-NL"/>
        </w:rPr>
        <w:br/>
      </w:r>
      <w:r w:rsidRPr="00B242DA">
        <w:rPr>
          <w:rFonts w:ascii="Arial" w:hAnsi="Arial" w:cs="Arial"/>
          <w:sz w:val="20"/>
          <w:szCs w:val="20"/>
          <w:lang w:val="nl-NL"/>
        </w:rPr>
        <w:t>( Ghi rõ họ và tên, địa chỉ, nghề nghiệp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chức danh )</w:t>
      </w:r>
      <w:r>
        <w:rPr>
          <w:rFonts w:ascii="Arial" w:hAnsi="Arial" w:cs="Arial"/>
          <w:sz w:val="20"/>
          <w:szCs w:val="20"/>
          <w:lang w:val="nl-NL"/>
        </w:rPr>
        <w:br/>
      </w: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RPr="00B242DA" w:rsidSect="00851122">
          <w:pgSz w:w="12242" w:h="15842" w:code="1"/>
          <w:pgMar w:top="1134" w:right="1701" w:bottom="1134" w:left="1134" w:header="720" w:footer="720" w:gutter="0"/>
          <w:pgNumType w:start="34"/>
          <w:cols w:space="720"/>
        </w:sect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0" w:name="muc_9"/>
      <w:r w:rsidRPr="00B242DA">
        <w:rPr>
          <w:rFonts w:ascii="Arial" w:hAnsi="Arial" w:cs="Arial"/>
          <w:sz w:val="20"/>
          <w:szCs w:val="20"/>
          <w:lang w:val="nl-NL"/>
        </w:rPr>
        <w:lastRenderedPageBreak/>
        <w:t>ĐẶC ĐIỂM CÁC DỤNG CỤ KIỂM TRA , ĐO LƯỜNG , CÁC CƠ CẤU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AN TOÀN VÀ CÁC VAN CHÍNH ĐÃ LẮP VÀO NỒI</w:t>
      </w:r>
      <w:bookmarkEnd w:id="10"/>
    </w:p>
    <w:tbl>
      <w:tblPr>
        <w:tblW w:w="1378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764"/>
        <w:gridCol w:w="1416"/>
        <w:gridCol w:w="1416"/>
        <w:gridCol w:w="1416"/>
        <w:gridCol w:w="1416"/>
        <w:gridCol w:w="1494"/>
        <w:gridCol w:w="1338"/>
        <w:gridCol w:w="1813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276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 (cái)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ĐƯỜNG KÍNH TRONG (mm)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 QUY ĐỊNH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VẬT LIỆU CHẾ TẠO</w:t>
            </w:r>
          </w:p>
        </w:tc>
        <w:tc>
          <w:tcPr>
            <w:tcW w:w="464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NHỮNG SỐ LIỆU VỀ LẮP ĐẶT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tháng năm lắp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Chỗ lắp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và tên người lắp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76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9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13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RPr="00B242DA" w:rsidSect="00851122">
          <w:type w:val="continuous"/>
          <w:pgSz w:w="15842" w:h="12242" w:orient="landscape"/>
          <w:pgMar w:top="1797" w:right="1247" w:bottom="1797" w:left="1247" w:header="720" w:footer="720" w:gutter="0"/>
          <w:cols w:space="720"/>
        </w:sect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1" w:name="muc_10"/>
      <w:r w:rsidRPr="00B242DA">
        <w:rPr>
          <w:rFonts w:ascii="Arial" w:hAnsi="Arial" w:cs="Arial"/>
          <w:sz w:val="20"/>
          <w:szCs w:val="20"/>
          <w:lang w:val="nl-NL"/>
        </w:rPr>
        <w:lastRenderedPageBreak/>
        <w:t>NHỮNG SỐ LIỆU VỀ THAY THẾ SỬA CHỮA NỒI HƠI</w:t>
      </w:r>
      <w:bookmarkEnd w:id="11"/>
    </w:p>
    <w:tbl>
      <w:tblPr>
        <w:tblW w:w="94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66"/>
        <w:gridCol w:w="3814"/>
        <w:gridCol w:w="3688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tháng năm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thứ tự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Kê khai những thay thế sửa chữa nồi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 , chữ ký của người chịu trách nhiệm thay thế , sửa chữa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11289"/>
        </w:trPr>
        <w:tc>
          <w:tcPr>
            <w:tcW w:w="1080" w:type="dxa"/>
            <w:tcBorders>
              <w:top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2" w:name="muc_11"/>
      <w:r w:rsidRPr="00B242DA">
        <w:rPr>
          <w:rFonts w:ascii="Arial" w:hAnsi="Arial" w:cs="Arial"/>
          <w:sz w:val="20"/>
          <w:szCs w:val="20"/>
          <w:lang w:val="nl-NL"/>
        </w:rPr>
        <w:lastRenderedPageBreak/>
        <w:t>KẾT QUẢ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KIỂM ĐỊNH</w:t>
      </w:r>
      <w:bookmarkEnd w:id="12"/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2552"/>
        <w:gridCol w:w="1843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tháng năm</w:t>
            </w:r>
          </w:p>
        </w:tc>
        <w:tc>
          <w:tcPr>
            <w:tcW w:w="3827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kiểm định</w:t>
            </w:r>
          </w:p>
        </w:tc>
        <w:tc>
          <w:tcPr>
            <w:tcW w:w="2552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 làm việc cho phép, bar 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Thời hạn kiểm định tiếp theo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1384" w:type="dxa"/>
            <w:tcBorders>
              <w:top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…</w:t>
            </w: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6808F4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6808F4">
              <w:rPr>
                <w:rFonts w:ascii="Arial" w:hAnsi="Arial" w:cs="Arial"/>
                <w:b/>
                <w:sz w:val="20"/>
                <w:szCs w:val="20"/>
                <w:lang w:val="nl-NL"/>
              </w:rPr>
              <w:t>Kiểm định viên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 Ký, ghi rõ họ tên)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0B4DD7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r w:rsidRPr="000B4DD7">
        <w:rPr>
          <w:rFonts w:ascii="Arial" w:hAnsi="Arial" w:cs="Arial"/>
          <w:bCs/>
          <w:iCs/>
          <w:sz w:val="20"/>
          <w:szCs w:val="20"/>
          <w:lang w:val="nl-NL"/>
        </w:rPr>
        <w:t>ĐĂNG KÝ SỬ DỤNG LẦN ĐẦU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Nồi hơi này đã được vào sổ đăng ký số: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Tại …………………………………. Sở Lao động - Thương binh và xã hội………………..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Chứng nhận lý lịch gồm…….trang.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Bổ sung………trang.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 ........... tháng ............ năm</w:t>
            </w:r>
            <w:r>
              <w:rPr>
                <w:rFonts w:ascii="Arial" w:hAnsi="Arial" w:cs="Arial"/>
                <w:lang w:val="nl-NL"/>
              </w:rPr>
              <w:br/>
            </w:r>
            <w:r w:rsidRPr="000B4DD7">
              <w:rPr>
                <w:rFonts w:ascii="Arial" w:hAnsi="Arial" w:cs="Arial"/>
                <w:b/>
                <w:lang w:val="nl-NL"/>
              </w:rPr>
              <w:t>Họ tên chức vụ người đăng ký</w:t>
            </w:r>
            <w:r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 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ĐĂNG KÝ LẠI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Nồi hơi này đã được vào sổ đăng ký số: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Tại ………………………………… Sở Lao động - Thương binh và xã hội………………..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Chứng nhận lý lịch gồm…….trang.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Bổ sung………trang.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 ........... tháng ............ năm</w:t>
            </w:r>
            <w:r>
              <w:rPr>
                <w:rFonts w:ascii="Arial" w:hAnsi="Arial" w:cs="Arial"/>
                <w:lang w:val="nl-NL"/>
              </w:rPr>
              <w:br/>
            </w:r>
            <w:r w:rsidRPr="000B4DD7">
              <w:rPr>
                <w:rFonts w:ascii="Arial" w:hAnsi="Arial" w:cs="Arial"/>
                <w:b/>
                <w:lang w:val="nl-NL"/>
              </w:rPr>
              <w:t>Họ tên chức vụ người đăng ký</w:t>
            </w:r>
            <w:r w:rsidRPr="000B4DD7"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 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Default="00250150" w:rsidP="00250150">
      <w:pPr>
        <w:spacing w:after="120" w:line="240" w:lineRule="auto"/>
        <w:rPr>
          <w:rFonts w:ascii="Arial" w:hAnsi="Arial" w:cs="Arial"/>
          <w:i/>
          <w:iCs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Ghi chú: Lý lịch phải đảm bảo đầy đủ các mục; số trang tuỳ thuộc vào số trang tính bền, sửa chữa và kết quả kiểm định nhiều hay ít</w:t>
      </w:r>
      <w:r w:rsidRPr="00B242DA">
        <w:rPr>
          <w:rFonts w:ascii="Arial" w:hAnsi="Arial" w:cs="Arial"/>
          <w:i/>
          <w:iCs/>
          <w:sz w:val="20"/>
          <w:szCs w:val="20"/>
          <w:lang w:val="nl-NL"/>
        </w:rPr>
        <w:t xml:space="preserve">. 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  <w:sectPr w:rsidR="00250150" w:rsidSect="00C65CDB">
          <w:pgSz w:w="12240" w:h="15840"/>
          <w:pgMar w:top="1440" w:right="1134" w:bottom="1440" w:left="1985" w:header="720" w:footer="720" w:gutter="0"/>
          <w:cols w:space="720"/>
          <w:docGrid w:linePitch="360"/>
        </w:sectPr>
      </w:pPr>
    </w:p>
    <w:p w:rsidR="00250150" w:rsidRPr="000B4DD7" w:rsidRDefault="00250150" w:rsidP="00250150">
      <w:pPr>
        <w:spacing w:after="120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0B4DD7">
        <w:rPr>
          <w:rFonts w:ascii="Arial" w:hAnsi="Arial" w:cs="Arial"/>
          <w:b/>
          <w:sz w:val="20"/>
          <w:szCs w:val="20"/>
          <w:lang w:val="nl-NL"/>
        </w:rPr>
        <w:lastRenderedPageBreak/>
        <w:t>II. BÌNH CHỊU ÁP LỰC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Trang bìa: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0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 ( lô gô)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của cơ sở chế tạo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cơ sở chế tạo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  <w:trHeight w:val="10929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0"/>
                <w:lang w:val="nl-NL"/>
              </w:rPr>
              <w:t>LÝ LỊCH</w:t>
            </w:r>
          </w:p>
          <w:p w:rsidR="00250150" w:rsidRPr="000B4DD7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0"/>
                <w:lang w:val="nl-NL"/>
              </w:rPr>
              <w:t>BÌNH CHỊU ÁP LỰC</w:t>
            </w:r>
          </w:p>
          <w:p w:rsidR="00250150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hiệu: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........................................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chế tạo: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ind w:left="28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thứ tự: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......................................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Lưu ý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Khi chuyển bình này cho người sở hữu khác thì phải giao cả lý lịch này kèm theo toàn bộ các hồ sơ khác của bình.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bCs/>
          <w:iCs/>
          <w:sz w:val="20"/>
          <w:szCs w:val="20"/>
          <w:lang w:val="nl-N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11"/>
      </w:tblGrid>
      <w:tr w:rsidR="00250150" w:rsidTr="00892D6F">
        <w:tc>
          <w:tcPr>
            <w:tcW w:w="9337" w:type="dxa"/>
          </w:tcPr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bCs/>
                <w:iCs/>
                <w:lang w:val="nl-NL"/>
              </w:rPr>
            </w:pPr>
          </w:p>
          <w:p w:rsidR="00250150" w:rsidRPr="00254753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254753">
              <w:rPr>
                <w:rFonts w:ascii="Arial" w:hAnsi="Arial" w:cs="Arial"/>
                <w:b/>
                <w:bCs/>
                <w:iCs/>
                <w:lang w:val="nl-NL"/>
              </w:rPr>
              <w:t>CHỈ TIÊU CHẾ TẠO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bCs/>
                <w:iCs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1. Tiêu chuẩn áp dụng: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+ Tiêu chuẩn thiết kế, chế tạo: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+ Tiêu chuẩn thử: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2. Tên bình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>: …………………...……………………………………………………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3. Mã hiệu của bình :…..………………………..…………………. ……………….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Đặc điểm cấu tạo của bình :…………………………. ………. ……………….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4. Tên và địa chỉ nhà chế tạo : …………………………………………………….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5. Số chế tạo bình :………….………………….…………………………………...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6. Tháng năm chế tạo bình :………….…………………………………………….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lang w:val="nl-NL"/>
              </w:rPr>
            </w:pPr>
            <w:r w:rsidRPr="00B242DA">
              <w:rPr>
                <w:rFonts w:ascii="Arial" w:hAnsi="Arial" w:cs="Arial"/>
                <w:lang w:val="nl-NL"/>
              </w:rPr>
              <w:t>7. Các thông số làm việc của bình :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Áp suất thiết kế : …………. ……...…………………..</w:t>
            </w:r>
            <w:r w:rsidRPr="00B242DA">
              <w:rPr>
                <w:rFonts w:ascii="Arial" w:hAnsi="Arial" w:cs="Arial"/>
                <w:lang w:val="nl-NL"/>
              </w:rPr>
              <w:t xml:space="preserve"> bar(kG/cm</w:t>
            </w:r>
            <w:r w:rsidRPr="00B242DA">
              <w:rPr>
                <w:rFonts w:ascii="Arial" w:hAnsi="Arial" w:cs="Arial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lang w:val="nl-NL"/>
              </w:rPr>
              <w:t>)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Áp suất làm việc:……………………....………………</w:t>
            </w:r>
            <w:r w:rsidRPr="00B242DA">
              <w:rPr>
                <w:rFonts w:ascii="Arial" w:hAnsi="Arial" w:cs="Arial"/>
                <w:lang w:val="nl-NL"/>
              </w:rPr>
              <w:t xml:space="preserve"> bar(kG/cm</w:t>
            </w:r>
            <w:r w:rsidRPr="00B242DA">
              <w:rPr>
                <w:rFonts w:ascii="Arial" w:hAnsi="Arial" w:cs="Arial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lang w:val="nl-NL"/>
              </w:rPr>
              <w:t>)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vertAlign w:val="superscript"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Nhiệt độ làm việc:……….……………..........…………………….</w:t>
            </w:r>
            <w:r w:rsidRPr="00B242DA">
              <w:rPr>
                <w:rFonts w:ascii="Arial" w:hAnsi="Arial" w:cs="Arial"/>
                <w:iCs/>
                <w:vertAlign w:val="superscript"/>
                <w:lang w:val="nl-NL"/>
              </w:rPr>
              <w:t>0</w:t>
            </w:r>
            <w:r w:rsidRPr="00B242DA">
              <w:rPr>
                <w:rFonts w:ascii="Arial" w:hAnsi="Arial" w:cs="Arial"/>
                <w:iCs/>
                <w:lang w:val="nl-NL"/>
              </w:rPr>
              <w:t>C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vertAlign w:val="superscript"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Dung tích tổng cộng:……………….......……………………….dm</w:t>
            </w:r>
            <w:r w:rsidRPr="00B242DA">
              <w:rPr>
                <w:rFonts w:ascii="Arial" w:hAnsi="Arial" w:cs="Arial"/>
                <w:iCs/>
                <w:vertAlign w:val="superscript"/>
                <w:lang w:val="nl-NL"/>
              </w:rPr>
              <w:t>3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8. Công dụng của bình :……………………………..……………………………...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lang w:val="nl-NL"/>
              </w:rPr>
            </w:pPr>
            <w:r w:rsidRPr="00B242DA">
              <w:rPr>
                <w:rFonts w:ascii="Arial" w:hAnsi="Arial" w:cs="Arial"/>
                <w:iCs/>
                <w:lang w:val="nl-NL"/>
              </w:rPr>
              <w:t>9. Vị trí đóng tên, mã hiệu của cơ sở chế tạo trên bình( mô tả hoặc chỉ dẫn bằng hình vẽ)</w:t>
            </w:r>
            <w:r>
              <w:rPr>
                <w:rFonts w:ascii="Arial" w:hAnsi="Arial" w:cs="Arial"/>
                <w:iCs/>
                <w:lang w:val="nl-NL"/>
              </w:rPr>
              <w:t xml:space="preserve"> </w:t>
            </w: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bCs/>
                <w:iCs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bCs/>
                <w:iCs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bCs/>
          <w:iCs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13" w:name="muc_12"/>
      <w:r w:rsidRPr="00B242DA">
        <w:rPr>
          <w:rFonts w:ascii="Arial" w:hAnsi="Arial" w:cs="Arial"/>
          <w:sz w:val="20"/>
          <w:szCs w:val="20"/>
          <w:lang w:val="nl-NL"/>
        </w:rPr>
        <w:t>ĐẶC ĐIỂM CỦA BÌNH</w:t>
      </w:r>
      <w:bookmarkEnd w:id="13"/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417"/>
        <w:gridCol w:w="1134"/>
        <w:gridCol w:w="993"/>
        <w:gridCol w:w="850"/>
        <w:gridCol w:w="992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các bộ phận chịu áp lực của bình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 làm việc lớn nhất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 thử lớn nhất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Nhiệt độ thành lớn nhất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0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Dung tích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(dm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3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Môi chất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làm việc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Đặc tính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4" w:name="muc_13"/>
      <w:r w:rsidRPr="00B242DA">
        <w:rPr>
          <w:rFonts w:ascii="Arial" w:hAnsi="Arial" w:cs="Arial"/>
          <w:sz w:val="20"/>
          <w:szCs w:val="20"/>
          <w:lang w:val="nl-NL"/>
        </w:rPr>
        <w:lastRenderedPageBreak/>
        <w:t>NHỮNG SỐ LIỆU KỸ THUẬT VỀ CÁC BỘ PHẬN CHÍNH CỦA BÌNH</w:t>
      </w:r>
      <w:bookmarkEnd w:id="1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92"/>
        <w:gridCol w:w="1134"/>
        <w:gridCol w:w="993"/>
        <w:gridCol w:w="1134"/>
        <w:gridCol w:w="850"/>
        <w:gridCol w:w="992"/>
        <w:gridCol w:w="1242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TT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(cái)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bCs/>
                <w:sz w:val="20"/>
                <w:szCs w:val="20"/>
                <w:lang w:val="nl-NL"/>
              </w:rPr>
              <w:t>Đường kính trong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(mm)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Chiều dầy</w:t>
            </w:r>
            <w:r>
              <w:rPr>
                <w:rFonts w:ascii="Arial" w:hAnsi="Arial" w:cs="Arial"/>
                <w:iCs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(mm)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Chiều dài hay cao</w:t>
            </w:r>
            <w:r>
              <w:rPr>
                <w:rFonts w:ascii="Arial" w:hAnsi="Arial" w:cs="Arial"/>
                <w:iCs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(mm)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Mã hiệu kim loại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Tiêu chuẩn của nước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Phương pháp chế tạo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5" w:name="muc_14"/>
      <w:r w:rsidRPr="00B242DA">
        <w:rPr>
          <w:rFonts w:ascii="Arial" w:hAnsi="Arial" w:cs="Arial"/>
          <w:sz w:val="20"/>
          <w:szCs w:val="20"/>
          <w:lang w:val="nl-NL"/>
        </w:rPr>
        <w:t>NHỮNG SỐ LIỆU VỀ KIM LOẠI</w:t>
      </w:r>
      <w:bookmarkEnd w:id="15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1134"/>
        <w:gridCol w:w="1276"/>
        <w:gridCol w:w="1276"/>
        <w:gridCol w:w="425"/>
        <w:gridCol w:w="425"/>
        <w:gridCol w:w="567"/>
        <w:gridCol w:w="567"/>
        <w:gridCol w:w="567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các bộ phận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 kim loại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Hoá tính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Giới hạn bền (N/mm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dãn dài tương đối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dai va đập (Nm/cm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Si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P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</w:p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6" w:name="muc_15"/>
      <w:r w:rsidRPr="00B242DA">
        <w:rPr>
          <w:rFonts w:ascii="Arial" w:hAnsi="Arial" w:cs="Arial"/>
          <w:sz w:val="20"/>
          <w:szCs w:val="20"/>
          <w:lang w:val="nl-NL"/>
        </w:rPr>
        <w:t>ĐẶC ĐIỂM ỐNG CỤT , MẶT BÍCH VÀ CÁC CHI TIẾT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BẮT CHẶT CỦA BÌNH</w:t>
      </w:r>
      <w:bookmarkEnd w:id="16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993"/>
        <w:gridCol w:w="1842"/>
        <w:gridCol w:w="709"/>
        <w:gridCol w:w="425"/>
        <w:gridCol w:w="426"/>
        <w:gridCol w:w="425"/>
        <w:gridCol w:w="425"/>
        <w:gridCol w:w="425"/>
        <w:gridCol w:w="567"/>
        <w:gridCol w:w="709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(cái)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Kích thước (mm) hoặc số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liệu theo bảng phân loại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Kim loại chế tạo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Ghi chú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Hoá tính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lastRenderedPageBreak/>
              <w:t>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7" w:name="muc_16"/>
      <w:r w:rsidRPr="00B242DA">
        <w:rPr>
          <w:rFonts w:ascii="Arial" w:hAnsi="Arial" w:cs="Arial"/>
          <w:sz w:val="20"/>
          <w:szCs w:val="20"/>
          <w:lang w:val="nl-NL"/>
        </w:rPr>
        <w:t>NHỮNG SỐ LIỆU VỀ HÀN HOẶC ĐINH TÁN</w:t>
      </w:r>
      <w:bookmarkEnd w:id="1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170"/>
        <w:gridCol w:w="810"/>
        <w:gridCol w:w="720"/>
        <w:gridCol w:w="810"/>
        <w:gridCol w:w="810"/>
        <w:gridCol w:w="810"/>
        <w:gridCol w:w="673"/>
        <w:gridCol w:w="709"/>
        <w:gridCol w:w="567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Công nghệ hàn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hoặc tán đinh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Đặc điểm của que hàn, dây hàn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hoặc thép làm đinh tán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Merge/>
            <w:tcBorders>
              <w:top w:val="nil"/>
              <w:lef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Mã hiệu</w:t>
            </w:r>
          </w:p>
        </w:tc>
        <w:tc>
          <w:tcPr>
            <w:tcW w:w="3150" w:type="dxa"/>
            <w:gridSpan w:val="4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Cơ tính</w:t>
            </w:r>
          </w:p>
        </w:tc>
        <w:tc>
          <w:tcPr>
            <w:tcW w:w="2759" w:type="dxa"/>
            <w:gridSpan w:val="4"/>
            <w:tcBorders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Hoá tính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18" w:name="muc_17"/>
      <w:r w:rsidRPr="00B242DA">
        <w:rPr>
          <w:rFonts w:ascii="Arial" w:hAnsi="Arial" w:cs="Arial"/>
          <w:sz w:val="20"/>
          <w:szCs w:val="20"/>
          <w:lang w:val="nl-NL"/>
        </w:rPr>
        <w:t>KẾT QUẢ KIỂM TRA CHẤT LƯỢNG MỐI HÀN</w:t>
      </w:r>
      <w:bookmarkEnd w:id="18"/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559"/>
        <w:gridCol w:w="1559"/>
        <w:gridCol w:w="1418"/>
        <w:gridCol w:w="1701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thợ hàn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Ký hiệu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thợ hàn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lượng mẫu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kiểm tra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thử về cơ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khảo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sát kim tương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tcBorders>
              <w:top w:val="nil"/>
              <w:lef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Giới hạn bền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N/mm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Độ dai va đập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lef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559" w:type="dxa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418" w:type="dxa"/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19" w:name="muc_18"/>
      <w:r w:rsidRPr="00B242DA">
        <w:rPr>
          <w:rFonts w:ascii="Arial" w:hAnsi="Arial" w:cs="Arial"/>
          <w:sz w:val="20"/>
          <w:szCs w:val="20"/>
          <w:lang w:val="nl-NL"/>
        </w:rPr>
        <w:lastRenderedPageBreak/>
        <w:t>CHIẾU TIA XUYÊN QUA HOẶC DÒ SIÊU ÂM</w:t>
      </w:r>
      <w:bookmarkEnd w:id="1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748"/>
        <w:gridCol w:w="2489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 thợ hàn</w:t>
            </w:r>
          </w:p>
        </w:tc>
        <w:tc>
          <w:tcPr>
            <w:tcW w:w="3748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Khối lượng chiếu tính theo %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so với tổng số chiều dài mối hàn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Đánh giá kết quả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748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48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bCs/>
          <w:iCs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0" w:name="muc_19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ĐẶC ĐIỂM CỦA CÁC DỤNG CỤ KIỂM TRA ĐO LƯỜNG,CÁC CƠ</w:t>
      </w:r>
      <w:r>
        <w:rPr>
          <w:rFonts w:ascii="Arial" w:hAnsi="Arial" w:cs="Arial"/>
          <w:bCs/>
          <w:iCs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CẤU AN TOÀN VÀ CÁC LOẠI VAN CHÍNH ĐÃ LẮP VÀO BÌNH</w:t>
      </w:r>
      <w:bookmarkEnd w:id="20"/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1440"/>
        <w:gridCol w:w="822"/>
        <w:gridCol w:w="1428"/>
        <w:gridCol w:w="1440"/>
        <w:gridCol w:w="1101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gọi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Đường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kính trong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(mm)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lượng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(cái)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nil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quy định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(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liệu về lắp đặt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Chỗ lắp</w:t>
            </w:r>
          </w:p>
        </w:tc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 người lắp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3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1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2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3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>4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i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1" w:name="muc_20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TÍNH TOÁN KIỂM TRA ĐIỀU KIỆN BỀN CỦA BÌNH</w:t>
      </w:r>
      <w:bookmarkEnd w:id="21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  <w:r w:rsidRPr="00B242DA">
        <w:rPr>
          <w:rFonts w:ascii="Arial" w:hAnsi="Arial" w:cs="Arial"/>
          <w:iCs/>
          <w:sz w:val="20"/>
          <w:szCs w:val="20"/>
          <w:lang w:val="nl-NL"/>
        </w:rPr>
        <w:t>( Phần này bao gồm các tính toán bền cho các bộ phận chịu áp lực chính của bình như: chiều dầy thân, chiều dầy đáy…vv..vv...)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Bình đã được thử độ bền bằng thuỷ lực với áp suất thử như sau :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a / Thân bình 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 / phần ống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Và được thử độ kín bằng khí nén với áp suất thử như sau :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a / Thân bình 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 / phần ống 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bar (kG/cm</w:t>
      </w:r>
      <w:r w:rsidRPr="00B242DA">
        <w:rPr>
          <w:rFonts w:ascii="Arial" w:hAnsi="Arial" w:cs="Arial"/>
          <w:sz w:val="20"/>
          <w:szCs w:val="20"/>
          <w:vertAlign w:val="superscript"/>
          <w:lang w:val="nl-NL"/>
        </w:rPr>
        <w:t>2</w:t>
      </w:r>
      <w:r w:rsidRPr="00B242DA">
        <w:rPr>
          <w:rFonts w:ascii="Arial" w:hAnsi="Arial" w:cs="Arial"/>
          <w:sz w:val="20"/>
          <w:szCs w:val="20"/>
          <w:lang w:val="nl-NL"/>
        </w:rPr>
        <w:t>)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lastRenderedPageBreak/>
        <w:t>Xác nhận bình có thể làm việc an toàn với môi chất và các thông số ghi trong lý lịch này.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6D4562">
              <w:rPr>
                <w:rFonts w:ascii="Arial" w:hAnsi="Arial" w:cs="Arial"/>
                <w:b/>
                <w:bCs/>
                <w:lang w:val="nl-NL"/>
              </w:rPr>
              <w:t>CƠ SỞ CHẾ TẠO</w:t>
            </w:r>
            <w:r w:rsidRPr="006D4562">
              <w:rPr>
                <w:b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tên, đóng dấu )</w:t>
            </w:r>
            <w:r>
              <w:br/>
            </w: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>tháng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lang w:val="nl-NL"/>
              </w:rPr>
              <w:t>năm</w:t>
            </w:r>
            <w:r>
              <w:rPr>
                <w:rFonts w:ascii="Arial" w:hAnsi="Arial" w:cs="Arial"/>
                <w:lang w:val="nl-NL"/>
              </w:rPr>
              <w:br/>
            </w:r>
            <w:r w:rsidRPr="006D4562">
              <w:rPr>
                <w:rFonts w:ascii="Arial" w:hAnsi="Arial" w:cs="Arial"/>
                <w:b/>
                <w:bCs/>
                <w:lang w:val="nl-NL"/>
              </w:rPr>
              <w:t>CƠ SỞ SỬ DỤNG</w:t>
            </w:r>
            <w:r w:rsidRPr="006D4562"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r w:rsidRPr="006D4562">
        <w:rPr>
          <w:rFonts w:ascii="Arial" w:hAnsi="Arial" w:cs="Arial"/>
          <w:b/>
          <w:bCs/>
          <w:sz w:val="20"/>
          <w:szCs w:val="20"/>
          <w:lang w:val="nl-NL"/>
        </w:rPr>
        <w:t>NGƯỜI TÍNH TOÁN LẬP LÝ LỊCH</w:t>
      </w:r>
      <w:r w:rsidRPr="006D4562">
        <w:rPr>
          <w:rFonts w:ascii="Arial" w:hAnsi="Arial" w:cs="Arial"/>
          <w:b/>
          <w:bCs/>
          <w:sz w:val="20"/>
          <w:szCs w:val="20"/>
          <w:lang w:val="nl-NL"/>
        </w:rPr>
        <w:br/>
      </w:r>
      <w:r w:rsidRPr="00B242DA">
        <w:rPr>
          <w:rFonts w:ascii="Arial" w:hAnsi="Arial" w:cs="Arial"/>
          <w:sz w:val="20"/>
          <w:szCs w:val="20"/>
          <w:lang w:val="nl-NL"/>
        </w:rPr>
        <w:t>( Ghi rõ họ và tên, địa chỉ, nghề nghiệp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sz w:val="20"/>
          <w:szCs w:val="20"/>
          <w:lang w:val="nl-NL"/>
        </w:rPr>
        <w:t>chức danh )</w:t>
      </w:r>
      <w:r>
        <w:rPr>
          <w:rFonts w:ascii="Arial" w:hAnsi="Arial" w:cs="Arial"/>
          <w:sz w:val="20"/>
          <w:szCs w:val="20"/>
          <w:lang w:val="nl-NL"/>
        </w:rPr>
        <w:br/>
      </w: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2" w:name="muc_21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NHỮNG SỐ LIỆU VỀ ĐẶT BÌNH</w:t>
      </w:r>
      <w:bookmarkEnd w:id="2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430"/>
        <w:gridCol w:w="2086"/>
        <w:gridCol w:w="1843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đơn vị sử dụng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Tên đơn vị lắp đặt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Nơi đặt bình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đặt bình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3" w:name="muc_22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NHỮNG SỐ LIỆU KHÁC VỀ ĐẶT BÌNH</w:t>
      </w:r>
      <w:bookmarkEnd w:id="23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1 / Tên môi chất và đặc tính ăn mòn của môi chất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2 / Lớp sơn chống mòn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3 / Lớp sơn bảo vệ và tên chất liệu bảo vệ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4 / Lớp bọc cách nhiệt và chất liệu cách điện.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NGƯỜI CHỊU TRÁCH NHIỆM KIỂM TRA</w:t>
      </w:r>
      <w:r>
        <w:rPr>
          <w:rFonts w:ascii="Arial" w:hAnsi="Arial" w:cs="Arial"/>
          <w:bCs/>
          <w:iCs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VIỆC SỬ DỤNG AN TOÀN BÌNH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960"/>
        <w:gridCol w:w="2039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Số quyết định và ngày quyết định của thủ trưởng đơn vị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tên, chức vụ người được giao nhiệm vụ kiểm tra việc sử dụng an toàn bình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Chữ ký của người giao nhiệm vụ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234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4" w:name="muc_23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NHỮNG SỐ LIỆU VÀ THAY THẾ SỬA CHỮA BÌNH</w:t>
      </w:r>
      <w:bookmarkEnd w:id="2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70"/>
        <w:gridCol w:w="2430"/>
        <w:gridCol w:w="3209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tháng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Thứ tự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Kê khai những thay thế sửa bình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Họ tên, chữ ký người chịu trách nhiệm thay thế, sửa chữa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bCs/>
          <w:iCs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bookmarkStart w:id="25" w:name="muc_24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KẾT QUẢ</w:t>
      </w:r>
      <w:r>
        <w:rPr>
          <w:rFonts w:ascii="Arial" w:hAnsi="Arial" w:cs="Arial"/>
          <w:bCs/>
          <w:iCs/>
          <w:sz w:val="20"/>
          <w:szCs w:val="20"/>
          <w:lang w:val="nl-NL"/>
        </w:rPr>
        <w:t xml:space="preserve"> </w:t>
      </w:r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KIỂM ĐỊNH</w:t>
      </w:r>
      <w:bookmarkEnd w:id="2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240"/>
        <w:gridCol w:w="1713"/>
        <w:gridCol w:w="1984"/>
      </w:tblGrid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Ngày tháng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Kết quả kiểm định</w:t>
            </w: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Áp suất làm việc cho phép bar (kG/cm</w:t>
            </w:r>
            <w:r w:rsidRPr="00B242DA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 xml:space="preserve"> 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242DA">
              <w:rPr>
                <w:rFonts w:ascii="Arial" w:hAnsi="Arial" w:cs="Arial"/>
                <w:sz w:val="20"/>
                <w:szCs w:val="20"/>
                <w:lang w:val="nl-NL"/>
              </w:rPr>
              <w:t>Thời hạn kiểm định tiếp theo</w:t>
            </w:r>
          </w:p>
        </w:tc>
      </w:tr>
      <w:tr w:rsidR="00250150" w:rsidRPr="00B242DA" w:rsidTr="00892D6F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035E5C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</w:pPr>
            <w:r w:rsidRPr="00035E5C">
              <w:rPr>
                <w:rFonts w:ascii="Arial" w:hAnsi="Arial" w:cs="Arial"/>
                <w:b/>
                <w:iCs/>
                <w:sz w:val="20"/>
                <w:szCs w:val="20"/>
                <w:lang w:val="nl-NL"/>
              </w:rPr>
              <w:t>Kiểm định viên</w:t>
            </w:r>
          </w:p>
          <w:p w:rsidR="00250150" w:rsidRPr="00035E5C" w:rsidRDefault="00250150" w:rsidP="00892D6F">
            <w:pPr>
              <w:spacing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  <w:r w:rsidRPr="00035E5C">
              <w:rPr>
                <w:rFonts w:ascii="Arial" w:hAnsi="Arial" w:cs="Arial"/>
                <w:iCs/>
                <w:sz w:val="20"/>
                <w:szCs w:val="20"/>
                <w:lang w:val="nl-NL"/>
              </w:rPr>
              <w:t>(Ký, ghi rõ họ tên)</w:t>
            </w: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713" w:type="dxa"/>
            <w:tcBorders>
              <w:top w:val="single" w:sz="6" w:space="0" w:color="auto"/>
              <w:bottom w:val="single" w:sz="4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150" w:rsidRPr="00B242DA" w:rsidRDefault="00250150" w:rsidP="00892D6F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  <w:lang w:val="nl-NL"/>
              </w:rPr>
            </w:pPr>
          </w:p>
        </w:tc>
      </w:tr>
    </w:tbl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6" w:name="muc_25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ĐĂNG KÝ SỬ DỤNG LẦN ĐẦU</w:t>
      </w:r>
      <w:bookmarkEnd w:id="26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Bình chịu áp lực này đã được vào sổ đăng ký số: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Tại ………………………………. Sở Lao động - Thương binh và xã hội………………..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Chứng nhận lý lịch gồm…….trang.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Bổ sung………trang.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 ........... tháng ............ năm</w:t>
            </w:r>
            <w:r>
              <w:rPr>
                <w:rFonts w:ascii="Arial" w:hAnsi="Arial" w:cs="Arial"/>
                <w:lang w:val="nl-NL"/>
              </w:rPr>
              <w:br/>
            </w:r>
            <w:r w:rsidRPr="00495324">
              <w:rPr>
                <w:rFonts w:ascii="Arial" w:hAnsi="Arial" w:cs="Arial"/>
                <w:b/>
                <w:lang w:val="nl-NL"/>
              </w:rPr>
              <w:t>Họ tên chức vụ người đăng ký</w:t>
            </w:r>
            <w:r w:rsidRPr="00495324"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 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jc w:val="center"/>
        <w:rPr>
          <w:rFonts w:ascii="Arial" w:hAnsi="Arial" w:cs="Arial"/>
          <w:bCs/>
          <w:iCs/>
          <w:sz w:val="20"/>
          <w:szCs w:val="20"/>
          <w:lang w:val="nl-NL"/>
        </w:rPr>
      </w:pPr>
      <w:bookmarkStart w:id="27" w:name="muc_26"/>
      <w:r w:rsidRPr="00B242DA">
        <w:rPr>
          <w:rFonts w:ascii="Arial" w:hAnsi="Arial" w:cs="Arial"/>
          <w:bCs/>
          <w:iCs/>
          <w:sz w:val="20"/>
          <w:szCs w:val="20"/>
          <w:lang w:val="nl-NL"/>
        </w:rPr>
        <w:t>ĐĂNG KÝ LẠI</w:t>
      </w:r>
      <w:bookmarkEnd w:id="27"/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Nồi hơi này đã được vào sổ đăng ký số: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i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 xml:space="preserve">Tại ……………………………. Sở Lao động - Thương binh và xã hội………………..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Chứng nhận lý lịch gồm…….trang.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Bổ sung………trang.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60"/>
      </w:tblGrid>
      <w:tr w:rsidR="00250150" w:rsidRPr="00942023" w:rsidTr="00892D6F">
        <w:tc>
          <w:tcPr>
            <w:tcW w:w="3708" w:type="dxa"/>
          </w:tcPr>
          <w:p w:rsidR="00250150" w:rsidRPr="00942023" w:rsidRDefault="00250150" w:rsidP="00892D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250150" w:rsidRPr="00942023" w:rsidRDefault="00250150" w:rsidP="00892D6F">
            <w:pPr>
              <w:spacing w:after="120"/>
              <w:jc w:val="center"/>
              <w:rPr>
                <w:rFonts w:ascii="Arial" w:hAnsi="Arial" w:cs="Arial"/>
              </w:rPr>
            </w:pPr>
            <w:r w:rsidRPr="00B242DA">
              <w:rPr>
                <w:rFonts w:ascii="Arial" w:hAnsi="Arial" w:cs="Arial"/>
                <w:lang w:val="nl-NL"/>
              </w:rPr>
              <w:t>Ngày ........... tháng ............ năm</w:t>
            </w:r>
            <w:r>
              <w:rPr>
                <w:rFonts w:ascii="Arial" w:hAnsi="Arial" w:cs="Arial"/>
                <w:lang w:val="nl-NL"/>
              </w:rPr>
              <w:br/>
            </w:r>
            <w:r w:rsidRPr="002676A2">
              <w:rPr>
                <w:rFonts w:ascii="Arial" w:hAnsi="Arial" w:cs="Arial"/>
                <w:b/>
                <w:lang w:val="nl-NL"/>
              </w:rPr>
              <w:t>Họ tên chức vụ người đăng ký</w:t>
            </w:r>
            <w:r w:rsidRPr="002676A2">
              <w:rPr>
                <w:rFonts w:ascii="Arial" w:hAnsi="Arial" w:cs="Arial"/>
                <w:b/>
                <w:lang w:val="nl-NL"/>
              </w:rPr>
              <w:br/>
            </w:r>
            <w:r w:rsidRPr="00B242DA">
              <w:rPr>
                <w:rFonts w:ascii="Arial" w:hAnsi="Arial" w:cs="Arial"/>
                <w:lang w:val="nl-NL"/>
              </w:rPr>
              <w:t>( Ký tên , đóng dấu )</w:t>
            </w:r>
          </w:p>
        </w:tc>
      </w:tr>
    </w:tbl>
    <w:p w:rsidR="00250150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  <w:r w:rsidRPr="00B242DA">
        <w:rPr>
          <w:rFonts w:ascii="Arial" w:hAnsi="Arial" w:cs="Arial"/>
          <w:sz w:val="20"/>
          <w:szCs w:val="20"/>
          <w:lang w:val="nl-NL"/>
        </w:rPr>
        <w:t>Ghi chú: Lý lịch phải đảm bảo đầy đủ các mục; số trang tuỳ thuộc vào số trang tính bền , sửa chữa và kết quả kiểm định nhiều hay ít</w:t>
      </w:r>
      <w:r w:rsidRPr="00B242DA">
        <w:rPr>
          <w:rFonts w:ascii="Arial" w:hAnsi="Arial" w:cs="Arial"/>
          <w:i/>
          <w:iCs/>
          <w:sz w:val="20"/>
          <w:szCs w:val="20"/>
          <w:lang w:val="nl-NL"/>
        </w:rPr>
        <w:t xml:space="preserve">. </w:t>
      </w:r>
    </w:p>
    <w:p w:rsidR="00250150" w:rsidRPr="00B242DA" w:rsidRDefault="00250150" w:rsidP="00250150">
      <w:pPr>
        <w:spacing w:after="120" w:line="240" w:lineRule="auto"/>
        <w:rPr>
          <w:rFonts w:ascii="Arial" w:hAnsi="Arial" w:cs="Arial"/>
          <w:sz w:val="20"/>
          <w:szCs w:val="20"/>
          <w:lang w:val="nl-NL"/>
        </w:rPr>
      </w:pPr>
    </w:p>
    <w:p w:rsidR="00A25814" w:rsidRDefault="00A25814">
      <w:bookmarkStart w:id="28" w:name="_GoBack"/>
      <w:bookmarkEnd w:id="28"/>
    </w:p>
    <w:sectPr w:rsidR="00A25814" w:rsidSect="00C65CDB">
      <w:pgSz w:w="12240" w:h="15840"/>
      <w:pgMar w:top="1440" w:right="1134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.VnUnivers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E2" w:rsidRPr="00DD0C34" w:rsidRDefault="00250150">
    <w:pPr>
      <w:pStyle w:val="Footer"/>
      <w:rPr>
        <w:rFonts w:ascii="Times New Roman" w:hAnsi="Times New Roman"/>
      </w:rPr>
    </w:pPr>
    <w:r w:rsidRPr="00DD0C34">
      <w:rPr>
        <w:rFonts w:ascii="Times New Roman" w:hAnsi="Times New Roman"/>
      </w:rPr>
      <w:fldChar w:fldCharType="begin"/>
    </w:r>
    <w:r w:rsidRPr="00DD0C34">
      <w:rPr>
        <w:rFonts w:ascii="Times New Roman" w:hAnsi="Times New Roman"/>
      </w:rPr>
      <w:instrText xml:space="preserve"> PAGE   \* MERGEFORMAT </w:instrText>
    </w:r>
    <w:r w:rsidRPr="00DD0C3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36</w:t>
    </w:r>
    <w:r w:rsidRPr="00DD0C34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E2" w:rsidRPr="002D66CC" w:rsidRDefault="00250150">
    <w:pPr>
      <w:pStyle w:val="Footer"/>
      <w:jc w:val="right"/>
      <w:rPr>
        <w:rFonts w:ascii="Times New Roman" w:hAnsi="Times New Roman"/>
        <w:szCs w:val="22"/>
      </w:rPr>
    </w:pPr>
    <w:r w:rsidRPr="002D66CC">
      <w:rPr>
        <w:rFonts w:ascii="Times New Roman" w:hAnsi="Times New Roman"/>
        <w:szCs w:val="22"/>
      </w:rPr>
      <w:fldChar w:fldCharType="begin"/>
    </w:r>
    <w:r w:rsidRPr="002D66CC">
      <w:rPr>
        <w:rFonts w:ascii="Times New Roman" w:hAnsi="Times New Roman"/>
        <w:szCs w:val="22"/>
      </w:rPr>
      <w:instrText xml:space="preserve"> PAGE   \* MERGEFORMAT </w:instrText>
    </w:r>
    <w:r w:rsidRPr="002D66CC">
      <w:rPr>
        <w:rFonts w:ascii="Times New Roman" w:hAnsi="Times New Roman"/>
        <w:szCs w:val="22"/>
      </w:rPr>
      <w:fldChar w:fldCharType="separate"/>
    </w:r>
    <w:r>
      <w:rPr>
        <w:rFonts w:ascii="Times New Roman" w:hAnsi="Times New Roman"/>
        <w:noProof/>
        <w:szCs w:val="22"/>
      </w:rPr>
      <w:t>38</w:t>
    </w:r>
    <w:r w:rsidRPr="002D66CC">
      <w:rPr>
        <w:rFonts w:ascii="Times New Roman" w:hAnsi="Times New Roman"/>
        <w:szCs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0"/>
    <w:rsid w:val="00250150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E0C3-3219-4AD7-A46E-7544FFAB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5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50150"/>
    <w:pPr>
      <w:keepNext/>
      <w:spacing w:after="0" w:line="240" w:lineRule="auto"/>
      <w:outlineLvl w:val="0"/>
    </w:pPr>
    <w:rPr>
      <w:rFonts w:ascii=".VnTime" w:eastAsia="Times New Roman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250150"/>
    <w:pPr>
      <w:keepNext/>
      <w:spacing w:after="0" w:line="240" w:lineRule="auto"/>
      <w:jc w:val="center"/>
      <w:outlineLvl w:val="1"/>
    </w:pPr>
    <w:rPr>
      <w:rFonts w:ascii=".VnAvantH" w:eastAsia="Times New Roman" w:hAnsi=".VnAvantH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50150"/>
    <w:pPr>
      <w:keepNext/>
      <w:spacing w:after="0" w:line="240" w:lineRule="auto"/>
      <w:outlineLvl w:val="2"/>
    </w:pPr>
    <w:rPr>
      <w:rFonts w:ascii=".VnTime" w:eastAsia="Times New Roman" w:hAnsi=".VnTime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250150"/>
    <w:pPr>
      <w:keepNext/>
      <w:spacing w:after="0" w:line="240" w:lineRule="auto"/>
      <w:outlineLvl w:val="3"/>
    </w:pPr>
    <w:rPr>
      <w:rFonts w:ascii=".VnTime" w:eastAsia="Times New Roman" w:hAnsi=".VnTime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250150"/>
    <w:pPr>
      <w:keepNext/>
      <w:spacing w:after="0" w:line="240" w:lineRule="auto"/>
      <w:jc w:val="center"/>
      <w:outlineLvl w:val="4"/>
    </w:pPr>
    <w:rPr>
      <w:rFonts w:ascii=".VnTime" w:eastAsia="Times New Roman" w:hAnsi=".VnTime"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250150"/>
    <w:pPr>
      <w:keepNext/>
      <w:spacing w:after="0" w:line="240" w:lineRule="auto"/>
      <w:jc w:val="center"/>
      <w:outlineLvl w:val="5"/>
    </w:pPr>
    <w:rPr>
      <w:rFonts w:ascii=".VnAvantH" w:eastAsia="Times New Roman" w:hAnsi=".VnAvantH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50150"/>
    <w:pPr>
      <w:keepNext/>
      <w:tabs>
        <w:tab w:val="left" w:pos="720"/>
        <w:tab w:val="center" w:pos="2160"/>
        <w:tab w:val="center" w:pos="6480"/>
      </w:tabs>
      <w:spacing w:after="0" w:line="240" w:lineRule="auto"/>
      <w:outlineLvl w:val="6"/>
    </w:pPr>
    <w:rPr>
      <w:rFonts w:ascii=".VnTimeH" w:eastAsia="Times New Roman" w:hAnsi=".VnTimeH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2501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250150"/>
    <w:pPr>
      <w:keepNext/>
      <w:spacing w:after="0" w:line="360" w:lineRule="auto"/>
      <w:outlineLvl w:val="8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150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250150"/>
    <w:rPr>
      <w:rFonts w:ascii=".VnAvantH" w:eastAsia="Times New Roman" w:hAnsi=".VnAvantH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50150"/>
    <w:rPr>
      <w:rFonts w:ascii=".VnTime" w:eastAsia="Times New Roman" w:hAnsi=".VnTime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50150"/>
    <w:rPr>
      <w:rFonts w:ascii=".VnTime" w:eastAsia="Times New Roman" w:hAnsi=".VnTime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250150"/>
    <w:rPr>
      <w:rFonts w:ascii=".VnTime" w:eastAsia="Times New Roman" w:hAnsi=".VnTime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250150"/>
    <w:rPr>
      <w:rFonts w:ascii=".VnAvantH" w:eastAsia="Times New Roman" w:hAnsi=".VnAvantH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50150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5015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250150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2501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150"/>
    <w:pPr>
      <w:ind w:left="720"/>
      <w:contextualSpacing/>
    </w:pPr>
  </w:style>
  <w:style w:type="paragraph" w:styleId="Title">
    <w:name w:val="Title"/>
    <w:basedOn w:val="Normal"/>
    <w:link w:val="TitleChar"/>
    <w:qFormat/>
    <w:rsid w:val="00250150"/>
    <w:pPr>
      <w:spacing w:after="0" w:line="360" w:lineRule="auto"/>
      <w:jc w:val="center"/>
    </w:pPr>
    <w:rPr>
      <w:rFonts w:ascii=".VnTimeH" w:eastAsia="Times New Roman" w:hAnsi=".VnTimeH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50150"/>
    <w:rPr>
      <w:rFonts w:ascii=".VnTimeH" w:eastAsia="Times New Roman" w:hAnsi=".VnTimeH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50150"/>
    <w:pPr>
      <w:spacing w:after="0" w:line="360" w:lineRule="auto"/>
      <w:jc w:val="center"/>
    </w:pPr>
    <w:rPr>
      <w:rFonts w:ascii=".VnTimeH" w:eastAsia="Times New Roman" w:hAnsi=".VnTimeH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50150"/>
    <w:rPr>
      <w:rFonts w:ascii=".VnTimeH" w:eastAsia="Times New Roman" w:hAnsi=".VnTimeH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250150"/>
    <w:pPr>
      <w:spacing w:after="0" w:line="360" w:lineRule="auto"/>
      <w:ind w:firstLine="720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5015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25015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50150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rsid w:val="0025015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50150"/>
    <w:rPr>
      <w:rFonts w:ascii=".VnTime" w:eastAsia="Times New Roman" w:hAnsi=".VnTime" w:cs="Times New Roman"/>
      <w:sz w:val="28"/>
      <w:szCs w:val="24"/>
    </w:rPr>
  </w:style>
  <w:style w:type="paragraph" w:styleId="BodyText">
    <w:name w:val="Body Text"/>
    <w:basedOn w:val="Normal"/>
    <w:link w:val="BodyTextChar"/>
    <w:rsid w:val="00250150"/>
    <w:pPr>
      <w:spacing w:after="12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50150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50150"/>
    <w:pPr>
      <w:spacing w:after="120" w:line="480" w:lineRule="auto"/>
    </w:pPr>
    <w:rPr>
      <w:rFonts w:ascii=".VnTime" w:eastAsia="Times New Roman" w:hAnsi=".VnTime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50150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250150"/>
    <w:pPr>
      <w:spacing w:after="120" w:line="240" w:lineRule="auto"/>
      <w:ind w:left="360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50150"/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250150"/>
    <w:pPr>
      <w:tabs>
        <w:tab w:val="left" w:pos="9900"/>
      </w:tabs>
      <w:spacing w:after="0" w:line="240" w:lineRule="auto"/>
      <w:ind w:left="-1620" w:right="-180"/>
      <w:jc w:val="both"/>
    </w:pPr>
    <w:rPr>
      <w:rFonts w:ascii=".VnArial" w:eastAsia="Times New Roman" w:hAnsi=".VnArial"/>
      <w:sz w:val="24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250150"/>
    <w:pPr>
      <w:spacing w:after="120" w:line="240" w:lineRule="auto"/>
      <w:ind w:left="360"/>
    </w:pPr>
    <w:rPr>
      <w:rFonts w:ascii=".VnTime" w:eastAsia="Times New Roman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0150"/>
    <w:rPr>
      <w:rFonts w:ascii=".VnTime" w:eastAsia="Times New Roman" w:hAnsi=".VnTime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250150"/>
    <w:pPr>
      <w:tabs>
        <w:tab w:val="left" w:pos="720"/>
      </w:tabs>
      <w:spacing w:after="0" w:line="380" w:lineRule="exact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250150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semiHidden/>
    <w:rsid w:val="002501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150"/>
    <w:rPr>
      <w:rFonts w:ascii="Tahoma" w:eastAsia="Times New Roman" w:hAnsi="Tahoma" w:cs="Tahoma"/>
      <w:sz w:val="16"/>
      <w:szCs w:val="16"/>
    </w:rPr>
  </w:style>
  <w:style w:type="paragraph" w:customStyle="1" w:styleId="soTCVN-T">
    <w:name w:val="soTCVN-T"/>
    <w:basedOn w:val="Normal"/>
    <w:rsid w:val="00250150"/>
    <w:pPr>
      <w:spacing w:before="2400" w:after="0" w:line="240" w:lineRule="auto"/>
      <w:jc w:val="center"/>
    </w:pPr>
    <w:rPr>
      <w:rFonts w:ascii=".VnArialH" w:eastAsia="Times New Roman" w:hAnsi=".VnArialH"/>
      <w:b/>
      <w:sz w:val="36"/>
      <w:szCs w:val="20"/>
    </w:rPr>
  </w:style>
  <w:style w:type="paragraph" w:customStyle="1" w:styleId="HANOI-O">
    <w:name w:val="HANOI-O"/>
    <w:basedOn w:val="Heading1"/>
    <w:rsid w:val="00250150"/>
    <w:pPr>
      <w:keepNext w:val="0"/>
      <w:spacing w:line="360" w:lineRule="auto"/>
      <w:jc w:val="center"/>
    </w:pPr>
    <w:rPr>
      <w:rFonts w:ascii=".VnArialH" w:hAnsi=".VnArialH"/>
      <w:b/>
      <w:spacing w:val="5"/>
      <w:kern w:val="28"/>
      <w:sz w:val="24"/>
    </w:rPr>
  </w:style>
  <w:style w:type="character" w:styleId="Strong">
    <w:name w:val="Strong"/>
    <w:basedOn w:val="DefaultParagraphFont"/>
    <w:qFormat/>
    <w:rsid w:val="00250150"/>
    <w:rPr>
      <w:b/>
      <w:bCs/>
    </w:rPr>
  </w:style>
  <w:style w:type="paragraph" w:styleId="Caption">
    <w:name w:val="caption"/>
    <w:basedOn w:val="Normal"/>
    <w:next w:val="Normal"/>
    <w:qFormat/>
    <w:rsid w:val="00250150"/>
    <w:pPr>
      <w:tabs>
        <w:tab w:val="left" w:pos="720"/>
      </w:tabs>
      <w:spacing w:after="0" w:line="240" w:lineRule="auto"/>
      <w:jc w:val="center"/>
    </w:pPr>
    <w:rPr>
      <w:rFonts w:ascii=".VnUniverseH" w:eastAsia="Times New Roman" w:hAnsi=".VnUniverseH"/>
      <w:b/>
      <w:bCs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2023-09-15T06:48:00Z</dcterms:created>
  <dcterms:modified xsi:type="dcterms:W3CDTF">2023-09-15T06:49:00Z</dcterms:modified>
</cp:coreProperties>
</file>