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C752CA" w:rsidRPr="00C752CA" w:rsidTr="00C752CA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52CA" w:rsidRPr="00C752CA" w:rsidRDefault="00C752CA" w:rsidP="00C752C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Đơn vị: </w:t>
            </w:r>
            <w:r w:rsidRPr="00C752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………………</w:t>
            </w:r>
          </w:p>
          <w:p w:rsidR="00C752CA" w:rsidRPr="00C752CA" w:rsidRDefault="00C752CA" w:rsidP="00C752C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</w:t>
            </w:r>
            <w:r w:rsidRPr="00C752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ị</w:t>
            </w:r>
            <w:r w:rsidRPr="00C752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a chỉ: </w:t>
            </w:r>
            <w:r w:rsidRPr="00C752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………..……..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52CA" w:rsidRPr="00C752CA" w:rsidRDefault="00C752CA" w:rsidP="00C752CA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chuong_pl_36_1"/>
            <w:r w:rsidRPr="00C752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 xml:space="preserve">Mẫu số </w:t>
            </w:r>
            <w:bookmarkStart w:id="1" w:name="_GoBack"/>
            <w:r w:rsidRPr="00C752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S08-DN</w:t>
            </w:r>
            <w:bookmarkEnd w:id="0"/>
            <w:r w:rsidRPr="00C752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bookmarkEnd w:id="1"/>
            <w:r w:rsidRPr="00C752C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(Kèm theo Thông tư số 99/2025/TT-BTC</w:t>
            </w:r>
            <w:r w:rsidRPr="00C752C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  <w:t>ngày 27 tháng 10 năm 2025 của Bộ trưởng Bộ Tài chính)</w:t>
            </w:r>
          </w:p>
        </w:tc>
      </w:tr>
    </w:tbl>
    <w:p w:rsidR="00C752CA" w:rsidRPr="00C752CA" w:rsidRDefault="00C752CA" w:rsidP="00C752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52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752CA" w:rsidRPr="00C752CA" w:rsidRDefault="00C752CA" w:rsidP="00C752CA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_36_1_name"/>
      <w:r w:rsidRPr="00C752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SỔ TIỀN GỬI KHÔNG KỲ HẠN</w:t>
      </w:r>
      <w:bookmarkEnd w:id="2"/>
    </w:p>
    <w:p w:rsidR="00C752CA" w:rsidRPr="00C752CA" w:rsidRDefault="00C752CA" w:rsidP="00C752CA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52C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Nơi mở tài khoản giao dịch: ………….</w:t>
      </w:r>
    </w:p>
    <w:p w:rsidR="00C752CA" w:rsidRPr="00C752CA" w:rsidRDefault="00C752CA" w:rsidP="00C752CA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52C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Số hiệu tài khoản tại nơi gửi: ………….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"/>
        <w:gridCol w:w="747"/>
        <w:gridCol w:w="1033"/>
        <w:gridCol w:w="1708"/>
        <w:gridCol w:w="974"/>
        <w:gridCol w:w="1226"/>
        <w:gridCol w:w="1130"/>
        <w:gridCol w:w="744"/>
        <w:gridCol w:w="937"/>
      </w:tblGrid>
      <w:tr w:rsidR="00C752CA" w:rsidRPr="00C752CA" w:rsidTr="00C752CA">
        <w:trPr>
          <w:tblCellSpacing w:w="0" w:type="dxa"/>
        </w:trPr>
        <w:tc>
          <w:tcPr>
            <w:tcW w:w="4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Ngày, tháng ghi s</w:t>
            </w: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ổ</w:t>
            </w:r>
          </w:p>
        </w:tc>
        <w:tc>
          <w:tcPr>
            <w:tcW w:w="9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Ch</w:t>
            </w: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</w:t>
            </w: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 t</w:t>
            </w: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ừ</w:t>
            </w:r>
          </w:p>
        </w:tc>
        <w:tc>
          <w:tcPr>
            <w:tcW w:w="9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Diễn giải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Tài khoản </w:t>
            </w: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</w:t>
            </w: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ối ứng</w:t>
            </w:r>
          </w:p>
        </w:tc>
        <w:tc>
          <w:tcPr>
            <w:tcW w:w="16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tiền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Ghi chú</w:t>
            </w:r>
          </w:p>
        </w:tc>
      </w:tr>
      <w:tr w:rsidR="00C752CA" w:rsidRPr="00C752CA" w:rsidTr="00C752C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</w:t>
            </w: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ố</w:t>
            </w: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h</w:t>
            </w: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ệu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Ngày, tháng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Thu (gửi vào)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Chi (rút ra)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Còn l</w:t>
            </w: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ạ</w:t>
            </w: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i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52CA" w:rsidRPr="00C752CA" w:rsidTr="00C752C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A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B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E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F</w:t>
            </w:r>
          </w:p>
        </w:tc>
      </w:tr>
      <w:tr w:rsidR="00C752CA" w:rsidRPr="00C752CA" w:rsidTr="00C752C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 Số dư đầu kỳ</w:t>
            </w:r>
          </w:p>
          <w:p w:rsidR="00C752CA" w:rsidRPr="00C752CA" w:rsidRDefault="00C752CA" w:rsidP="00C752C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 S</w:t>
            </w: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ố</w:t>
            </w: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phát sinh trong kỳ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C752CA" w:rsidRPr="00C752CA" w:rsidTr="00C752C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Cộng số phát sinh tron</w:t>
            </w: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kỳ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</w:t>
            </w:r>
          </w:p>
        </w:tc>
      </w:tr>
      <w:tr w:rsidR="00C752CA" w:rsidRPr="00C752CA" w:rsidTr="00C752C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- Số dư cu</w:t>
            </w: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ố</w:t>
            </w: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i kỳ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X</w:t>
            </w:r>
          </w:p>
        </w:tc>
      </w:tr>
    </w:tbl>
    <w:p w:rsidR="00C752CA" w:rsidRPr="00C752CA" w:rsidRDefault="00C752CA" w:rsidP="00C752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52C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Sổ này có ... trang, đánh số từ trang 01 đến trang ...</w:t>
      </w:r>
    </w:p>
    <w:p w:rsidR="00C752CA" w:rsidRPr="00C752CA" w:rsidRDefault="00C752CA" w:rsidP="00C752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52CA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Ngày mở sổ: 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3"/>
        <w:gridCol w:w="2291"/>
        <w:gridCol w:w="3916"/>
      </w:tblGrid>
      <w:tr w:rsidR="00C752CA" w:rsidRPr="00C752CA" w:rsidTr="00C752CA">
        <w:trPr>
          <w:tblCellSpacing w:w="0" w:type="dxa"/>
        </w:trPr>
        <w:tc>
          <w:tcPr>
            <w:tcW w:w="16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Người ghi sổ</w:t>
            </w:r>
            <w:r w:rsidRPr="00C752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C752C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12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Kế toán trưởng</w:t>
            </w:r>
            <w:r w:rsidRPr="00C752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C752C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20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52CA" w:rsidRPr="00C752CA" w:rsidRDefault="00C752CA" w:rsidP="00C752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52C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Ngày..... tháng.... năm ….</w:t>
            </w:r>
            <w:r w:rsidRPr="00C752C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</w:r>
            <w:r w:rsidRPr="00C752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Người đại diện theo pháp luật</w:t>
            </w:r>
            <w:r w:rsidRPr="00C752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C752C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tên, đóng dấu)</w:t>
            </w:r>
          </w:p>
        </w:tc>
      </w:tr>
    </w:tbl>
    <w:p w:rsidR="003042ED" w:rsidRPr="00C752CA" w:rsidRDefault="003042ED">
      <w:pPr>
        <w:rPr>
          <w:rFonts w:ascii="Times New Roman" w:hAnsi="Times New Roman" w:cs="Times New Roman"/>
          <w:sz w:val="24"/>
          <w:szCs w:val="24"/>
        </w:rPr>
      </w:pPr>
    </w:p>
    <w:sectPr w:rsidR="003042ED" w:rsidRPr="00C752C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2CA"/>
    <w:rsid w:val="003042ED"/>
    <w:rsid w:val="00C75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BA2E558-84ED-411D-B0C7-F9C00EDD0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752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2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2025-12-09T04:38:00Z</dcterms:created>
  <dcterms:modified xsi:type="dcterms:W3CDTF">2025-12-09T04:40:00Z</dcterms:modified>
</cp:coreProperties>
</file>