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</w:r>
    </w:p>
    <w:tbl>
      <w:tblPr>
        <w:tblW w:w="5000" w:type="pct"/>
        <w:jc w:val="start"/>
        <w:tblInd w:w="0" w:type="dxa"/>
        <w:tblLayout w:type="fixed"/>
        <w:tblCellMar>
          <w:top w:w="28" w:type="dxa"/>
          <w:start w:w="0" w:type="dxa"/>
          <w:bottom w:w="28" w:type="dxa"/>
          <w:end w:w="28" w:type="dxa"/>
        </w:tblCellMar>
      </w:tblPr>
      <w:tblGrid>
        <w:gridCol w:w="9972"/>
      </w:tblGrid>
      <w:tr>
        <w:trPr/>
        <w:tc>
          <w:tcPr>
            <w:tcW w:w="9972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0" w:after="0"/>
              <w:ind w:hanging="0" w:start="0" w:end="0"/>
              <w:jc w:val="center"/>
              <w:rPr/>
            </w:pPr>
            <w:bookmarkStart w:id="0" w:name="chuong_pl_30"/>
            <w:bookmarkEnd w:id="0"/>
            <w:r>
              <w:rPr>
                <w:strike w:val="false"/>
                <w:dstrike w:val="false"/>
                <w:color w:val="000000"/>
                <w:u w:val="none"/>
                <w:effect w:val="none"/>
              </w:rPr>
              <w:br/>
              <w:t>Mẫu số:</w:t>
            </w:r>
            <w:r>
              <w:rPr/>
              <w:t> </w:t>
            </w:r>
            <w:bookmarkStart w:id="1" w:name="chuong_pl_30_name"/>
            <w:bookmarkEnd w:id="1"/>
            <w:r>
              <w:rPr>
                <w:b/>
                <w:strike w:val="false"/>
                <w:dstrike w:val="false"/>
                <w:color w:val="000000"/>
                <w:u w:val="none"/>
                <w:effect w:val="none"/>
              </w:rPr>
              <w:t>01/GTGT-ĐT</w:t>
            </w:r>
            <w:r>
              <w:rPr>
                <w:b/>
              </w:rPr>
              <w:br/>
            </w:r>
            <w:r>
              <w:rPr>
                <w:i/>
              </w:rPr>
              <w:t>(Kèm theo Thông tư số 91/2026/TT-BTC ngày 30 tháng 6 năm 2026 của Bộ trưởng Bộ Tài chính)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2071"/>
        <w:gridCol w:w="3343"/>
        <w:gridCol w:w="303"/>
        <w:gridCol w:w="4255"/>
      </w:tblGrid>
      <w:tr>
        <w:trPr/>
        <w:tc>
          <w:tcPr>
            <w:tcW w:w="9972" w:type="dxa"/>
            <w:gridSpan w:val="4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0" w:after="0"/>
              <w:ind w:hanging="0" w:start="0" w:end="0"/>
              <w:jc w:val="center"/>
              <w:rPr>
                <w:b/>
                <w:strike w:val="false"/>
                <w:dstrike w:val="false"/>
                <w:color w:val="000000"/>
                <w:u w:val="none"/>
                <w:effect w:val="none"/>
              </w:rPr>
            </w:pPr>
            <w:bookmarkStart w:id="2" w:name="chuong_pl_30_name_name"/>
            <w:bookmarkEnd w:id="2"/>
            <w:r>
              <w:rPr>
                <w:b/>
                <w:strike w:val="false"/>
                <w:dstrike w:val="false"/>
                <w:color w:val="000000"/>
                <w:u w:val="none"/>
                <w:effect w:val="none"/>
              </w:rPr>
              <w:t>HÓA ĐƠN GIÁ TRỊ GIA TĂNG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Ký hiệu: ……………..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Số: ……………………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Ngày ….. tháng ….. năm …..</w:t>
            </w:r>
          </w:p>
        </w:tc>
      </w:tr>
      <w:tr>
        <w:trPr/>
        <w:tc>
          <w:tcPr>
            <w:tcW w:w="9972" w:type="dxa"/>
            <w:gridSpan w:val="4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Tên người bán: …………………………………………………………………………..……..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Mã số thuế: ………………………………………………………………………………………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Địa chỉ: …………………………………………………………………………………..…….…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Điện thoại: ………………………………………… Số tài khoản: ………………….……...…</w:t>
            </w:r>
          </w:p>
        </w:tc>
      </w:tr>
      <w:tr>
        <w:trPr/>
        <w:tc>
          <w:tcPr>
            <w:tcW w:w="9972" w:type="dxa"/>
            <w:gridSpan w:val="4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Tên người mua: ………………………………………………………………..….……………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Mã số thuế: ………………………………………………………………………………………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Địa chỉ: ……………………………………………………………………………………………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Hình thức thanh toán: …………………..…….. Số tài khoản ………………………………..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Đồng tiền thanh toán: VND</w:t>
            </w:r>
          </w:p>
        </w:tc>
      </w:tr>
      <w:tr>
        <w:trPr/>
        <w:tc>
          <w:tcPr>
            <w:tcW w:w="207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</w:rPr>
            </w:pPr>
            <w:r>
              <w:rPr>
                <w:b/>
              </w:rPr>
              <w:t>STT</w:t>
            </w:r>
          </w:p>
        </w:tc>
        <w:tc>
          <w:tcPr>
            <w:tcW w:w="3646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</w:rPr>
            </w:pPr>
            <w:r>
              <w:rPr>
                <w:b/>
              </w:rPr>
              <w:t>Tên hàng hóa, dịch vụ</w:t>
            </w:r>
          </w:p>
        </w:tc>
        <w:tc>
          <w:tcPr>
            <w:tcW w:w="42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</w:rPr>
            </w:pPr>
            <w:r>
              <w:rPr>
                <w:b/>
              </w:rPr>
              <w:t>Thành tiền</w:t>
            </w:r>
          </w:p>
        </w:tc>
      </w:tr>
      <w:tr>
        <w:trPr/>
        <w:tc>
          <w:tcPr>
            <w:tcW w:w="207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646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42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>
        <w:trPr/>
        <w:tc>
          <w:tcPr>
            <w:tcW w:w="207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3646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2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</w:tr>
      <w:tr>
        <w:trPr/>
        <w:tc>
          <w:tcPr>
            <w:tcW w:w="207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3646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2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</w:tr>
      <w:tr>
        <w:trPr/>
        <w:tc>
          <w:tcPr>
            <w:tcW w:w="9972" w:type="dxa"/>
            <w:gridSpan w:val="4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Thành tiền chưa có thuế GTGT: …………………</w:t>
            </w:r>
          </w:p>
        </w:tc>
      </w:tr>
      <w:tr>
        <w:trPr/>
        <w:tc>
          <w:tcPr>
            <w:tcW w:w="5414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Thuế suất giá trị gia tăng: …….%</w:t>
            </w:r>
          </w:p>
        </w:tc>
        <w:tc>
          <w:tcPr>
            <w:tcW w:w="4558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Tiền thuế giá trị gia tăng: ……………………</w:t>
            </w:r>
          </w:p>
        </w:tc>
      </w:tr>
      <w:tr>
        <w:trPr/>
        <w:tc>
          <w:tcPr>
            <w:tcW w:w="9972" w:type="dxa"/>
            <w:gridSpan w:val="4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Tổng tiền thanh toán: …………………………………………………………..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Số tiền viết bằng chữ: ……………………………………………………..….</w:t>
            </w:r>
          </w:p>
        </w:tc>
      </w:tr>
      <w:tr>
        <w:trPr/>
        <w:tc>
          <w:tcPr>
            <w:tcW w:w="5414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b/>
              </w:rPr>
              <w:t>NGƯỜI MUA HÀNG</w:t>
              <w:br/>
            </w:r>
            <w:r>
              <w:rPr/>
              <w:t>(Chữ ký số (nếu có))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558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b/>
              </w:rPr>
              <w:t>NGƯỜI BÁN HÀNG</w:t>
              <w:br/>
            </w:r>
            <w:r>
              <w:rPr/>
              <w:t>(Chữ ký điện tử, chữ ký số)</w:t>
            </w:r>
          </w:p>
        </w:tc>
      </w:tr>
      <w:tr>
        <w:trPr/>
        <w:tc>
          <w:tcPr>
            <w:tcW w:w="9972" w:type="dxa"/>
            <w:gridSpan w:val="4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(Cần kiểm tra, đối chiếu khi lập, giao, nhận hóa đơn)</w:t>
            </w:r>
          </w:p>
        </w:tc>
      </w:tr>
      <w:tr>
        <w:trPr/>
        <w:tc>
          <w:tcPr>
            <w:tcW w:w="2071" w:type="dxa"/>
            <w:tcBorders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343" w:type="dxa"/>
            <w:tcBorders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03" w:type="dxa"/>
            <w:tcBorders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255" w:type="dxa"/>
            <w:tcBorders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LibreOffice/26.2.4.2$Windows_X86_64 LibreOffice_project/0229ac93fcf0d7cbc6376066c6f35021cef002dc</Application>
  <AppVersion>15.0000</AppVersion>
  <Pages>2</Pages>
  <Words>153</Words>
  <Characters>848</Characters>
  <CharactersWithSpaces>984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2026-07-10T10:11:45Z</dcterms:created>
  <dc:creator/>
  <dc:description/>
  <dc:language>en-US</dc:language>
  <cp:lastModifiedBy/>
  <dcterms:modified xsi:type="dcterms:W3CDTF">2026-07-10T10:13:53Z</dcterms:modified>
  <cp:revision>2</cp:revision>
  <dc:subject/>
  <dc:title/>
</cp:coreProperties>
</file>