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2B2382" w:rsidRPr="00DC795A" w14:paraId="38D9B17C" w14:textId="77777777" w:rsidTr="00BC583F">
        <w:tc>
          <w:tcPr>
            <w:tcW w:w="3402" w:type="dxa"/>
          </w:tcPr>
          <w:p w14:paraId="54569F05" w14:textId="77777777" w:rsidR="00491471" w:rsidRPr="00DC795A" w:rsidRDefault="00491471" w:rsidP="00BC583F">
            <w:pPr>
              <w:widowControl w:val="0"/>
              <w:jc w:val="center"/>
              <w:rPr>
                <w:b/>
                <w:bCs/>
                <w:color w:val="000000" w:themeColor="text1"/>
                <w:sz w:val="28"/>
                <w:szCs w:val="28"/>
              </w:rPr>
            </w:pPr>
            <w:r w:rsidRPr="00DC795A">
              <w:rPr>
                <w:b/>
                <w:bCs/>
                <w:noProof/>
                <w:color w:val="000000" w:themeColor="text1"/>
                <w:sz w:val="28"/>
                <w:szCs w:val="28"/>
              </w:rPr>
              <mc:AlternateContent>
                <mc:Choice Requires="wps">
                  <w:drawing>
                    <wp:anchor distT="0" distB="0" distL="114300" distR="114300" simplePos="0" relativeHeight="251664384" behindDoc="0" locked="0" layoutInCell="1" allowOverlap="1" wp14:anchorId="127AAD47" wp14:editId="07563E5C">
                      <wp:simplePos x="0" y="0"/>
                      <wp:positionH relativeFrom="column">
                        <wp:posOffset>740889</wp:posOffset>
                      </wp:positionH>
                      <wp:positionV relativeFrom="paragraph">
                        <wp:posOffset>273685</wp:posOffset>
                      </wp:positionV>
                      <wp:extent cx="539126" cy="0"/>
                      <wp:effectExtent l="0" t="0" r="0" b="0"/>
                      <wp:wrapNone/>
                      <wp:docPr id="354518244" name="Straight Connector 2"/>
                      <wp:cNvGraphicFramePr/>
                      <a:graphic xmlns:a="http://schemas.openxmlformats.org/drawingml/2006/main">
                        <a:graphicData uri="http://schemas.microsoft.com/office/word/2010/wordprocessingShape">
                          <wps:wsp>
                            <wps:cNvCnPr/>
                            <wps:spPr>
                              <a:xfrm>
                                <a:off x="0" y="0"/>
                                <a:ext cx="539126" cy="0"/>
                              </a:xfrm>
                              <a:prstGeom prst="line">
                                <a:avLst/>
                              </a:prstGeom>
                              <a:ln w="317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2278A1A3"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35pt,21.55pt" to="100.8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3GfugEAANwDAAAOAAAAZHJzL2Uyb0RvYy54bWysU8Fu1DAQvSPxD5bvbJKtukC02R5alQuC&#10;CsoHuM54Y8n2WLbZ7P49Y2c3qQAJUfXi2ON5b+Y9T7Y3R2vYAULU6DrerGrOwEnstdt3/Mfj/bsP&#10;nMUkXC8MOuj4CSK/2b19sx19C2sc0PQQGJG42I6+40NKvq2qKAewIq7Qg6NLhcGKRMewr/ogRmK3&#10;plrX9aYaMfQ+oIQYKXo3XfJd4VcKZPqqVITETMept1TWUNanvFa7rWj3QfhBy3Mb4gVdWKEdFZ2p&#10;7kQS7GfQf1BZLQNGVGkl0VaolJZQNJCapv5NzfdBeChayJzoZ5vi69HKL4db9xDIhtHHNvqHkFUc&#10;VbD5S/2xYzHrNJsFx8QkBa+vPjbrDWfyclUtOB9i+gRoWd503GiXZYhWHD7HRLUo9ZKSw8axseNX&#10;zfvrkhXR6P5eG5PvyiTArQnsIOgN07HJb0YEz7LoZBwFFwlll04GJvpvoJjuqelmKpCna+EUUoJL&#10;mzOvcZSdYYo6mIH1v4Hn/AyFMnn/A54RpTK6NIOtdhj+Vn2xQk35Fwcm3dmCJ+xP5XGLNTRCxbnz&#10;uOcZfX4u8OWn3P0CAAD//wMAUEsDBBQABgAIAAAAIQDUn+tK3QAAAAkBAAAPAAAAZHJzL2Rvd25y&#10;ZXYueG1sTI+xTsMwEIZ3JN7BOiQ2ajtAikKcCiEYgKkFVWVzbRNHxOfIdlrz9hgxwPjfffrvu3aV&#10;3UgOJsTBowC+YEAMKq8H7AW8vT5e3ACJSaKWo0cj4MtEWHWnJ61stD/i2hw2qSelBGMjBdiUpobS&#10;qKxxMi78ZLDsPnxwMpUYeqqDPJZyN9KKsZo6OWC5YOVk7q1Rn5vZCXjK7y/zttrKbBlX4VrVu/7h&#10;WYjzs3x3CySZnP5g+NEv6tAVp72fUUcylszrZUEFXF1yIAWoGK+B7H8HtGvp/w+6bwAAAP//AwBQ&#10;SwECLQAUAAYACAAAACEAtoM4kv4AAADhAQAAEwAAAAAAAAAAAAAAAAAAAAAAW0NvbnRlbnRfVHlw&#10;ZXNdLnhtbFBLAQItABQABgAIAAAAIQA4/SH/1gAAAJQBAAALAAAAAAAAAAAAAAAAAC8BAABfcmVs&#10;cy8ucmVsc1BLAQItABQABgAIAAAAIQAyC3GfugEAANwDAAAOAAAAAAAAAAAAAAAAAC4CAABkcnMv&#10;ZTJvRG9jLnhtbFBLAQItABQABgAIAAAAIQDUn+tK3QAAAAkBAAAPAAAAAAAAAAAAAAAAABQEAABk&#10;cnMvZG93bnJldi54bWxQSwUGAAAAAAQABADzAAAAHgUAAAAA&#10;" strokecolor="black [3213]" strokeweight=".25pt"/>
                  </w:pict>
                </mc:Fallback>
              </mc:AlternateContent>
            </w:r>
            <w:r w:rsidRPr="00DC795A">
              <w:rPr>
                <w:b/>
                <w:bCs/>
                <w:color w:val="000000" w:themeColor="text1"/>
                <w:sz w:val="28"/>
                <w:szCs w:val="28"/>
              </w:rPr>
              <w:t>QUỐC HỘI</w:t>
            </w:r>
            <w:r w:rsidRPr="00DC795A">
              <w:rPr>
                <w:b/>
                <w:bCs/>
                <w:color w:val="000000" w:themeColor="text1"/>
                <w:sz w:val="28"/>
                <w:szCs w:val="28"/>
              </w:rPr>
              <w:br/>
            </w:r>
          </w:p>
          <w:p w14:paraId="1A1F70E4" w14:textId="77777777" w:rsidR="00491471" w:rsidRPr="00DC795A" w:rsidRDefault="00491471" w:rsidP="00BC583F">
            <w:pPr>
              <w:widowControl w:val="0"/>
              <w:rPr>
                <w:color w:val="000000" w:themeColor="text1"/>
                <w:sz w:val="28"/>
                <w:szCs w:val="28"/>
              </w:rPr>
            </w:pPr>
          </w:p>
          <w:p w14:paraId="433A87C9" w14:textId="5FF27E3A" w:rsidR="00491471" w:rsidRPr="00DC795A" w:rsidRDefault="00491471" w:rsidP="00BC583F">
            <w:pPr>
              <w:widowControl w:val="0"/>
              <w:jc w:val="center"/>
              <w:rPr>
                <w:rFonts w:ascii="Arial" w:eastAsia="Arial" w:hAnsi="Arial" w:cs="Arial"/>
                <w:color w:val="000000" w:themeColor="text1"/>
                <w:sz w:val="28"/>
                <w:szCs w:val="28"/>
              </w:rPr>
            </w:pPr>
            <w:r w:rsidRPr="00DC795A">
              <w:rPr>
                <w:color w:val="000000" w:themeColor="text1"/>
                <w:sz w:val="28"/>
                <w:szCs w:val="28"/>
              </w:rPr>
              <w:t xml:space="preserve">Luật số:    </w:t>
            </w:r>
            <w:r w:rsidR="002B2382" w:rsidRPr="00DC795A">
              <w:rPr>
                <w:color w:val="000000" w:themeColor="text1"/>
                <w:sz w:val="28"/>
                <w:szCs w:val="28"/>
              </w:rPr>
              <w:t xml:space="preserve"> </w:t>
            </w:r>
            <w:r w:rsidRPr="00DC795A">
              <w:rPr>
                <w:color w:val="000000" w:themeColor="text1"/>
                <w:sz w:val="28"/>
                <w:szCs w:val="28"/>
              </w:rPr>
              <w:t xml:space="preserve">  /2026/QH16</w:t>
            </w:r>
          </w:p>
        </w:tc>
        <w:tc>
          <w:tcPr>
            <w:tcW w:w="6521" w:type="dxa"/>
          </w:tcPr>
          <w:p w14:paraId="37780343" w14:textId="77777777" w:rsidR="00491471" w:rsidRPr="00DC795A" w:rsidRDefault="00491471" w:rsidP="00BC583F">
            <w:pPr>
              <w:widowControl w:val="0"/>
              <w:jc w:val="center"/>
              <w:rPr>
                <w:b/>
                <w:bCs/>
                <w:color w:val="000000" w:themeColor="text1"/>
                <w:sz w:val="28"/>
                <w:szCs w:val="28"/>
              </w:rPr>
            </w:pPr>
            <w:r w:rsidRPr="00DC795A">
              <w:rPr>
                <w:b/>
                <w:bCs/>
                <w:noProof/>
                <w:color w:val="000000" w:themeColor="text1"/>
                <w:sz w:val="28"/>
                <w:szCs w:val="28"/>
              </w:rPr>
              <mc:AlternateContent>
                <mc:Choice Requires="wps">
                  <w:drawing>
                    <wp:anchor distT="0" distB="0" distL="114300" distR="114300" simplePos="0" relativeHeight="251665408" behindDoc="0" locked="0" layoutInCell="1" allowOverlap="1" wp14:anchorId="12A3006E" wp14:editId="1254277F">
                      <wp:simplePos x="0" y="0"/>
                      <wp:positionH relativeFrom="column">
                        <wp:posOffset>868309</wp:posOffset>
                      </wp:positionH>
                      <wp:positionV relativeFrom="paragraph">
                        <wp:posOffset>445135</wp:posOffset>
                      </wp:positionV>
                      <wp:extent cx="2252020" cy="0"/>
                      <wp:effectExtent l="0" t="0" r="0" b="0"/>
                      <wp:wrapNone/>
                      <wp:docPr id="1790112918" name="Straight Connector 2"/>
                      <wp:cNvGraphicFramePr/>
                      <a:graphic xmlns:a="http://schemas.openxmlformats.org/drawingml/2006/main">
                        <a:graphicData uri="http://schemas.microsoft.com/office/word/2010/wordprocessingShape">
                          <wps:wsp>
                            <wps:cNvCnPr/>
                            <wps:spPr>
                              <a:xfrm>
                                <a:off x="0" y="0"/>
                                <a:ext cx="2252020" cy="0"/>
                              </a:xfrm>
                              <a:prstGeom prst="line">
                                <a:avLst/>
                              </a:prstGeom>
                              <a:ln w="3175">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64527FF7" id="Straight Connector 2"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35pt,35.05pt" to="245.6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2S3ugEAAN0DAAAOAAAAZHJzL2Uyb0RvYy54bWysU01v3CAQvVfqf0Dcu/6oklbWenNIlF6q&#10;NmqbH0DwsEYCBgFde/99B7zrjdpKVaNcMAzz3sx7jLc3szXsACFqdD1vNjVn4CQO2u17/vjj/t1H&#10;zmISbhAGHfT8CJHf7N6+2U6+gxZHNAMERiQudpPv+ZiS76oqyhGsiBv04OhSYbAi0THsqyGIidit&#10;qdq6vq4mDIMPKCFGit4tl3xX+JUCmb4qFSEx03PqLZU1lPUpr9VuK7p9EH7U8tSGeEEXVmhHRVeq&#10;O5EE+xn0H1RWy4ARVdpItBUqpSUUDaSmqX9T830UHooWMif61ab4erTyy+HWPQSyYfKxi/4hZBWz&#10;CjZ/qT82F7OOq1kwJyYp2LZXbd2Sp/J8V12APsT0CdCyvOm50S7rEJ04fI6JilHqOSWHjWNTz983&#10;H65KVkSjh3ttTL4rowC3JrCDoEdMc5MfjQieZdHJOApeNJRdOhpY6L+BYnqgrpulQB6vC6eQEly6&#10;PvEaR9kZpqiDFVj/G3jKz1Aoo/c/4BVRKqNLK9hqh+Fv1S9WqCX/7MCiO1vwhMOxvG6xhmaoOHea&#10;9zykz88Ffvkrd78AAAD//wMAUEsDBBQABgAIAAAAIQBufhI93QAAAAkBAAAPAAAAZHJzL2Rvd25y&#10;ZXYueG1sTI/BTsMwDIbvSLxDZCRuLOkG3ShNJ4TgAJwYaBo3LwlNReNUSbqVtyeIAxx/+9Pvz/V6&#10;cj07mBA7TxKKmQBmSHndUSvh7fXhYgUsJiSNvScj4ctEWDenJzVW2h/pxRw2qWW5hGKFEmxKQ8V5&#10;VNY4jDM/GMq7Dx8cphxDy3XAYy53PZ8LUXKHHeULFgdzZ4363IxOwuP0/jxu51ucrChUuFLlrr1/&#10;kvL8bLq9AZbMlP5g+NHP6tBkp70fSUfW57wolxmVsBQFsAxcXhcLYPvfAW9q/v+D5hsAAP//AwBQ&#10;SwECLQAUAAYACAAAACEAtoM4kv4AAADhAQAAEwAAAAAAAAAAAAAAAAAAAAAAW0NvbnRlbnRfVHlw&#10;ZXNdLnhtbFBLAQItABQABgAIAAAAIQA4/SH/1gAAAJQBAAALAAAAAAAAAAAAAAAAAC8BAABfcmVs&#10;cy8ucmVsc1BLAQItABQABgAIAAAAIQDML2S3ugEAAN0DAAAOAAAAAAAAAAAAAAAAAC4CAABkcnMv&#10;ZTJvRG9jLnhtbFBLAQItABQABgAIAAAAIQBufhI93QAAAAkBAAAPAAAAAAAAAAAAAAAAABQEAABk&#10;cnMvZG93bnJldi54bWxQSwUGAAAAAAQABADzAAAAHgUAAAAA&#10;" strokecolor="black [3213]" strokeweight=".25pt"/>
                  </w:pict>
                </mc:Fallback>
              </mc:AlternateContent>
            </w:r>
            <w:r w:rsidRPr="00DC795A">
              <w:rPr>
                <w:b/>
                <w:bCs/>
                <w:color w:val="000000" w:themeColor="text1"/>
                <w:sz w:val="28"/>
                <w:szCs w:val="28"/>
              </w:rPr>
              <w:t>CỘNG HÒA XÃ HỘI CHỦ NGHĨA VIỆT NAM</w:t>
            </w:r>
            <w:r w:rsidRPr="00DC795A">
              <w:rPr>
                <w:b/>
                <w:bCs/>
                <w:color w:val="000000" w:themeColor="text1"/>
                <w:sz w:val="28"/>
                <w:szCs w:val="28"/>
              </w:rPr>
              <w:br/>
              <w:t xml:space="preserve">Độc lập - Tự do - Hạnh phúc </w:t>
            </w:r>
            <w:r w:rsidRPr="00DC795A">
              <w:rPr>
                <w:b/>
                <w:bCs/>
                <w:color w:val="000000" w:themeColor="text1"/>
                <w:sz w:val="28"/>
                <w:szCs w:val="28"/>
              </w:rPr>
              <w:br/>
            </w:r>
          </w:p>
          <w:p w14:paraId="1221E1A2" w14:textId="77777777" w:rsidR="00491471" w:rsidRPr="00DC795A" w:rsidRDefault="00491471" w:rsidP="00BC583F">
            <w:pPr>
              <w:widowControl w:val="0"/>
              <w:jc w:val="center"/>
              <w:rPr>
                <w:rFonts w:ascii="Arial" w:eastAsia="Arial" w:hAnsi="Arial" w:cs="Arial"/>
                <w:color w:val="000000" w:themeColor="text1"/>
                <w:sz w:val="28"/>
                <w:szCs w:val="28"/>
              </w:rPr>
            </w:pPr>
            <w:r w:rsidRPr="00DC795A">
              <w:rPr>
                <w:i/>
                <w:iCs/>
                <w:color w:val="000000" w:themeColor="text1"/>
                <w:sz w:val="28"/>
                <w:szCs w:val="28"/>
              </w:rPr>
              <w:t>Hà Nội, ngày      tháng      năm 2026</w:t>
            </w:r>
          </w:p>
        </w:tc>
      </w:tr>
    </w:tbl>
    <w:p w14:paraId="7EA91A9D" w14:textId="3FAFF084" w:rsidR="00491471" w:rsidRPr="00DC795A" w:rsidRDefault="00491471" w:rsidP="004C15C2">
      <w:pPr>
        <w:jc w:val="center"/>
        <w:rPr>
          <w:b/>
          <w:bCs/>
          <w:color w:val="000000" w:themeColor="text1"/>
          <w:sz w:val="28"/>
          <w:szCs w:val="28"/>
        </w:rPr>
      </w:pPr>
    </w:p>
    <w:p w14:paraId="17AE0E85" w14:textId="5BAACAE6" w:rsidR="00491471" w:rsidRPr="00DC795A" w:rsidRDefault="00491471" w:rsidP="004C15C2">
      <w:pPr>
        <w:jc w:val="center"/>
        <w:rPr>
          <w:b/>
          <w:bCs/>
          <w:color w:val="000000" w:themeColor="text1"/>
          <w:sz w:val="28"/>
          <w:szCs w:val="28"/>
        </w:rPr>
      </w:pPr>
      <w:r w:rsidRPr="00DC795A">
        <w:rPr>
          <w:b/>
          <w:bCs/>
          <w:noProof/>
          <w:color w:val="000000" w:themeColor="text1"/>
          <w:sz w:val="28"/>
          <w:szCs w:val="28"/>
        </w:rPr>
        <mc:AlternateContent>
          <mc:Choice Requires="wps">
            <w:drawing>
              <wp:anchor distT="45720" distB="45720" distL="114300" distR="114300" simplePos="0" relativeHeight="251667456" behindDoc="0" locked="0" layoutInCell="1" allowOverlap="1" wp14:anchorId="0B17CBD1" wp14:editId="6723FA47">
                <wp:simplePos x="0" y="0"/>
                <wp:positionH relativeFrom="column">
                  <wp:posOffset>597590</wp:posOffset>
                </wp:positionH>
                <wp:positionV relativeFrom="paragraph">
                  <wp:posOffset>86194</wp:posOffset>
                </wp:positionV>
                <wp:extent cx="1113503" cy="349858"/>
                <wp:effectExtent l="0" t="0" r="10795"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503" cy="349858"/>
                        </a:xfrm>
                        <a:prstGeom prst="rect">
                          <a:avLst/>
                        </a:prstGeom>
                        <a:solidFill>
                          <a:srgbClr val="FFFFFF"/>
                        </a:solidFill>
                        <a:ln w="9525">
                          <a:solidFill>
                            <a:srgbClr val="000000"/>
                          </a:solidFill>
                          <a:miter lim="800000"/>
                          <a:headEnd/>
                          <a:tailEnd/>
                        </a:ln>
                      </wps:spPr>
                      <wps:txbx>
                        <w:txbxContent>
                          <w:p w14:paraId="6B45483C" w14:textId="254EFF5D" w:rsidR="005E0B0E" w:rsidRPr="00792460" w:rsidRDefault="00BC583F" w:rsidP="00997BA2">
                            <w:pPr>
                              <w:spacing w:before="60" w:after="60"/>
                              <w:jc w:val="center"/>
                              <w:rPr>
                                <w:b/>
                                <w:bCs/>
                              </w:rPr>
                            </w:pPr>
                            <w:r w:rsidRPr="00792460">
                              <w:rPr>
                                <w:b/>
                                <w:bCs/>
                              </w:rPr>
                              <w:t>DỰ THẢO</w:t>
                            </w:r>
                            <w:r w:rsidR="005E0B0E">
                              <w:rPr>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B17CBD1" id="_x0000_t202" coordsize="21600,21600" o:spt="202" path="m,l,21600r21600,l21600,xe">
                <v:stroke joinstyle="miter"/>
                <v:path gradientshapeok="t" o:connecttype="rect"/>
              </v:shapetype>
              <v:shape id="Text Box 2" o:spid="_x0000_s1026" type="#_x0000_t202" style="position:absolute;left:0;text-align:left;margin-left:47.05pt;margin-top:6.8pt;width:87.7pt;height:27.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m1JAIAAEYEAAAOAAAAZHJzL2Uyb0RvYy54bWysU9tu2zAMfR+wfxD0vviSZE2MOEWXLsOA&#10;7gK0+wBZlmNhkuhJSuzu60vJbpbdXob5QRBN6vDwkNxcD1qRk7BOgilpNkspEYZDLc2hpF8e9q9W&#10;lDjPTM0UGFHSR+Ho9fbli03fFSKHFlQtLEEQ44q+K2nrfVckieOt0MzNoBMGnQ1YzTya9pDUlvWI&#10;rlWSp+nrpAdbdxa4cA7/3o5Ouo34TSO4/9Q0TniiSorcfDxtPKtwJtsNKw6Wda3kEw32Dyw0kwaT&#10;nqFumWfkaOVvUFpyCw4aP+OgE2gayUWsAavJ0l+quW9ZJ2ItKI7rzjK5/wfLP54+WyLrkubZFSWG&#10;aWzSgxg8eQMDyYM+fecKDLvvMNAP+Bv7HGt13R3wr44Y2LXMHMSNtdC3gtXILwsvk4unI44LIFX/&#10;AWpMw44eItDQWB3EQzkIomOfHs+9CVR4SJll82U6p4Sjb75Yr5armIIVz6876/w7AZqES0kt9j6i&#10;s9Od84ENK55DQjIHStZ7qVQ07KHaKUtODOdkH78J/acwZUhf0vUyX44C/BUijd+fILT0OPBK6pKu&#10;zkGsCLK9NXUcR8+kGu9IWZlJxyDdKKIfqmHqSwX1IypqYRxsXES8tGC/U9LjUJfUfTsyKyhR7w12&#10;ZZ0tFmELorFYXuVo2EtPdelhhiNUST0l43Xn4+YEwQzcYPcaGYUNbR6ZTFxxWKPe02KFbbi0Y9SP&#10;9d8+AQAA//8DAFBLAwQUAAYACAAAACEAsNSGoN8AAAAIAQAADwAAAGRycy9kb3ducmV2LnhtbEyP&#10;zU7DMBCE70i8g7VIXBB1+oObhDgVQgLRGxQEVzfeJhH2OthuGt4ec4Lj7Ixmvq02kzVsRB96RxLm&#10;swwYUuN0T62Et9eH6xxYiIq0Mo5QwjcG2NTnZ5UqtTvRC4672LJUQqFUEroYh5Lz0HRoVZi5ASl5&#10;B+etikn6lmuvTqncGr7IMsGt6iktdGrA+w6bz93RSshXT+NH2C6f3xtxMEW8Wo+PX17Ky4vp7hZY&#10;xCn+heEXP6FDnZj27kg6MCOhWM1TMt2XAljyF6K4AbaXIPI18Lri/x+ofwAAAP//AwBQSwECLQAU&#10;AAYACAAAACEAtoM4kv4AAADhAQAAEwAAAAAAAAAAAAAAAAAAAAAAW0NvbnRlbnRfVHlwZXNdLnht&#10;bFBLAQItABQABgAIAAAAIQA4/SH/1gAAAJQBAAALAAAAAAAAAAAAAAAAAC8BAABfcmVscy8ucmVs&#10;c1BLAQItABQABgAIAAAAIQBSnym1JAIAAEYEAAAOAAAAAAAAAAAAAAAAAC4CAABkcnMvZTJvRG9j&#10;LnhtbFBLAQItABQABgAIAAAAIQCw1Iag3wAAAAgBAAAPAAAAAAAAAAAAAAAAAH4EAABkcnMvZG93&#10;bnJldi54bWxQSwUGAAAAAAQABADzAAAAigUAAAAA&#10;">
                <v:textbox>
                  <w:txbxContent>
                    <w:p w14:paraId="6B45483C" w14:textId="254EFF5D" w:rsidR="005E0B0E" w:rsidRPr="00792460" w:rsidRDefault="00BC583F" w:rsidP="00997BA2">
                      <w:pPr>
                        <w:spacing w:before="60" w:after="60"/>
                        <w:jc w:val="center"/>
                        <w:rPr>
                          <w:b/>
                          <w:bCs/>
                        </w:rPr>
                      </w:pPr>
                      <w:r w:rsidRPr="00792460">
                        <w:rPr>
                          <w:b/>
                          <w:bCs/>
                        </w:rPr>
                        <w:t>DỰ THẢO</w:t>
                      </w:r>
                      <w:r w:rsidR="005E0B0E">
                        <w:rPr>
                          <w:b/>
                          <w:bCs/>
                        </w:rPr>
                        <w:t xml:space="preserve"> </w:t>
                      </w:r>
                    </w:p>
                  </w:txbxContent>
                </v:textbox>
              </v:shape>
            </w:pict>
          </mc:Fallback>
        </mc:AlternateContent>
      </w:r>
    </w:p>
    <w:p w14:paraId="676424FF" w14:textId="77777777" w:rsidR="00491471" w:rsidRPr="00DC795A" w:rsidRDefault="00491471" w:rsidP="004C15C2">
      <w:pPr>
        <w:jc w:val="center"/>
        <w:rPr>
          <w:b/>
          <w:bCs/>
          <w:color w:val="000000" w:themeColor="text1"/>
          <w:sz w:val="28"/>
          <w:szCs w:val="28"/>
        </w:rPr>
      </w:pPr>
    </w:p>
    <w:p w14:paraId="1F2C579A" w14:textId="77777777" w:rsidR="00491471" w:rsidRPr="00DC795A" w:rsidRDefault="00491471" w:rsidP="004C15C2">
      <w:pPr>
        <w:jc w:val="center"/>
        <w:rPr>
          <w:b/>
          <w:bCs/>
          <w:color w:val="000000" w:themeColor="text1"/>
          <w:sz w:val="28"/>
          <w:szCs w:val="28"/>
        </w:rPr>
      </w:pPr>
    </w:p>
    <w:p w14:paraId="34E65139" w14:textId="067059A9" w:rsidR="00565CAE" w:rsidRPr="00DC795A" w:rsidRDefault="00212B7B" w:rsidP="004C15C2">
      <w:pPr>
        <w:jc w:val="center"/>
        <w:rPr>
          <w:b/>
          <w:bCs/>
          <w:color w:val="000000" w:themeColor="text1"/>
          <w:sz w:val="28"/>
          <w:szCs w:val="28"/>
        </w:rPr>
      </w:pPr>
      <w:r w:rsidRPr="00DC795A">
        <w:rPr>
          <w:b/>
          <w:bCs/>
          <w:color w:val="000000" w:themeColor="text1"/>
          <w:sz w:val="28"/>
          <w:szCs w:val="28"/>
        </w:rPr>
        <w:t>LUẬT</w:t>
      </w:r>
      <w:bookmarkStart w:id="0" w:name="bookmark=id.np370ib25y8e" w:colFirst="0" w:colLast="0"/>
      <w:bookmarkEnd w:id="0"/>
      <w:r w:rsidR="00565CAE" w:rsidRPr="00DC795A">
        <w:rPr>
          <w:b/>
          <w:bCs/>
          <w:color w:val="000000" w:themeColor="text1"/>
          <w:sz w:val="28"/>
          <w:szCs w:val="28"/>
        </w:rPr>
        <w:t xml:space="preserve"> </w:t>
      </w:r>
    </w:p>
    <w:p w14:paraId="1CB9964A" w14:textId="667E0A4D" w:rsidR="00460C50" w:rsidRPr="00DC795A" w:rsidRDefault="00FD689C" w:rsidP="004C15C2">
      <w:pPr>
        <w:spacing w:after="240"/>
        <w:jc w:val="center"/>
        <w:rPr>
          <w:color w:val="000000" w:themeColor="text1"/>
          <w:sz w:val="28"/>
          <w:szCs w:val="28"/>
        </w:rPr>
      </w:pPr>
      <w:r w:rsidRPr="00DC795A">
        <w:rPr>
          <w:b/>
          <w:bCs/>
          <w:color w:val="000000" w:themeColor="text1"/>
          <w:sz w:val="28"/>
          <w:szCs w:val="28"/>
        </w:rPr>
        <w:t>PHÁT TRIỂN</w:t>
      </w:r>
      <w:r w:rsidR="00212B7B" w:rsidRPr="00DC795A">
        <w:rPr>
          <w:b/>
          <w:bCs/>
          <w:color w:val="000000" w:themeColor="text1"/>
          <w:sz w:val="28"/>
          <w:szCs w:val="28"/>
        </w:rPr>
        <w:t xml:space="preserve"> DOANH NGHIỆP NHỎ VÀ VỪA </w:t>
      </w:r>
    </w:p>
    <w:p w14:paraId="16C747C3" w14:textId="77777777" w:rsidR="00460C50" w:rsidRPr="00DC795A" w:rsidRDefault="00212B7B" w:rsidP="00125747">
      <w:pPr>
        <w:spacing w:before="120" w:line="320" w:lineRule="exact"/>
        <w:ind w:firstLine="567"/>
        <w:rPr>
          <w:i/>
          <w:iCs/>
          <w:color w:val="000000" w:themeColor="text1"/>
          <w:sz w:val="28"/>
          <w:szCs w:val="28"/>
        </w:rPr>
      </w:pPr>
      <w:bookmarkStart w:id="1" w:name="bookmark=id.d1fa0ksd5fzb" w:colFirst="0" w:colLast="0"/>
      <w:bookmarkEnd w:id="1"/>
      <w:r w:rsidRPr="00DC795A">
        <w:rPr>
          <w:i/>
          <w:iCs/>
          <w:color w:val="000000" w:themeColor="text1"/>
          <w:sz w:val="28"/>
          <w:szCs w:val="28"/>
        </w:rPr>
        <w:t>Căn cứ Hiến pháp nước Cộng hòa xã hội chủ nghĩa Việt Nam</w:t>
      </w:r>
      <w:r w:rsidR="00EB26D9" w:rsidRPr="00DC795A">
        <w:rPr>
          <w:rFonts w:ascii="Arial" w:hAnsi="Arial" w:cs="Arial"/>
          <w:i/>
          <w:iCs/>
          <w:color w:val="000000" w:themeColor="text1"/>
          <w:sz w:val="28"/>
          <w:szCs w:val="28"/>
          <w:shd w:val="clear" w:color="auto" w:fill="FFFFFF"/>
        </w:rPr>
        <w:t> </w:t>
      </w:r>
      <w:r w:rsidR="00EB26D9" w:rsidRPr="00DC795A">
        <w:rPr>
          <w:i/>
          <w:iCs/>
          <w:color w:val="000000" w:themeColor="text1"/>
          <w:sz w:val="28"/>
          <w:szCs w:val="28"/>
        </w:rPr>
        <w:t>đã được sửa đổi, bổ sung một số điều theo Nghị quyết số </w:t>
      </w:r>
      <w:bookmarkStart w:id="2" w:name="tvpllink_cpjxhzionh"/>
      <w:r w:rsidR="00EB26D9" w:rsidRPr="00DC795A">
        <w:rPr>
          <w:i/>
          <w:iCs/>
          <w:color w:val="000000" w:themeColor="text1"/>
          <w:sz w:val="28"/>
          <w:szCs w:val="28"/>
        </w:rPr>
        <w:fldChar w:fldCharType="begin"/>
      </w:r>
      <w:r w:rsidR="00EB26D9" w:rsidRPr="00DC795A">
        <w:rPr>
          <w:i/>
          <w:iCs/>
          <w:color w:val="000000" w:themeColor="text1"/>
          <w:sz w:val="28"/>
          <w:szCs w:val="28"/>
        </w:rPr>
        <w:instrText xml:space="preserve"> HYPERLINK "https://thuvienphapluat.vn/van-ban/Bo-may-hanh-chinh/Nghi-quyet-203-2025-QH15-sua-doi-Hien-phap-nuoc-Cong-hoa-xa-hoi-chu-nghia-Viet-Nam-655275.aspx" \t "_blank" </w:instrText>
      </w:r>
      <w:r w:rsidR="00EB26D9" w:rsidRPr="00DC795A">
        <w:rPr>
          <w:i/>
          <w:iCs/>
          <w:color w:val="000000" w:themeColor="text1"/>
          <w:sz w:val="28"/>
          <w:szCs w:val="28"/>
        </w:rPr>
        <w:fldChar w:fldCharType="separate"/>
      </w:r>
      <w:r w:rsidR="00EB26D9" w:rsidRPr="00DC795A">
        <w:rPr>
          <w:color w:val="000000" w:themeColor="text1"/>
          <w:sz w:val="28"/>
          <w:szCs w:val="28"/>
        </w:rPr>
        <w:t>203/2025/QH15</w:t>
      </w:r>
      <w:r w:rsidR="00EB26D9" w:rsidRPr="00DC795A">
        <w:rPr>
          <w:i/>
          <w:iCs/>
          <w:color w:val="000000" w:themeColor="text1"/>
          <w:sz w:val="28"/>
          <w:szCs w:val="28"/>
        </w:rPr>
        <w:fldChar w:fldCharType="end"/>
      </w:r>
      <w:bookmarkEnd w:id="2"/>
      <w:r w:rsidR="00EB26D9" w:rsidRPr="00DC795A">
        <w:rPr>
          <w:i/>
          <w:iCs/>
          <w:color w:val="000000" w:themeColor="text1"/>
          <w:sz w:val="28"/>
          <w:szCs w:val="28"/>
        </w:rPr>
        <w:t>;</w:t>
      </w:r>
    </w:p>
    <w:p w14:paraId="7618C420" w14:textId="00746744" w:rsidR="00460C50" w:rsidRPr="00DC795A" w:rsidRDefault="00212B7B" w:rsidP="00125747">
      <w:pPr>
        <w:spacing w:before="120" w:line="320" w:lineRule="exact"/>
        <w:ind w:firstLine="567"/>
        <w:rPr>
          <w:color w:val="000000" w:themeColor="text1"/>
          <w:sz w:val="28"/>
          <w:szCs w:val="28"/>
        </w:rPr>
      </w:pPr>
      <w:r w:rsidRPr="00DC795A">
        <w:rPr>
          <w:i/>
          <w:iCs/>
          <w:color w:val="000000" w:themeColor="text1"/>
          <w:sz w:val="28"/>
          <w:szCs w:val="28"/>
        </w:rPr>
        <w:t xml:space="preserve">Quốc hội ban hành Luật </w:t>
      </w:r>
      <w:r w:rsidR="00FD689C" w:rsidRPr="00DC795A">
        <w:rPr>
          <w:i/>
          <w:iCs/>
          <w:color w:val="000000" w:themeColor="text1"/>
          <w:sz w:val="28"/>
          <w:szCs w:val="28"/>
        </w:rPr>
        <w:t>Phát triển</w:t>
      </w:r>
      <w:r w:rsidRPr="00DC795A">
        <w:rPr>
          <w:i/>
          <w:iCs/>
          <w:color w:val="000000" w:themeColor="text1"/>
          <w:sz w:val="28"/>
          <w:szCs w:val="28"/>
        </w:rPr>
        <w:t xml:space="preserve"> doanh nghiệp nhỏ và vừa</w:t>
      </w:r>
      <w:bookmarkStart w:id="3" w:name="bookmark=id.ak3wkhhuq6vy" w:colFirst="0" w:colLast="0"/>
      <w:bookmarkEnd w:id="3"/>
      <w:r w:rsidR="002474B1" w:rsidRPr="00DC795A">
        <w:rPr>
          <w:i/>
          <w:iCs/>
          <w:color w:val="000000" w:themeColor="text1"/>
          <w:sz w:val="28"/>
          <w:szCs w:val="28"/>
        </w:rPr>
        <w:t>.</w:t>
      </w:r>
    </w:p>
    <w:p w14:paraId="2F28F9FC" w14:textId="358650AC" w:rsidR="00460C50" w:rsidRPr="00DC795A" w:rsidRDefault="00455B05" w:rsidP="00125747">
      <w:pPr>
        <w:pStyle w:val="Heading2"/>
        <w:spacing w:before="120" w:after="0" w:line="320" w:lineRule="exact"/>
        <w:jc w:val="center"/>
        <w:rPr>
          <w:color w:val="000000" w:themeColor="text1"/>
          <w:sz w:val="28"/>
          <w:szCs w:val="28"/>
        </w:rPr>
      </w:pPr>
      <w:bookmarkStart w:id="4" w:name="bookmark=id.jzt45btw08oy" w:colFirst="0" w:colLast="0"/>
      <w:bookmarkStart w:id="5" w:name="_Toc230187972"/>
      <w:bookmarkEnd w:id="4"/>
      <w:r w:rsidRPr="00DC795A">
        <w:rPr>
          <w:color w:val="000000" w:themeColor="text1"/>
          <w:sz w:val="28"/>
          <w:szCs w:val="28"/>
        </w:rPr>
        <w:t>Chương</w:t>
      </w:r>
      <w:r w:rsidR="000A6CC7" w:rsidRPr="00DC795A">
        <w:rPr>
          <w:color w:val="000000" w:themeColor="text1"/>
          <w:sz w:val="28"/>
          <w:szCs w:val="28"/>
        </w:rPr>
        <w:t xml:space="preserve"> I</w:t>
      </w:r>
      <w:r w:rsidR="00993C96" w:rsidRPr="00DC795A">
        <w:rPr>
          <w:color w:val="000000" w:themeColor="text1"/>
          <w:sz w:val="28"/>
          <w:szCs w:val="28"/>
        </w:rPr>
        <w:t xml:space="preserve">. </w:t>
      </w:r>
      <w:r w:rsidR="00BF1D48" w:rsidRPr="00DC795A">
        <w:rPr>
          <w:color w:val="000000" w:themeColor="text1"/>
          <w:sz w:val="28"/>
          <w:szCs w:val="28"/>
        </w:rPr>
        <w:t xml:space="preserve">NHỮNG </w:t>
      </w:r>
      <w:r w:rsidR="00D95387" w:rsidRPr="00DC795A">
        <w:rPr>
          <w:color w:val="000000" w:themeColor="text1"/>
          <w:sz w:val="28"/>
          <w:szCs w:val="28"/>
        </w:rPr>
        <w:t>QUY ĐỊNH CHUNG</w:t>
      </w:r>
      <w:bookmarkEnd w:id="5"/>
    </w:p>
    <w:p w14:paraId="0B9F8ABB" w14:textId="77777777" w:rsidR="00460C50" w:rsidRPr="00DC795A" w:rsidRDefault="00212B7B" w:rsidP="00125747">
      <w:pPr>
        <w:pStyle w:val="Heading3"/>
        <w:spacing w:before="120" w:after="0" w:line="320" w:lineRule="exact"/>
        <w:ind w:firstLine="567"/>
        <w:rPr>
          <w:color w:val="000000" w:themeColor="text1"/>
        </w:rPr>
      </w:pPr>
      <w:bookmarkStart w:id="6" w:name="bookmark=id.c5q6785rc1ch" w:colFirst="0" w:colLast="0"/>
      <w:bookmarkStart w:id="7" w:name="_Toc230187973"/>
      <w:bookmarkEnd w:id="6"/>
      <w:r w:rsidRPr="00DC795A">
        <w:rPr>
          <w:color w:val="000000" w:themeColor="text1"/>
        </w:rPr>
        <w:t>Điều 1. Phạm vi điều chỉnh</w:t>
      </w:r>
      <w:bookmarkEnd w:id="7"/>
    </w:p>
    <w:p w14:paraId="0299D4D2" w14:textId="7C3A1674"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 xml:space="preserve">Luật này quy định về nguyên tắc, nội dung, nguồn lực </w:t>
      </w:r>
      <w:r w:rsidR="00125747" w:rsidRPr="00DC795A">
        <w:rPr>
          <w:color w:val="000000" w:themeColor="text1"/>
          <w:sz w:val="28"/>
          <w:szCs w:val="28"/>
        </w:rPr>
        <w:t>hỗ trợ phát triển</w:t>
      </w:r>
      <w:r w:rsidRPr="00DC795A">
        <w:rPr>
          <w:color w:val="000000" w:themeColor="text1"/>
          <w:sz w:val="28"/>
          <w:szCs w:val="28"/>
        </w:rPr>
        <w:t xml:space="preserve"> doanh nghiệp nhỏ và vừa;</w:t>
      </w:r>
      <w:r w:rsidR="005B5026" w:rsidRPr="00DC795A">
        <w:rPr>
          <w:color w:val="000000" w:themeColor="text1"/>
          <w:sz w:val="28"/>
          <w:szCs w:val="28"/>
        </w:rPr>
        <w:t xml:space="preserve"> hình thức, phương thức quản lý ngân sách </w:t>
      </w:r>
      <w:r w:rsidR="00125747" w:rsidRPr="00DC795A">
        <w:rPr>
          <w:color w:val="000000" w:themeColor="text1"/>
          <w:sz w:val="28"/>
          <w:szCs w:val="28"/>
        </w:rPr>
        <w:t>hỗ trợ phát triển</w:t>
      </w:r>
      <w:r w:rsidR="00FD689C" w:rsidRPr="00DC795A">
        <w:rPr>
          <w:color w:val="000000" w:themeColor="text1"/>
          <w:sz w:val="28"/>
          <w:szCs w:val="28"/>
        </w:rPr>
        <w:t xml:space="preserve"> </w:t>
      </w:r>
      <w:r w:rsidR="005B5026" w:rsidRPr="00DC795A">
        <w:rPr>
          <w:color w:val="000000" w:themeColor="text1"/>
          <w:sz w:val="28"/>
          <w:szCs w:val="28"/>
        </w:rPr>
        <w:t>doanh nghiệp nhỏ và vừa;</w:t>
      </w:r>
      <w:r w:rsidRPr="00DC795A">
        <w:rPr>
          <w:color w:val="000000" w:themeColor="text1"/>
          <w:sz w:val="28"/>
          <w:szCs w:val="28"/>
        </w:rPr>
        <w:t xml:space="preserve"> trách nhiệm của cơ quan, tổ chức và cá nhân liên quan đến </w:t>
      </w:r>
      <w:r w:rsidR="00125747" w:rsidRPr="00DC795A">
        <w:rPr>
          <w:color w:val="000000" w:themeColor="text1"/>
          <w:sz w:val="28"/>
          <w:szCs w:val="28"/>
        </w:rPr>
        <w:t>hỗ trợ phát triển</w:t>
      </w:r>
      <w:r w:rsidR="00FD689C" w:rsidRPr="00DC795A">
        <w:rPr>
          <w:color w:val="000000" w:themeColor="text1"/>
          <w:sz w:val="28"/>
          <w:szCs w:val="28"/>
        </w:rPr>
        <w:t xml:space="preserve"> </w:t>
      </w:r>
      <w:r w:rsidRPr="00DC795A">
        <w:rPr>
          <w:color w:val="000000" w:themeColor="text1"/>
          <w:sz w:val="28"/>
          <w:szCs w:val="28"/>
        </w:rPr>
        <w:t>doanh nghiệp nhỏ và vừa.</w:t>
      </w:r>
      <w:bookmarkStart w:id="8" w:name="bookmark=id.ddcchcdytlfy" w:colFirst="0" w:colLast="0"/>
      <w:bookmarkEnd w:id="8"/>
    </w:p>
    <w:p w14:paraId="62862832" w14:textId="77777777" w:rsidR="00460C50" w:rsidRPr="00DC795A" w:rsidRDefault="00212B7B" w:rsidP="00125747">
      <w:pPr>
        <w:pStyle w:val="Heading3"/>
        <w:spacing w:before="60" w:after="0" w:line="320" w:lineRule="exact"/>
        <w:ind w:firstLine="567"/>
        <w:rPr>
          <w:color w:val="000000" w:themeColor="text1"/>
        </w:rPr>
      </w:pPr>
      <w:bookmarkStart w:id="9" w:name="_Toc230187974"/>
      <w:r w:rsidRPr="00DC795A">
        <w:rPr>
          <w:color w:val="000000" w:themeColor="text1"/>
        </w:rPr>
        <w:t>Điều 2. Đối tượng áp dụng</w:t>
      </w:r>
      <w:bookmarkEnd w:id="9"/>
    </w:p>
    <w:p w14:paraId="4FC0F0F0" w14:textId="77777777"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1. Doanh nghiệp được thành lập, tổ chức và hoạt động theo quy định của pháp luật về doanh nghiệp, đáp ứng các tiêu chí xác định doanh nghiệp nhỏ và vừa theo quy định của Luật này.</w:t>
      </w:r>
    </w:p>
    <w:p w14:paraId="37E811D0" w14:textId="77777777" w:rsidR="00460C50" w:rsidRPr="00DC795A" w:rsidRDefault="00212B7B" w:rsidP="00125747">
      <w:pPr>
        <w:spacing w:before="60" w:line="320" w:lineRule="exact"/>
        <w:ind w:right="57" w:firstLine="567"/>
        <w:jc w:val="both"/>
        <w:rPr>
          <w:color w:val="000000" w:themeColor="text1"/>
          <w:spacing w:val="6"/>
          <w:sz w:val="28"/>
          <w:szCs w:val="28"/>
        </w:rPr>
      </w:pPr>
      <w:r w:rsidRPr="00DC795A">
        <w:rPr>
          <w:color w:val="000000" w:themeColor="text1"/>
          <w:spacing w:val="6"/>
          <w:sz w:val="28"/>
          <w:szCs w:val="28"/>
        </w:rPr>
        <w:t>2. Cơ quan, tổ chức và cá nhân liên quan đến hỗ trợ doanh nghiệp nhỏ và vừa.</w:t>
      </w:r>
      <w:bookmarkStart w:id="10" w:name="bookmark=id.l92zzybmbksq" w:colFirst="0" w:colLast="0"/>
      <w:bookmarkEnd w:id="10"/>
    </w:p>
    <w:p w14:paraId="5D001E3F" w14:textId="77777777" w:rsidR="00460C50" w:rsidRPr="00DC795A" w:rsidRDefault="00212B7B" w:rsidP="00125747">
      <w:pPr>
        <w:pStyle w:val="Heading3"/>
        <w:spacing w:before="60" w:after="0" w:line="320" w:lineRule="exact"/>
        <w:ind w:firstLine="567"/>
        <w:rPr>
          <w:color w:val="000000" w:themeColor="text1"/>
        </w:rPr>
      </w:pPr>
      <w:bookmarkStart w:id="11" w:name="_Toc230187975"/>
      <w:r w:rsidRPr="00DC795A">
        <w:rPr>
          <w:color w:val="000000" w:themeColor="text1"/>
        </w:rPr>
        <w:t>Điều 3. Giải thích từ ngữ</w:t>
      </w:r>
      <w:bookmarkEnd w:id="11"/>
    </w:p>
    <w:p w14:paraId="68952DE0" w14:textId="77777777"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Trong Luật này, các từ ngữ dưới đây được hiểu như sau:</w:t>
      </w:r>
    </w:p>
    <w:p w14:paraId="39CF3F5E" w14:textId="1A17739D"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w:t>
      </w:r>
      <w:r w:rsidRPr="00DC795A">
        <w:rPr>
          <w:i/>
          <w:iCs/>
          <w:color w:val="000000" w:themeColor="text1"/>
          <w:sz w:val="28"/>
          <w:szCs w:val="28"/>
        </w:rPr>
        <w:t xml:space="preserve">. Cơ sở dữ liệu về </w:t>
      </w:r>
      <w:r w:rsidR="00125747" w:rsidRPr="00DC795A">
        <w:rPr>
          <w:i/>
          <w:iCs/>
          <w:color w:val="000000" w:themeColor="text1"/>
          <w:sz w:val="28"/>
          <w:szCs w:val="28"/>
        </w:rPr>
        <w:t>hỗ trợ phát triển</w:t>
      </w:r>
      <w:r w:rsidRPr="00DC795A">
        <w:rPr>
          <w:i/>
          <w:iCs/>
          <w:color w:val="000000" w:themeColor="text1"/>
          <w:sz w:val="28"/>
          <w:szCs w:val="28"/>
        </w:rPr>
        <w:t xml:space="preserve"> doanh nghiệp nhỏ và vừa</w:t>
      </w:r>
      <w:r w:rsidRPr="00DC795A">
        <w:rPr>
          <w:color w:val="000000" w:themeColor="text1"/>
          <w:sz w:val="28"/>
          <w:szCs w:val="28"/>
        </w:rPr>
        <w:t xml:space="preserve"> là tập hợp các dữ liệu về hỗ trợ doanh nghiệp nhỏ và vừa trên phạm vi toàn quốc. </w:t>
      </w:r>
    </w:p>
    <w:p w14:paraId="33340BE0" w14:textId="381C8C01" w:rsidR="009A230E" w:rsidRPr="00DC795A" w:rsidRDefault="009A230E" w:rsidP="00125747">
      <w:pPr>
        <w:spacing w:before="60" w:line="320" w:lineRule="exact"/>
        <w:ind w:right="-57" w:firstLine="567"/>
        <w:jc w:val="both"/>
        <w:rPr>
          <w:color w:val="000000" w:themeColor="text1"/>
          <w:sz w:val="28"/>
          <w:szCs w:val="28"/>
        </w:rPr>
      </w:pPr>
      <w:r w:rsidRPr="00DC795A">
        <w:rPr>
          <w:color w:val="000000" w:themeColor="text1"/>
          <w:sz w:val="28"/>
          <w:szCs w:val="28"/>
        </w:rPr>
        <w:t>2</w:t>
      </w:r>
      <w:r w:rsidRPr="00DC795A">
        <w:rPr>
          <w:i/>
          <w:iCs/>
          <w:color w:val="000000" w:themeColor="text1"/>
          <w:sz w:val="28"/>
          <w:szCs w:val="28"/>
        </w:rPr>
        <w:t>.</w:t>
      </w:r>
      <w:r w:rsidRPr="00DC795A">
        <w:rPr>
          <w:color w:val="000000" w:themeColor="text1"/>
          <w:sz w:val="28"/>
          <w:szCs w:val="28"/>
        </w:rPr>
        <w:t xml:space="preserve"> </w:t>
      </w:r>
      <w:r w:rsidRPr="00DC795A">
        <w:rPr>
          <w:i/>
          <w:color w:val="000000" w:themeColor="text1"/>
          <w:sz w:val="28"/>
          <w:szCs w:val="28"/>
        </w:rPr>
        <w:t>Cơ sở thí nghiệm dùng chung</w:t>
      </w:r>
      <w:r w:rsidRPr="00DC795A">
        <w:rPr>
          <w:color w:val="000000" w:themeColor="text1"/>
          <w:sz w:val="28"/>
          <w:szCs w:val="28"/>
        </w:rPr>
        <w:t xml:space="preserve"> là cơ sở cung cấp các trang thiết bị, hạ tầng kỹ thuật, dịch vụ thử nghiệm, kiểm định, đo lường, đánh giá, hoàn thiện công nghệ, sản phẩm để hỗ trợ doanh nghiệp nhỏ và vừa thực hiện hoạt động nghiên cứu, phát triển, đổi mới sáng tạo, chuyển giao công nghệ và thương mại hóa sản phẩm.</w:t>
      </w:r>
    </w:p>
    <w:p w14:paraId="670AB656" w14:textId="709F5F10"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3</w:t>
      </w:r>
      <w:r w:rsidRPr="00DC795A">
        <w:rPr>
          <w:i/>
          <w:iCs/>
          <w:color w:val="000000" w:themeColor="text1"/>
          <w:sz w:val="28"/>
          <w:szCs w:val="28"/>
        </w:rPr>
        <w:t>.</w:t>
      </w:r>
      <w:r w:rsidRPr="00DC795A">
        <w:rPr>
          <w:color w:val="000000" w:themeColor="text1"/>
          <w:sz w:val="28"/>
          <w:szCs w:val="28"/>
        </w:rPr>
        <w:t xml:space="preserve"> </w:t>
      </w:r>
      <w:r w:rsidRPr="00DC795A">
        <w:rPr>
          <w:i/>
          <w:iCs/>
          <w:color w:val="000000" w:themeColor="text1"/>
          <w:sz w:val="28"/>
          <w:szCs w:val="28"/>
        </w:rPr>
        <w:t>Cơ sở ươm tạo doanh nghiệp nhỏ và vừa (sau đây gọi là cơ sở ươm tạo)</w:t>
      </w:r>
      <w:r w:rsidRPr="00DC795A">
        <w:rPr>
          <w:color w:val="000000" w:themeColor="text1"/>
          <w:sz w:val="28"/>
          <w:szCs w:val="28"/>
        </w:rPr>
        <w:t xml:space="preserve"> là cơ sở cung cấp các điều kiện về hạ tầng kỹ thuật, nguồn lực và dịch vụ cần thiết cho các tổ chức, cá nhân hoàn thiện ý tưởng kinh doanh, phát triển doanh nghiệp trong giai đoạn mới thành lập.</w:t>
      </w:r>
    </w:p>
    <w:p w14:paraId="647C52B9" w14:textId="51F2AC90"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4</w:t>
      </w:r>
      <w:r w:rsidRPr="00DC795A">
        <w:rPr>
          <w:i/>
          <w:iCs/>
          <w:color w:val="000000" w:themeColor="text1"/>
          <w:sz w:val="28"/>
          <w:szCs w:val="28"/>
        </w:rPr>
        <w:t>. Cổng Thông tin về doanh nghiệp</w:t>
      </w:r>
      <w:r w:rsidRPr="00DC795A">
        <w:rPr>
          <w:color w:val="000000" w:themeColor="text1"/>
          <w:sz w:val="28"/>
          <w:szCs w:val="28"/>
        </w:rPr>
        <w:t xml:space="preserve"> là cổng thông tin điện tử được sử dụng để công bố, truy cập, liên kết, tích hợp và khai thác thông tin, dữ liệu, dịch vụ và ứng dụng về hỗ trợ doanh nghiệp nhỏ và vừa, tổ chức và cá nhân liên quan.  </w:t>
      </w:r>
    </w:p>
    <w:p w14:paraId="7336F32C" w14:textId="2E36A569" w:rsidR="00706B5C" w:rsidRPr="00DC795A" w:rsidRDefault="009A230E" w:rsidP="00125747">
      <w:pPr>
        <w:spacing w:before="60" w:line="320" w:lineRule="exact"/>
        <w:ind w:right="-57" w:firstLine="567"/>
        <w:jc w:val="both"/>
        <w:rPr>
          <w:color w:val="000000" w:themeColor="text1"/>
          <w:sz w:val="28"/>
          <w:szCs w:val="28"/>
        </w:rPr>
      </w:pPr>
      <w:r w:rsidRPr="00DC795A">
        <w:rPr>
          <w:color w:val="000000" w:themeColor="text1"/>
          <w:sz w:val="28"/>
          <w:szCs w:val="28"/>
        </w:rPr>
        <w:lastRenderedPageBreak/>
        <w:t xml:space="preserve">5. </w:t>
      </w:r>
      <w:r w:rsidR="00F60C12" w:rsidRPr="00DC795A">
        <w:rPr>
          <w:i/>
          <w:iCs/>
          <w:color w:val="000000" w:themeColor="text1"/>
          <w:sz w:val="28"/>
          <w:szCs w:val="28"/>
        </w:rPr>
        <w:t>Doanh nghiệp nhỏ và vừa do phụ nữ</w:t>
      </w:r>
      <w:r w:rsidR="00F60C12" w:rsidRPr="00DC795A">
        <w:rPr>
          <w:color w:val="000000" w:themeColor="text1"/>
          <w:sz w:val="28"/>
          <w:szCs w:val="28"/>
        </w:rPr>
        <w:t xml:space="preserve"> </w:t>
      </w:r>
      <w:r w:rsidR="00F60C12" w:rsidRPr="00DC795A">
        <w:rPr>
          <w:i/>
          <w:iCs/>
          <w:color w:val="000000" w:themeColor="text1"/>
          <w:sz w:val="28"/>
          <w:szCs w:val="28"/>
        </w:rPr>
        <w:t>làm chủ</w:t>
      </w:r>
      <w:r w:rsidR="00F60C12" w:rsidRPr="00DC795A">
        <w:rPr>
          <w:color w:val="000000" w:themeColor="text1"/>
          <w:sz w:val="28"/>
          <w:szCs w:val="28"/>
        </w:rPr>
        <w:t xml:space="preserve"> là doanh nghiệp đáp ứng tiêu chí về doanh nghiệp nhỏ và vừa quy định tại Luật này </w:t>
      </w:r>
      <w:r w:rsidR="00192AB1" w:rsidRPr="00DC795A">
        <w:rPr>
          <w:color w:val="000000" w:themeColor="text1"/>
          <w:sz w:val="28"/>
          <w:szCs w:val="28"/>
        </w:rPr>
        <w:t xml:space="preserve">và </w:t>
      </w:r>
      <w:r w:rsidR="00706B5C" w:rsidRPr="00DC795A">
        <w:rPr>
          <w:color w:val="000000" w:themeColor="text1"/>
          <w:sz w:val="28"/>
          <w:szCs w:val="28"/>
        </w:rPr>
        <w:t>đáp ứng điều kiện sau:</w:t>
      </w:r>
    </w:p>
    <w:p w14:paraId="65D4EF21" w14:textId="55F1193F" w:rsidR="00706B5C" w:rsidRPr="00DC795A" w:rsidRDefault="00706B5C" w:rsidP="00125747">
      <w:pPr>
        <w:spacing w:before="60" w:line="320" w:lineRule="exact"/>
        <w:ind w:firstLine="567"/>
        <w:jc w:val="both"/>
        <w:rPr>
          <w:color w:val="000000" w:themeColor="text1"/>
          <w:sz w:val="28"/>
          <w:szCs w:val="28"/>
        </w:rPr>
      </w:pPr>
      <w:r w:rsidRPr="00DC795A">
        <w:rPr>
          <w:color w:val="000000" w:themeColor="text1"/>
          <w:sz w:val="28"/>
          <w:szCs w:val="28"/>
        </w:rPr>
        <w:t>a) C</w:t>
      </w:r>
      <w:r w:rsidR="00192AB1" w:rsidRPr="00DC795A">
        <w:rPr>
          <w:color w:val="000000" w:themeColor="text1"/>
          <w:sz w:val="28"/>
          <w:szCs w:val="28"/>
        </w:rPr>
        <w:t>ó</w:t>
      </w:r>
      <w:r w:rsidR="00CF3F9F" w:rsidRPr="00DC795A">
        <w:rPr>
          <w:color w:val="000000" w:themeColor="text1"/>
          <w:sz w:val="28"/>
          <w:szCs w:val="28"/>
        </w:rPr>
        <w:t xml:space="preserve"> chủ doanh nghiệp là nữ đối với doanh nghiệp tư nhân; </w:t>
      </w:r>
    </w:p>
    <w:p w14:paraId="349AFAA9" w14:textId="017CC139" w:rsidR="00192AB1" w:rsidRPr="00DC795A" w:rsidRDefault="00706B5C" w:rsidP="00125747">
      <w:pPr>
        <w:spacing w:before="60" w:line="320" w:lineRule="exact"/>
        <w:ind w:firstLine="567"/>
        <w:jc w:val="both"/>
        <w:rPr>
          <w:color w:val="000000" w:themeColor="text1"/>
          <w:sz w:val="28"/>
          <w:szCs w:val="28"/>
        </w:rPr>
      </w:pPr>
      <w:r w:rsidRPr="00DC795A">
        <w:rPr>
          <w:color w:val="000000" w:themeColor="text1"/>
          <w:sz w:val="28"/>
          <w:szCs w:val="28"/>
        </w:rPr>
        <w:t>b) C</w:t>
      </w:r>
      <w:r w:rsidR="00CF3F9F" w:rsidRPr="00DC795A">
        <w:rPr>
          <w:color w:val="000000" w:themeColor="text1"/>
          <w:sz w:val="28"/>
          <w:szCs w:val="28"/>
        </w:rPr>
        <w:t>ó</w:t>
      </w:r>
      <w:r w:rsidR="00192AB1" w:rsidRPr="00DC795A">
        <w:rPr>
          <w:color w:val="000000" w:themeColor="text1"/>
          <w:sz w:val="28"/>
          <w:szCs w:val="28"/>
        </w:rPr>
        <w:t xml:space="preserve"> một hoặc nhiều phụ nữ sở hữu t</w:t>
      </w:r>
      <w:r w:rsidRPr="00DC795A">
        <w:rPr>
          <w:color w:val="000000" w:themeColor="text1"/>
          <w:sz w:val="28"/>
          <w:szCs w:val="28"/>
        </w:rPr>
        <w:t>rên</w:t>
      </w:r>
      <w:r w:rsidR="00192AB1" w:rsidRPr="00DC795A">
        <w:rPr>
          <w:color w:val="000000" w:themeColor="text1"/>
          <w:sz w:val="28"/>
          <w:szCs w:val="28"/>
        </w:rPr>
        <w:t xml:space="preserve"> 5</w:t>
      </w:r>
      <w:r w:rsidR="00CF3F9F" w:rsidRPr="00DC795A">
        <w:rPr>
          <w:color w:val="000000" w:themeColor="text1"/>
          <w:sz w:val="28"/>
          <w:szCs w:val="28"/>
        </w:rPr>
        <w:t>0</w:t>
      </w:r>
      <w:r w:rsidR="00192AB1" w:rsidRPr="00DC795A">
        <w:rPr>
          <w:color w:val="000000" w:themeColor="text1"/>
          <w:sz w:val="28"/>
          <w:szCs w:val="28"/>
        </w:rPr>
        <w:t>% vốn điều lệ</w:t>
      </w:r>
      <w:r w:rsidR="00CF3F9F" w:rsidRPr="00DC795A">
        <w:rPr>
          <w:color w:val="000000" w:themeColor="text1"/>
          <w:sz w:val="28"/>
          <w:szCs w:val="28"/>
        </w:rPr>
        <w:t xml:space="preserve"> đối với công ty cổ phần, công ty </w:t>
      </w:r>
      <w:r w:rsidRPr="00DC795A">
        <w:rPr>
          <w:color w:val="000000" w:themeColor="text1"/>
          <w:sz w:val="28"/>
          <w:szCs w:val="28"/>
        </w:rPr>
        <w:t>trách nhiệm hữu hạn, công ty hợp danh</w:t>
      </w:r>
      <w:r w:rsidR="00CF3F9F" w:rsidRPr="00DC795A">
        <w:rPr>
          <w:color w:val="000000" w:themeColor="text1"/>
          <w:sz w:val="28"/>
          <w:szCs w:val="28"/>
        </w:rPr>
        <w:t xml:space="preserve"> </w:t>
      </w:r>
      <w:r w:rsidR="00192AB1" w:rsidRPr="00DC795A">
        <w:rPr>
          <w:color w:val="000000" w:themeColor="text1"/>
          <w:sz w:val="28"/>
          <w:szCs w:val="28"/>
        </w:rPr>
        <w:t>trong đó có ít nhất một người quản lý điều hành doanh nghiệp</w:t>
      </w:r>
      <w:r w:rsidRPr="00DC795A">
        <w:rPr>
          <w:color w:val="000000" w:themeColor="text1"/>
          <w:sz w:val="28"/>
          <w:szCs w:val="28"/>
        </w:rPr>
        <w:t xml:space="preserve"> là phụ nữ</w:t>
      </w:r>
      <w:r w:rsidR="00192AB1" w:rsidRPr="00DC795A">
        <w:rPr>
          <w:color w:val="000000" w:themeColor="text1"/>
          <w:sz w:val="28"/>
          <w:szCs w:val="28"/>
        </w:rPr>
        <w:t>.</w:t>
      </w:r>
    </w:p>
    <w:p w14:paraId="3B1E406A" w14:textId="01747ED2" w:rsidR="00235C1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6</w:t>
      </w:r>
      <w:r w:rsidR="00BD626D" w:rsidRPr="00DC795A">
        <w:rPr>
          <w:color w:val="000000" w:themeColor="text1"/>
          <w:sz w:val="28"/>
          <w:szCs w:val="28"/>
        </w:rPr>
        <w:t>.</w:t>
      </w:r>
      <w:r w:rsidR="00BD626D" w:rsidRPr="00DC795A">
        <w:rPr>
          <w:i/>
          <w:iCs/>
          <w:color w:val="000000" w:themeColor="text1"/>
          <w:sz w:val="28"/>
          <w:szCs w:val="28"/>
        </w:rPr>
        <w:t xml:space="preserve"> Doanh nghiệp nhỏ và vừa do người khuyết tật làm chủ</w:t>
      </w:r>
      <w:r w:rsidR="00BD626D" w:rsidRPr="00DC795A">
        <w:rPr>
          <w:color w:val="000000" w:themeColor="text1"/>
          <w:sz w:val="28"/>
          <w:szCs w:val="28"/>
        </w:rPr>
        <w:t xml:space="preserve"> là </w:t>
      </w:r>
      <w:r w:rsidR="00235C1E" w:rsidRPr="00DC795A">
        <w:rPr>
          <w:color w:val="000000" w:themeColor="text1"/>
          <w:sz w:val="28"/>
          <w:szCs w:val="28"/>
        </w:rPr>
        <w:t>doanh nghiệp đáp ứng tiêu chí về doanh nghiệp nhỏ và vừa quy định tại Luật này và đáp ứng điều kiện sau:</w:t>
      </w:r>
    </w:p>
    <w:p w14:paraId="63955424" w14:textId="6D31F150" w:rsidR="00235C1E" w:rsidRPr="00DC795A" w:rsidRDefault="00235C1E"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Có chủ doanh nghiệp là người khuyết tật đối với doanh nghiệp tư nhân; </w:t>
      </w:r>
    </w:p>
    <w:p w14:paraId="36DC64A7" w14:textId="34712D08" w:rsidR="00192AB1" w:rsidRPr="00DC795A" w:rsidRDefault="00235C1E" w:rsidP="00125747">
      <w:pPr>
        <w:spacing w:before="60" w:line="320" w:lineRule="exact"/>
        <w:ind w:firstLine="567"/>
        <w:jc w:val="both"/>
        <w:rPr>
          <w:color w:val="000000" w:themeColor="text1"/>
          <w:sz w:val="28"/>
          <w:szCs w:val="28"/>
        </w:rPr>
      </w:pPr>
      <w:r w:rsidRPr="00DC795A">
        <w:rPr>
          <w:color w:val="000000" w:themeColor="text1"/>
          <w:sz w:val="28"/>
          <w:szCs w:val="28"/>
        </w:rPr>
        <w:t>b) Có một hoặc nhiều người khuyết tật sở hữu trên 50% vốn điều lệ đối với công ty cổ phần, công ty trách nhiệm hữu hạn, công ty hợp danh trong đó có ít nhất một người quản lý điều hành doanh nghiệp là người khuyết tật.</w:t>
      </w:r>
      <w:r w:rsidRPr="00DC795A" w:rsidDel="00192AB1">
        <w:rPr>
          <w:color w:val="000000" w:themeColor="text1"/>
          <w:sz w:val="28"/>
          <w:szCs w:val="28"/>
        </w:rPr>
        <w:t xml:space="preserve"> </w:t>
      </w:r>
    </w:p>
    <w:p w14:paraId="2A666AB1" w14:textId="30037EA7" w:rsidR="0014630B"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7</w:t>
      </w:r>
      <w:r w:rsidR="0014630B" w:rsidRPr="00DC795A">
        <w:rPr>
          <w:color w:val="000000" w:themeColor="text1"/>
          <w:sz w:val="28"/>
          <w:szCs w:val="28"/>
        </w:rPr>
        <w:t xml:space="preserve">. </w:t>
      </w:r>
      <w:r w:rsidR="0014630B" w:rsidRPr="00DC795A">
        <w:rPr>
          <w:i/>
          <w:iCs/>
          <w:color w:val="000000" w:themeColor="text1"/>
          <w:sz w:val="28"/>
          <w:szCs w:val="28"/>
        </w:rPr>
        <w:t>Doanh nghiệp nhỏ và vừa sử dụng nhiều lao động nữ</w:t>
      </w:r>
      <w:r w:rsidR="0014630B" w:rsidRPr="00DC795A">
        <w:rPr>
          <w:color w:val="000000" w:themeColor="text1"/>
          <w:sz w:val="28"/>
          <w:szCs w:val="28"/>
        </w:rPr>
        <w:t xml:space="preserve"> là doanh nghiệp có số lao động nữ chiếm từ 50% trở lên trên tổng số lao động trong trường hợp doanh nghiệp sử dụng dưới 100 lao động; chiếm từ 30% trở lên trên tổng số lao động trong trường hợp doanh nghiệp sử dụng từ 100 lao động trở lên.</w:t>
      </w:r>
    </w:p>
    <w:p w14:paraId="24046E7C" w14:textId="111EA3F6" w:rsidR="0014630B"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8</w:t>
      </w:r>
      <w:r w:rsidR="0014630B" w:rsidRPr="00DC795A">
        <w:rPr>
          <w:color w:val="000000" w:themeColor="text1"/>
          <w:sz w:val="28"/>
          <w:szCs w:val="28"/>
        </w:rPr>
        <w:t xml:space="preserve">. </w:t>
      </w:r>
      <w:bookmarkStart w:id="12" w:name="dieu_9"/>
      <w:r w:rsidR="0014630B" w:rsidRPr="00DC795A">
        <w:rPr>
          <w:i/>
          <w:iCs/>
          <w:color w:val="000000" w:themeColor="text1"/>
          <w:sz w:val="28"/>
          <w:szCs w:val="28"/>
        </w:rPr>
        <w:t xml:space="preserve">Doanh nghiệp nhỏ và vừa sử dụng nhiều lao động là người khuyết tật </w:t>
      </w:r>
      <w:r w:rsidR="0014630B" w:rsidRPr="00DC795A">
        <w:rPr>
          <w:color w:val="000000" w:themeColor="text1"/>
          <w:sz w:val="28"/>
          <w:szCs w:val="28"/>
        </w:rPr>
        <w:t>là doanh nghiệp có số lao động là người khuyết tật chiếm từ 50% trở lên trên tổng số lao động trong trường hợp doanh nghiệp sử dụng dưới 100 lao động; chiếm từ 30% trở lên trên tổng số lao động trong trường hợp doanh nghiệp sử dụng từ 100 lao động trở lên.</w:t>
      </w:r>
      <w:bookmarkEnd w:id="12"/>
    </w:p>
    <w:p w14:paraId="4D21D1C5" w14:textId="5F84DF4B" w:rsidR="00E10686"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9</w:t>
      </w:r>
      <w:r w:rsidR="005827D8" w:rsidRPr="00DC795A">
        <w:rPr>
          <w:color w:val="000000" w:themeColor="text1"/>
          <w:sz w:val="28"/>
          <w:szCs w:val="28"/>
        </w:rPr>
        <w:t>.</w:t>
      </w:r>
      <w:r w:rsidR="005827D8" w:rsidRPr="00DC795A">
        <w:rPr>
          <w:i/>
          <w:iCs/>
          <w:color w:val="000000" w:themeColor="text1"/>
          <w:sz w:val="28"/>
          <w:szCs w:val="28"/>
        </w:rPr>
        <w:t xml:space="preserve"> </w:t>
      </w:r>
      <w:r w:rsidR="00212B7B" w:rsidRPr="00DC795A">
        <w:rPr>
          <w:i/>
          <w:iCs/>
          <w:color w:val="000000" w:themeColor="text1"/>
          <w:sz w:val="28"/>
          <w:szCs w:val="28"/>
        </w:rPr>
        <w:t>Doanh nghiệp nhỏ và vừa khởi nghiệp sáng tạo</w:t>
      </w:r>
      <w:r w:rsidR="00212B7B" w:rsidRPr="00DC795A">
        <w:rPr>
          <w:color w:val="000000" w:themeColor="text1"/>
          <w:sz w:val="28"/>
          <w:szCs w:val="28"/>
        </w:rPr>
        <w:t xml:space="preserve"> là doanh nghiệp </w:t>
      </w:r>
      <w:r w:rsidR="00E10686" w:rsidRPr="00DC795A">
        <w:rPr>
          <w:color w:val="000000" w:themeColor="text1"/>
          <w:sz w:val="28"/>
          <w:szCs w:val="28"/>
        </w:rPr>
        <w:t xml:space="preserve">khởi nghiệp sáng tạo theo pháp luật về khoa học công nghệ và đổi mới sáng tạo, đáp ứng </w:t>
      </w:r>
      <w:r w:rsidR="00F60C12" w:rsidRPr="00DC795A">
        <w:rPr>
          <w:color w:val="000000" w:themeColor="text1"/>
          <w:sz w:val="28"/>
          <w:szCs w:val="28"/>
        </w:rPr>
        <w:t>tiêu chí</w:t>
      </w:r>
      <w:r w:rsidR="00E10686" w:rsidRPr="00DC795A">
        <w:rPr>
          <w:color w:val="000000" w:themeColor="text1"/>
          <w:sz w:val="28"/>
          <w:szCs w:val="28"/>
        </w:rPr>
        <w:t xml:space="preserve"> về doanh nghiệp nhỏ và vừa theo quy định của Luật này.</w:t>
      </w:r>
    </w:p>
    <w:p w14:paraId="1207272A" w14:textId="2EBC546A" w:rsidR="007734CB"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10</w:t>
      </w:r>
      <w:r w:rsidR="00192AB1" w:rsidRPr="00DC795A">
        <w:rPr>
          <w:color w:val="000000" w:themeColor="text1"/>
          <w:sz w:val="28"/>
          <w:szCs w:val="28"/>
        </w:rPr>
        <w:t xml:space="preserve">. </w:t>
      </w:r>
      <w:r w:rsidR="0014630B" w:rsidRPr="00DC795A">
        <w:rPr>
          <w:i/>
          <w:iCs/>
          <w:color w:val="000000" w:themeColor="text1"/>
          <w:sz w:val="28"/>
          <w:szCs w:val="28"/>
        </w:rPr>
        <w:t xml:space="preserve">Doanh nghiệp công nghiệp hỗ trợ </w:t>
      </w:r>
      <w:r w:rsidR="0014630B" w:rsidRPr="00DC795A">
        <w:rPr>
          <w:color w:val="000000" w:themeColor="text1"/>
          <w:sz w:val="28"/>
          <w:szCs w:val="28"/>
        </w:rPr>
        <w:t xml:space="preserve">là </w:t>
      </w:r>
      <w:r w:rsidR="007734CB" w:rsidRPr="00DC795A">
        <w:rPr>
          <w:color w:val="000000" w:themeColor="text1"/>
          <w:sz w:val="28"/>
          <w:szCs w:val="28"/>
        </w:rPr>
        <w:t>doanh nghiệp đáp ứng tiêu chí doanh nghiệp nhỏ và vừa theo quy định của Luật này và hoạt động trong các ngành công nghiệp sản xuất, gia công nguyên liệu, phụ liệu, vật liệu, linh kiện và phụ tùng để cung cấp cho sản xuất sản phẩm hoàn chỉnh.”</w:t>
      </w:r>
    </w:p>
    <w:p w14:paraId="3EA7B31E" w14:textId="7FE37CB0" w:rsidR="00460C50"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11</w:t>
      </w:r>
      <w:r w:rsidR="00212B7B" w:rsidRPr="00DC795A">
        <w:rPr>
          <w:i/>
          <w:iCs/>
          <w:color w:val="000000" w:themeColor="text1"/>
          <w:sz w:val="28"/>
          <w:szCs w:val="28"/>
        </w:rPr>
        <w:t xml:space="preserve">. Doanh nghiệp nhỏ và vừa kinh doanh bền vững </w:t>
      </w:r>
      <w:r w:rsidR="00212B7B" w:rsidRPr="00DC795A">
        <w:rPr>
          <w:color w:val="000000" w:themeColor="text1"/>
          <w:sz w:val="28"/>
          <w:szCs w:val="28"/>
        </w:rPr>
        <w:t xml:space="preserve">là doanh nghiệp </w:t>
      </w:r>
      <w:r w:rsidR="00CA0924" w:rsidRPr="00DC795A">
        <w:rPr>
          <w:color w:val="000000" w:themeColor="text1"/>
          <w:sz w:val="28"/>
          <w:szCs w:val="28"/>
        </w:rPr>
        <w:t>áp dụng một hoặc một số mô hình, giải pháp về sử dụng hiệu quả tài nguyên, tiết kiệm năng lượng, giảm phát thải; mô hình kinh tế tuần hoàn, kinh doanh bao trùm, áp dụng khung môi trường, xã hội và quản trị (ESG) hoặc từng bước áp dụng khung ESG phù hợp với quy mô, ngành nghề, điều kiện thực tế của doanh nghiệp</w:t>
      </w:r>
      <w:r w:rsidRPr="00DC795A">
        <w:rPr>
          <w:color w:val="000000" w:themeColor="text1"/>
          <w:sz w:val="28"/>
          <w:szCs w:val="28"/>
        </w:rPr>
        <w:t>; đáp ứng tiêu chí về doanh nghiệp nhỏ và vừa theo quy định của Luật này.</w:t>
      </w:r>
    </w:p>
    <w:p w14:paraId="6BF69736" w14:textId="695EB81B" w:rsidR="00BF1D48"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12</w:t>
      </w:r>
      <w:r w:rsidR="00212B7B" w:rsidRPr="00DC795A">
        <w:rPr>
          <w:i/>
          <w:iCs/>
          <w:color w:val="000000" w:themeColor="text1"/>
          <w:sz w:val="28"/>
          <w:szCs w:val="28"/>
        </w:rPr>
        <w:t>.</w:t>
      </w:r>
      <w:r w:rsidR="00212B7B" w:rsidRPr="00DC795A">
        <w:rPr>
          <w:color w:val="000000" w:themeColor="text1"/>
          <w:sz w:val="28"/>
          <w:szCs w:val="28"/>
        </w:rPr>
        <w:t xml:space="preserve"> </w:t>
      </w:r>
      <w:r w:rsidR="00BF1D48" w:rsidRPr="00DC795A">
        <w:rPr>
          <w:i/>
          <w:iCs/>
          <w:color w:val="000000" w:themeColor="text1"/>
          <w:sz w:val="28"/>
          <w:szCs w:val="28"/>
        </w:rPr>
        <w:t>Doanh nghiệp nhỏ và vừa tham gia chuỗi giá trị</w:t>
      </w:r>
      <w:r w:rsidR="00BF1D48" w:rsidRPr="00DC795A">
        <w:rPr>
          <w:color w:val="000000" w:themeColor="text1"/>
          <w:sz w:val="28"/>
          <w:szCs w:val="28"/>
        </w:rPr>
        <w:t xml:space="preserve"> là doanh nghiệp</w:t>
      </w:r>
      <w:r w:rsidR="00421904" w:rsidRPr="00DC795A">
        <w:rPr>
          <w:color w:val="000000" w:themeColor="text1"/>
          <w:sz w:val="28"/>
          <w:szCs w:val="28"/>
        </w:rPr>
        <w:t xml:space="preserve"> có các hoạt động trong</w:t>
      </w:r>
      <w:r w:rsidR="00BF1D48" w:rsidRPr="00DC795A">
        <w:rPr>
          <w:color w:val="000000" w:themeColor="text1"/>
          <w:sz w:val="28"/>
          <w:szCs w:val="28"/>
        </w:rPr>
        <w:t xml:space="preserve"> mạng lưới liên kết tạo ra giá trị gia tăng cho sản phẩm hoặc dịch vụ, bao gồm các </w:t>
      </w:r>
      <w:r w:rsidR="00421904" w:rsidRPr="00DC795A">
        <w:rPr>
          <w:color w:val="000000" w:themeColor="text1"/>
          <w:sz w:val="28"/>
          <w:szCs w:val="28"/>
        </w:rPr>
        <w:t>hoạt động</w:t>
      </w:r>
      <w:r w:rsidR="00BF1D48" w:rsidRPr="00DC795A">
        <w:rPr>
          <w:color w:val="000000" w:themeColor="text1"/>
          <w:sz w:val="28"/>
          <w:szCs w:val="28"/>
        </w:rPr>
        <w:t xml:space="preserve"> tiếp nối nhau từ hình thành ý tưởng, thiết kế, sản xuất, phân phối sản phẩm đến người tiêu dùng</w:t>
      </w:r>
      <w:r w:rsidRPr="00DC795A">
        <w:rPr>
          <w:color w:val="000000" w:themeColor="text1"/>
          <w:sz w:val="28"/>
          <w:szCs w:val="28"/>
        </w:rPr>
        <w:t xml:space="preserve">; đáp ứng tiêu chí về doanh nghiệp nhỏ và </w:t>
      </w:r>
      <w:r w:rsidR="001E2E9D" w:rsidRPr="00DC795A">
        <w:rPr>
          <w:color w:val="000000" w:themeColor="text1"/>
          <w:sz w:val="28"/>
          <w:szCs w:val="28"/>
        </w:rPr>
        <w:t>vừa</w:t>
      </w:r>
      <w:r w:rsidRPr="00DC795A">
        <w:rPr>
          <w:color w:val="000000" w:themeColor="text1"/>
          <w:sz w:val="28"/>
          <w:szCs w:val="28"/>
        </w:rPr>
        <w:t xml:space="preserve"> theo quy định của Luật này.</w:t>
      </w:r>
    </w:p>
    <w:p w14:paraId="6AF62F71" w14:textId="7C627138"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w:t>
      </w:r>
      <w:r w:rsidR="00956BC8" w:rsidRPr="00DC795A">
        <w:rPr>
          <w:color w:val="000000" w:themeColor="text1"/>
          <w:sz w:val="28"/>
          <w:szCs w:val="28"/>
        </w:rPr>
        <w:t>3</w:t>
      </w:r>
      <w:r w:rsidRPr="00DC795A">
        <w:rPr>
          <w:color w:val="000000" w:themeColor="text1"/>
          <w:sz w:val="28"/>
          <w:szCs w:val="28"/>
        </w:rPr>
        <w:t xml:space="preserve">. </w:t>
      </w:r>
      <w:r w:rsidRPr="00DC795A">
        <w:rPr>
          <w:i/>
          <w:iCs/>
          <w:color w:val="000000" w:themeColor="text1"/>
          <w:sz w:val="28"/>
          <w:szCs w:val="28"/>
        </w:rPr>
        <w:t>Đồng đầu tư</w:t>
      </w:r>
      <w:r w:rsidRPr="00DC795A">
        <w:rPr>
          <w:color w:val="000000" w:themeColor="text1"/>
          <w:sz w:val="28"/>
          <w:szCs w:val="28"/>
        </w:rPr>
        <w:t xml:space="preserve"> là hoạt động Nhà nước, quỹ đầu tư, tổ chức tài chính, doanh nghiệp hoặc các nhà đầu tư cá nhân khác cùng góp vốn vào một doanh nghiệp nhỏ </w:t>
      </w:r>
      <w:r w:rsidRPr="00DC795A">
        <w:rPr>
          <w:color w:val="000000" w:themeColor="text1"/>
          <w:sz w:val="28"/>
          <w:szCs w:val="28"/>
        </w:rPr>
        <w:lastRenderedPageBreak/>
        <w:t>và vừa hoặc dự án của doanh nghiệp nhỏ và vừa trên cơ sở chia sẻ rủi ro, lợi ích và trách nhiệm theo thỏa thuận hoặc theo quy định của pháp luật.</w:t>
      </w:r>
    </w:p>
    <w:p w14:paraId="581602C2" w14:textId="440775FD"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14</w:t>
      </w:r>
      <w:r w:rsidR="00EE1A8F" w:rsidRPr="00DC795A">
        <w:rPr>
          <w:i/>
          <w:iCs/>
          <w:color w:val="000000" w:themeColor="text1"/>
          <w:sz w:val="28"/>
          <w:szCs w:val="28"/>
        </w:rPr>
        <w:t>. Hệ thống thông tin doanh nghiệp</w:t>
      </w:r>
      <w:r w:rsidR="00EE1A8F" w:rsidRPr="00DC795A">
        <w:rPr>
          <w:color w:val="000000" w:themeColor="text1"/>
          <w:sz w:val="28"/>
          <w:szCs w:val="28"/>
        </w:rPr>
        <w:t xml:space="preserve"> </w:t>
      </w:r>
      <w:r w:rsidRPr="00DC795A">
        <w:rPr>
          <w:color w:val="000000" w:themeColor="text1"/>
          <w:sz w:val="28"/>
          <w:szCs w:val="28"/>
        </w:rPr>
        <w:t>bao gồm Cổng Thông tin doanh nghiệp và các cổng thông tin thành phần, cơ sở dữ liệu hỗ trợ doanh nghiệp nhỏ và vừa, các cơ sở dữ liệu khác về doanh nghiệp và hạ tầng số để vận hành hệ thống.</w:t>
      </w:r>
    </w:p>
    <w:p w14:paraId="50946DBB" w14:textId="3AE255C5" w:rsidR="009A230E"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15</w:t>
      </w:r>
      <w:r w:rsidRPr="00DC795A">
        <w:rPr>
          <w:i/>
          <w:iCs/>
          <w:color w:val="000000" w:themeColor="text1"/>
          <w:sz w:val="28"/>
          <w:szCs w:val="28"/>
        </w:rPr>
        <w:t>. Hệ sinh thái hỗ trợ doanh nghiệp nhỏ và vừa</w:t>
      </w:r>
      <w:r w:rsidRPr="00DC795A">
        <w:rPr>
          <w:color w:val="000000" w:themeColor="text1"/>
          <w:sz w:val="28"/>
          <w:szCs w:val="28"/>
        </w:rPr>
        <w:t xml:space="preserve"> là mạng lưới các chủ thể, cơ chế, chính sách, hạ tầng, nền tảng, dữ liệu và dịch vụ hỗ trợ được kết nối, phối hợp nhằm tạo môi trường thuận lợi cho doanh nghiệp nhỏ và vừa hình thành, phát triển, ứng dụng khoa học công nghệ, đổi mới sáng tạo, tiếp cận nguồn lực, tham gia chuỗi giá trị và phát triển bền vững.</w:t>
      </w:r>
    </w:p>
    <w:p w14:paraId="151194FC" w14:textId="5B64789D" w:rsidR="005827D8" w:rsidRPr="00DC795A" w:rsidRDefault="009A230E" w:rsidP="00125747">
      <w:pPr>
        <w:spacing w:before="60" w:line="320" w:lineRule="exact"/>
        <w:ind w:firstLine="567"/>
        <w:jc w:val="both"/>
        <w:rPr>
          <w:color w:val="000000" w:themeColor="text1"/>
          <w:sz w:val="28"/>
          <w:szCs w:val="28"/>
        </w:rPr>
      </w:pPr>
      <w:r w:rsidRPr="00DC795A">
        <w:rPr>
          <w:color w:val="000000" w:themeColor="text1"/>
          <w:sz w:val="28"/>
          <w:szCs w:val="28"/>
        </w:rPr>
        <w:t>16</w:t>
      </w:r>
      <w:r w:rsidR="00212B7B" w:rsidRPr="00DC795A">
        <w:rPr>
          <w:i/>
          <w:iCs/>
          <w:color w:val="000000" w:themeColor="text1"/>
          <w:sz w:val="28"/>
          <w:szCs w:val="28"/>
        </w:rPr>
        <w:t>.</w:t>
      </w:r>
      <w:r w:rsidR="00212B7B" w:rsidRPr="00DC795A">
        <w:rPr>
          <w:color w:val="000000" w:themeColor="text1"/>
          <w:sz w:val="28"/>
          <w:szCs w:val="28"/>
        </w:rPr>
        <w:t xml:space="preserve"> </w:t>
      </w:r>
      <w:r w:rsidR="00212B7B" w:rsidRPr="00DC795A">
        <w:rPr>
          <w:i/>
          <w:iCs/>
          <w:color w:val="000000" w:themeColor="text1"/>
          <w:sz w:val="28"/>
          <w:szCs w:val="28"/>
        </w:rPr>
        <w:t>Khu làm việc chung hỗ trợ doanh nghiệp nhỏ và vừa khởi nghiệp sáng tạo (sau đây gọi là khu làm việc chung)</w:t>
      </w:r>
      <w:r w:rsidR="00212B7B" w:rsidRPr="00DC795A">
        <w:rPr>
          <w:color w:val="000000" w:themeColor="text1"/>
          <w:sz w:val="28"/>
          <w:szCs w:val="28"/>
        </w:rPr>
        <w:t xml:space="preserve"> là khu vực cung cấp không gian làm việc tập trung, không gian trưng bày sản phẩm, cung cấp các tiện ích để hỗ trợ, liên kết các doanh nghiệp nhỏ và vừa khởi nghiệp sáng tạo.</w:t>
      </w:r>
      <w:bookmarkStart w:id="13" w:name="bookmark=id.2q2mqkilnr85" w:colFirst="0" w:colLast="0"/>
      <w:bookmarkEnd w:id="13"/>
      <w:r w:rsidR="005827D8" w:rsidRPr="00DC795A">
        <w:rPr>
          <w:color w:val="000000" w:themeColor="text1"/>
          <w:sz w:val="28"/>
          <w:szCs w:val="28"/>
        </w:rPr>
        <w:t xml:space="preserve"> </w:t>
      </w:r>
    </w:p>
    <w:p w14:paraId="3AC43BEA" w14:textId="7B3E98A1" w:rsidR="000200F0" w:rsidRPr="00DC795A" w:rsidRDefault="009A230E" w:rsidP="00125747">
      <w:pPr>
        <w:spacing w:before="60" w:line="320" w:lineRule="exact"/>
        <w:ind w:firstLine="567"/>
        <w:jc w:val="both"/>
        <w:rPr>
          <w:color w:val="000000" w:themeColor="text1"/>
          <w:sz w:val="28"/>
          <w:szCs w:val="28"/>
        </w:rPr>
      </w:pPr>
      <w:r w:rsidRPr="00DC795A">
        <w:rPr>
          <w:iCs/>
          <w:color w:val="000000" w:themeColor="text1"/>
          <w:sz w:val="28"/>
          <w:szCs w:val="28"/>
        </w:rPr>
        <w:t>17</w:t>
      </w:r>
      <w:r w:rsidR="000200F0" w:rsidRPr="00DC795A">
        <w:rPr>
          <w:i/>
          <w:color w:val="000000" w:themeColor="text1"/>
          <w:sz w:val="28"/>
          <w:szCs w:val="28"/>
        </w:rPr>
        <w:t>.</w:t>
      </w:r>
      <w:r w:rsidR="000200F0" w:rsidRPr="00DC795A">
        <w:rPr>
          <w:color w:val="000000" w:themeColor="text1"/>
          <w:sz w:val="28"/>
          <w:szCs w:val="28"/>
        </w:rPr>
        <w:t xml:space="preserve"> </w:t>
      </w:r>
      <w:r w:rsidR="008371FB" w:rsidRPr="00DC795A">
        <w:rPr>
          <w:i/>
          <w:iCs/>
          <w:color w:val="000000" w:themeColor="text1"/>
          <w:sz w:val="28"/>
          <w:szCs w:val="28"/>
        </w:rPr>
        <w:t>Phiếu (</w:t>
      </w:r>
      <w:r w:rsidR="008371FB" w:rsidRPr="00DC795A">
        <w:rPr>
          <w:i/>
          <w:color w:val="000000" w:themeColor="text1"/>
          <w:sz w:val="28"/>
          <w:szCs w:val="28"/>
        </w:rPr>
        <w:t>Voucher)</w:t>
      </w:r>
      <w:r w:rsidR="000200F0" w:rsidRPr="00DC795A">
        <w:rPr>
          <w:i/>
          <w:color w:val="000000" w:themeColor="text1"/>
          <w:sz w:val="28"/>
          <w:szCs w:val="28"/>
        </w:rPr>
        <w:t xml:space="preserve"> hỗ trợ doanh nghiệp nhỏ và vừa</w:t>
      </w:r>
      <w:r w:rsidR="000200F0" w:rsidRPr="00DC795A">
        <w:rPr>
          <w:color w:val="000000" w:themeColor="text1"/>
          <w:sz w:val="28"/>
          <w:szCs w:val="28"/>
        </w:rPr>
        <w:t xml:space="preserve"> là </w:t>
      </w:r>
      <w:r w:rsidR="008371FB" w:rsidRPr="00DC795A">
        <w:rPr>
          <w:color w:val="000000" w:themeColor="text1"/>
          <w:sz w:val="28"/>
          <w:szCs w:val="28"/>
        </w:rPr>
        <w:t xml:space="preserve">Phiếu </w:t>
      </w:r>
      <w:r w:rsidR="000839CA" w:rsidRPr="00DC795A">
        <w:rPr>
          <w:color w:val="000000" w:themeColor="text1"/>
          <w:sz w:val="28"/>
          <w:szCs w:val="28"/>
        </w:rPr>
        <w:t xml:space="preserve">cung cấp khoản hỗ trợ tài chính từ ngân sách nhà nước cho </w:t>
      </w:r>
      <w:r w:rsidR="00F538D8" w:rsidRPr="00DC795A">
        <w:rPr>
          <w:color w:val="000000" w:themeColor="text1"/>
          <w:sz w:val="28"/>
          <w:szCs w:val="28"/>
        </w:rPr>
        <w:t>doanh nghiệp</w:t>
      </w:r>
      <w:r w:rsidR="000839CA" w:rsidRPr="00DC795A">
        <w:rPr>
          <w:color w:val="000000" w:themeColor="text1"/>
          <w:sz w:val="28"/>
          <w:szCs w:val="28"/>
        </w:rPr>
        <w:t xml:space="preserve"> để chi trả </w:t>
      </w:r>
      <w:r w:rsidR="00F538D8" w:rsidRPr="00DC795A">
        <w:rPr>
          <w:color w:val="000000" w:themeColor="text1"/>
          <w:sz w:val="28"/>
          <w:szCs w:val="28"/>
        </w:rPr>
        <w:t xml:space="preserve">một phần </w:t>
      </w:r>
      <w:r w:rsidR="000839CA" w:rsidRPr="00DC795A">
        <w:rPr>
          <w:color w:val="000000" w:themeColor="text1"/>
          <w:sz w:val="28"/>
          <w:szCs w:val="28"/>
        </w:rPr>
        <w:t xml:space="preserve">chi phí </w:t>
      </w:r>
      <w:r w:rsidR="00F538D8" w:rsidRPr="00DC795A">
        <w:rPr>
          <w:color w:val="000000" w:themeColor="text1"/>
          <w:sz w:val="28"/>
          <w:szCs w:val="28"/>
        </w:rPr>
        <w:t>sử dụng dịch vụ hỗ trợ theo quy định tại Luật này.</w:t>
      </w:r>
    </w:p>
    <w:p w14:paraId="287CA047" w14:textId="3D2E4A81" w:rsidR="0037577D" w:rsidRPr="00DC795A" w:rsidRDefault="0037577D" w:rsidP="00125747">
      <w:pPr>
        <w:spacing w:before="60" w:line="320" w:lineRule="exact"/>
        <w:ind w:firstLine="567"/>
        <w:jc w:val="both"/>
        <w:rPr>
          <w:color w:val="000000" w:themeColor="text1"/>
          <w:sz w:val="28"/>
          <w:szCs w:val="28"/>
        </w:rPr>
      </w:pPr>
      <w:r w:rsidRPr="00DC795A">
        <w:rPr>
          <w:color w:val="000000" w:themeColor="text1"/>
          <w:sz w:val="28"/>
          <w:szCs w:val="28"/>
        </w:rPr>
        <w:t xml:space="preserve">18. </w:t>
      </w:r>
      <w:r w:rsidRPr="00DC795A">
        <w:rPr>
          <w:i/>
          <w:iCs/>
          <w:color w:val="000000" w:themeColor="text1"/>
          <w:sz w:val="28"/>
          <w:szCs w:val="28"/>
        </w:rPr>
        <w:t>Tài chính hỗn hợp</w:t>
      </w:r>
      <w:r w:rsidRPr="00DC795A">
        <w:rPr>
          <w:color w:val="000000" w:themeColor="text1"/>
          <w:sz w:val="28"/>
          <w:szCs w:val="28"/>
        </w:rPr>
        <w:t xml:space="preserve"> là việc kết hợp nguồn vốn nhà nước với các nguồn vốn tư nhân hoặc nguồn vốn hợp pháp khác thông qua các công cụ tài chính nhằm huy động thêm nguồn lực cho doanh nghiệp nhỏ và vừa.</w:t>
      </w:r>
    </w:p>
    <w:p w14:paraId="41D1EF56" w14:textId="2070D8EB" w:rsidR="0037577D" w:rsidRPr="00DC795A" w:rsidRDefault="0037577D" w:rsidP="00125747">
      <w:pPr>
        <w:spacing w:before="60" w:line="320" w:lineRule="exact"/>
        <w:ind w:firstLine="567"/>
        <w:jc w:val="both"/>
        <w:rPr>
          <w:color w:val="000000" w:themeColor="text1"/>
          <w:sz w:val="28"/>
          <w:szCs w:val="28"/>
        </w:rPr>
      </w:pPr>
      <w:r w:rsidRPr="00DC795A">
        <w:rPr>
          <w:color w:val="000000" w:themeColor="text1"/>
          <w:sz w:val="28"/>
          <w:szCs w:val="28"/>
        </w:rPr>
        <w:t xml:space="preserve">19. </w:t>
      </w:r>
      <w:r w:rsidRPr="00DC795A">
        <w:rPr>
          <w:i/>
          <w:iCs/>
          <w:color w:val="000000" w:themeColor="text1"/>
          <w:sz w:val="28"/>
          <w:szCs w:val="28"/>
        </w:rPr>
        <w:t>Vốn mồi</w:t>
      </w:r>
      <w:r w:rsidRPr="00DC795A">
        <w:rPr>
          <w:color w:val="000000" w:themeColor="text1"/>
          <w:sz w:val="28"/>
          <w:szCs w:val="28"/>
        </w:rPr>
        <w:t xml:space="preserve"> là nguồn vốn được tài trợ ban đầu từ nguồn vốn ngân sách nhà nước nhằm tạo động lực, chia sẻ rủi ro hoặc nâng cao khả năng huy động các nguồn vốn khác đầu tư vào doanh nghiệp nhỏ và vừa.</w:t>
      </w:r>
    </w:p>
    <w:p w14:paraId="6F30358A" w14:textId="2691CAD6" w:rsidR="00460C50" w:rsidRPr="00DC795A" w:rsidRDefault="005827D8" w:rsidP="00125747">
      <w:pPr>
        <w:pStyle w:val="Heading3"/>
        <w:spacing w:before="60" w:after="0" w:line="320" w:lineRule="exact"/>
        <w:ind w:firstLine="567"/>
        <w:rPr>
          <w:color w:val="000000" w:themeColor="text1"/>
        </w:rPr>
      </w:pPr>
      <w:r w:rsidRPr="00DC795A">
        <w:rPr>
          <w:color w:val="000000" w:themeColor="text1"/>
        </w:rPr>
        <w:tab/>
      </w:r>
      <w:bookmarkStart w:id="14" w:name="_Toc230187976"/>
      <w:r w:rsidR="00212B7B" w:rsidRPr="00DC795A">
        <w:rPr>
          <w:color w:val="000000" w:themeColor="text1"/>
        </w:rPr>
        <w:t>Điều 4. Tiêu chí xác định doanh nghiệp nhỏ và vừa</w:t>
      </w:r>
      <w:bookmarkEnd w:id="14"/>
    </w:p>
    <w:p w14:paraId="6847004F" w14:textId="5BE34461" w:rsidR="005569F8" w:rsidRPr="00DC795A" w:rsidRDefault="00473318" w:rsidP="00125747">
      <w:pPr>
        <w:spacing w:before="60" w:line="320" w:lineRule="exact"/>
        <w:ind w:firstLine="567"/>
        <w:jc w:val="both"/>
        <w:rPr>
          <w:color w:val="000000" w:themeColor="text1"/>
          <w:sz w:val="28"/>
          <w:szCs w:val="28"/>
        </w:rPr>
      </w:pPr>
      <w:r w:rsidRPr="00DC795A">
        <w:rPr>
          <w:color w:val="000000" w:themeColor="text1"/>
          <w:sz w:val="28"/>
          <w:szCs w:val="28"/>
        </w:rPr>
        <w:t>1.</w:t>
      </w:r>
      <w:r w:rsidR="0043402C" w:rsidRPr="00DC795A">
        <w:rPr>
          <w:color w:val="000000" w:themeColor="text1"/>
          <w:sz w:val="28"/>
          <w:szCs w:val="28"/>
        </w:rPr>
        <w:t xml:space="preserve"> </w:t>
      </w:r>
      <w:bookmarkStart w:id="15" w:name="_Hlk229494271"/>
      <w:r w:rsidR="00212B7B" w:rsidRPr="00DC795A">
        <w:rPr>
          <w:color w:val="000000" w:themeColor="text1"/>
          <w:sz w:val="28"/>
          <w:szCs w:val="28"/>
        </w:rPr>
        <w:t>Doanh nghiệp nhỏ và vừa bao gồm doanh nghiệp siêu nhỏ, doanh nghiệp nhỏ và doanh nghiệp vừa, có số lao động</w:t>
      </w:r>
      <w:r w:rsidR="00FD689C" w:rsidRPr="00DC795A">
        <w:rPr>
          <w:color w:val="000000" w:themeColor="text1"/>
          <w:sz w:val="28"/>
          <w:szCs w:val="28"/>
        </w:rPr>
        <w:t xml:space="preserve"> sử dụng</w:t>
      </w:r>
      <w:r w:rsidR="00212B7B" w:rsidRPr="00DC795A">
        <w:rPr>
          <w:color w:val="000000" w:themeColor="text1"/>
          <w:sz w:val="28"/>
          <w:szCs w:val="28"/>
        </w:rPr>
        <w:t xml:space="preserve"> </w:t>
      </w:r>
      <w:r w:rsidR="00A919E0" w:rsidRPr="00DC795A">
        <w:rPr>
          <w:color w:val="000000" w:themeColor="text1"/>
          <w:sz w:val="28"/>
          <w:szCs w:val="28"/>
        </w:rPr>
        <w:t>b</w:t>
      </w:r>
      <w:r w:rsidR="00212B7B" w:rsidRPr="00DC795A">
        <w:rPr>
          <w:color w:val="000000" w:themeColor="text1"/>
          <w:sz w:val="28"/>
          <w:szCs w:val="28"/>
        </w:rPr>
        <w:t xml:space="preserve">ình quân năm không quá </w:t>
      </w:r>
      <w:r w:rsidR="005827D8" w:rsidRPr="00DC795A">
        <w:rPr>
          <w:color w:val="000000" w:themeColor="text1"/>
          <w:sz w:val="28"/>
          <w:szCs w:val="28"/>
        </w:rPr>
        <w:t xml:space="preserve">300 </w:t>
      </w:r>
      <w:r w:rsidR="00212B7B" w:rsidRPr="00DC795A">
        <w:rPr>
          <w:color w:val="000000" w:themeColor="text1"/>
          <w:sz w:val="28"/>
          <w:szCs w:val="28"/>
        </w:rPr>
        <w:t xml:space="preserve">người và </w:t>
      </w:r>
      <w:r w:rsidR="005569F8" w:rsidRPr="00DC795A">
        <w:rPr>
          <w:color w:val="000000" w:themeColor="text1"/>
          <w:sz w:val="28"/>
          <w:szCs w:val="28"/>
        </w:rPr>
        <w:t>đáp ứng một trong hai tiêu chí sau đây:</w:t>
      </w:r>
    </w:p>
    <w:p w14:paraId="6AFACD25" w14:textId="192FAB54" w:rsidR="005569F8" w:rsidRPr="00DC795A" w:rsidRDefault="005569F8"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Tổng nguồn vốn không quá </w:t>
      </w:r>
      <w:r w:rsidR="00F308F6" w:rsidRPr="00DC795A">
        <w:rPr>
          <w:color w:val="000000" w:themeColor="text1"/>
          <w:sz w:val="28"/>
          <w:szCs w:val="28"/>
        </w:rPr>
        <w:t>15</w:t>
      </w:r>
      <w:r w:rsidRPr="00DC795A">
        <w:rPr>
          <w:color w:val="000000" w:themeColor="text1"/>
          <w:sz w:val="28"/>
          <w:szCs w:val="28"/>
        </w:rPr>
        <w:t>0 tỷ đồng;</w:t>
      </w:r>
    </w:p>
    <w:p w14:paraId="1A348A5B" w14:textId="6324E2D2" w:rsidR="005569F8" w:rsidRPr="00DC795A" w:rsidRDefault="005569F8" w:rsidP="00125747">
      <w:pPr>
        <w:spacing w:before="60" w:line="320" w:lineRule="exact"/>
        <w:ind w:firstLine="567"/>
        <w:jc w:val="both"/>
        <w:rPr>
          <w:color w:val="000000" w:themeColor="text1"/>
          <w:sz w:val="28"/>
          <w:szCs w:val="28"/>
        </w:rPr>
      </w:pPr>
      <w:r w:rsidRPr="00DC795A">
        <w:rPr>
          <w:color w:val="000000" w:themeColor="text1"/>
          <w:sz w:val="28"/>
          <w:szCs w:val="28"/>
        </w:rPr>
        <w:t xml:space="preserve">b) Tổng doanh thu của năm trước liền kề không quá </w:t>
      </w:r>
      <w:r w:rsidR="00C43132" w:rsidRPr="00DC795A">
        <w:rPr>
          <w:color w:val="000000" w:themeColor="text1"/>
          <w:sz w:val="28"/>
          <w:szCs w:val="28"/>
        </w:rPr>
        <w:t>4</w:t>
      </w:r>
      <w:r w:rsidRPr="00DC795A">
        <w:rPr>
          <w:color w:val="000000" w:themeColor="text1"/>
          <w:sz w:val="28"/>
          <w:szCs w:val="28"/>
        </w:rPr>
        <w:t>00 tỷ đồng.</w:t>
      </w:r>
    </w:p>
    <w:p w14:paraId="05FCB72E" w14:textId="77777777" w:rsidR="008672BD" w:rsidRPr="00DC795A" w:rsidRDefault="008672BD" w:rsidP="00125747">
      <w:pPr>
        <w:spacing w:before="60" w:line="320" w:lineRule="exact"/>
        <w:ind w:firstLine="567"/>
        <w:jc w:val="both"/>
        <w:rPr>
          <w:color w:val="000000" w:themeColor="text1"/>
          <w:sz w:val="28"/>
          <w:szCs w:val="28"/>
        </w:rPr>
      </w:pPr>
      <w:r w:rsidRPr="00DC795A">
        <w:rPr>
          <w:color w:val="000000" w:themeColor="text1"/>
          <w:sz w:val="28"/>
          <w:szCs w:val="28"/>
        </w:rPr>
        <w:t>2. Doanh nghiệp siêu nhỏ, doanh nghiệp nhỏ và doanh nghiệp vừa được xác định theo lĩnh vực nông nghiệp, lâm nghiệp, thủy sản; công nghiệp và xây dựng; thương mại và dịch vụ.</w:t>
      </w:r>
    </w:p>
    <w:bookmarkEnd w:id="15"/>
    <w:p w14:paraId="4B4F0048" w14:textId="458E4729" w:rsidR="00460C50" w:rsidRPr="00DC795A" w:rsidRDefault="008672BD" w:rsidP="00125747">
      <w:pPr>
        <w:spacing w:before="60" w:line="320" w:lineRule="exact"/>
        <w:ind w:firstLine="567"/>
        <w:jc w:val="both"/>
        <w:rPr>
          <w:color w:val="000000" w:themeColor="text1"/>
          <w:sz w:val="28"/>
          <w:szCs w:val="28"/>
        </w:rPr>
      </w:pPr>
      <w:r w:rsidRPr="00DC795A">
        <w:rPr>
          <w:color w:val="000000" w:themeColor="text1"/>
          <w:sz w:val="28"/>
          <w:szCs w:val="28"/>
        </w:rPr>
        <w:t>3. Chính phủ quy định chi tiết Điều này.</w:t>
      </w:r>
      <w:r w:rsidR="00A919E0" w:rsidRPr="00DC795A">
        <w:rPr>
          <w:color w:val="000000" w:themeColor="text1"/>
          <w:sz w:val="28"/>
          <w:szCs w:val="28"/>
        </w:rPr>
        <w:t xml:space="preserve"> </w:t>
      </w:r>
    </w:p>
    <w:p w14:paraId="7C71F84B" w14:textId="7554C0CC" w:rsidR="00460C50" w:rsidRPr="00DC795A" w:rsidRDefault="00212B7B" w:rsidP="00125747">
      <w:pPr>
        <w:pStyle w:val="Heading3"/>
        <w:spacing w:before="60" w:after="0" w:line="320" w:lineRule="exact"/>
        <w:ind w:firstLine="567"/>
        <w:rPr>
          <w:color w:val="000000" w:themeColor="text1"/>
        </w:rPr>
      </w:pPr>
      <w:bookmarkStart w:id="16" w:name="_Toc230187977"/>
      <w:r w:rsidRPr="00DC795A">
        <w:rPr>
          <w:color w:val="000000" w:themeColor="text1"/>
        </w:rPr>
        <w:t xml:space="preserve">Điều 5. Nguyên tắc </w:t>
      </w:r>
      <w:r w:rsidR="00125747" w:rsidRPr="00DC795A">
        <w:rPr>
          <w:color w:val="000000" w:themeColor="text1"/>
        </w:rPr>
        <w:t>hỗ trợ phát triển</w:t>
      </w:r>
      <w:r w:rsidRPr="00DC795A">
        <w:rPr>
          <w:color w:val="000000" w:themeColor="text1"/>
        </w:rPr>
        <w:t xml:space="preserve"> doanh nghiệp nhỏ và vừa</w:t>
      </w:r>
      <w:bookmarkEnd w:id="16"/>
    </w:p>
    <w:p w14:paraId="1361C151" w14:textId="7C3FE7B8" w:rsidR="00A301C9"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 xml:space="preserve">1. </w:t>
      </w:r>
      <w:r w:rsidR="00421904" w:rsidRPr="00DC795A">
        <w:rPr>
          <w:color w:val="000000" w:themeColor="text1"/>
          <w:sz w:val="28"/>
          <w:szCs w:val="28"/>
        </w:rPr>
        <w:t xml:space="preserve">Nhà nước </w:t>
      </w:r>
      <w:r w:rsidR="00125747" w:rsidRPr="00DC795A">
        <w:rPr>
          <w:color w:val="000000" w:themeColor="text1"/>
          <w:sz w:val="28"/>
          <w:szCs w:val="28"/>
        </w:rPr>
        <w:t>hỗ trợ phát triển</w:t>
      </w:r>
      <w:r w:rsidR="00421904" w:rsidRPr="00DC795A">
        <w:rPr>
          <w:color w:val="000000" w:themeColor="text1"/>
          <w:sz w:val="28"/>
          <w:szCs w:val="28"/>
        </w:rPr>
        <w:t xml:space="preserve"> doanh nghiệp nhỏ và vừa có trọng tâm, có thời hạn, phù hợp với mục tiêu hỗ trợ và khả năng cân đối nguồn lực</w:t>
      </w:r>
      <w:r w:rsidR="001445CD" w:rsidRPr="00DC795A">
        <w:rPr>
          <w:color w:val="000000" w:themeColor="text1"/>
          <w:sz w:val="28"/>
          <w:szCs w:val="28"/>
        </w:rPr>
        <w:t>; không hỗ trợ trùng lặp đối với các nội dung hỗ trợ từ nhiều nguồn ngân sách nhà nước hoặc nhiều chương trình hỗ trợ khác nhau.</w:t>
      </w:r>
    </w:p>
    <w:p w14:paraId="3B4F4F4E" w14:textId="29E03896" w:rsidR="00460C50" w:rsidRPr="00DC795A" w:rsidRDefault="00A301C9" w:rsidP="00125747">
      <w:pPr>
        <w:spacing w:before="60" w:line="320" w:lineRule="exact"/>
        <w:ind w:firstLine="567"/>
        <w:jc w:val="both"/>
        <w:rPr>
          <w:color w:val="000000" w:themeColor="text1"/>
          <w:sz w:val="28"/>
          <w:szCs w:val="28"/>
        </w:rPr>
      </w:pPr>
      <w:r w:rsidRPr="00DC795A">
        <w:rPr>
          <w:color w:val="000000" w:themeColor="text1"/>
          <w:sz w:val="28"/>
          <w:szCs w:val="28"/>
        </w:rPr>
        <w:t>2.</w:t>
      </w:r>
      <w:r w:rsidR="00421904" w:rsidRPr="00DC795A">
        <w:rPr>
          <w:color w:val="000000" w:themeColor="text1"/>
          <w:sz w:val="28"/>
          <w:szCs w:val="28"/>
        </w:rPr>
        <w:t xml:space="preserve"> </w:t>
      </w:r>
      <w:r w:rsidR="00212B7B" w:rsidRPr="00DC795A">
        <w:rPr>
          <w:color w:val="000000" w:themeColor="text1"/>
          <w:sz w:val="28"/>
          <w:szCs w:val="28"/>
        </w:rPr>
        <w:t xml:space="preserve">Việc hỗ trợ doanh nghiệp nhỏ và vừa </w:t>
      </w:r>
      <w:r w:rsidR="00D44D43" w:rsidRPr="00DC795A">
        <w:rPr>
          <w:color w:val="000000" w:themeColor="text1"/>
          <w:sz w:val="28"/>
          <w:szCs w:val="28"/>
        </w:rPr>
        <w:t>bảo đảm nguyên tắc</w:t>
      </w:r>
      <w:r w:rsidR="00212B7B" w:rsidRPr="00DC795A">
        <w:rPr>
          <w:color w:val="000000" w:themeColor="text1"/>
          <w:sz w:val="28"/>
          <w:szCs w:val="28"/>
        </w:rPr>
        <w:t xml:space="preserve"> thị trường, phù hợp với điều ước và cam kết quốc tế mà nước Cộng hòa xã hội chủ nghĩa Việt Nam là thành viên.</w:t>
      </w:r>
      <w:r w:rsidR="00F463B7" w:rsidRPr="00DC795A">
        <w:rPr>
          <w:color w:val="000000" w:themeColor="text1"/>
          <w:sz w:val="28"/>
          <w:szCs w:val="28"/>
        </w:rPr>
        <w:t xml:space="preserve"> </w:t>
      </w:r>
    </w:p>
    <w:p w14:paraId="26768001" w14:textId="4B05C4AF" w:rsidR="00460C50" w:rsidRPr="00DC795A" w:rsidRDefault="00421904" w:rsidP="00125747">
      <w:pPr>
        <w:spacing w:before="60" w:line="320" w:lineRule="exact"/>
        <w:ind w:firstLine="567"/>
        <w:jc w:val="both"/>
        <w:rPr>
          <w:color w:val="000000" w:themeColor="text1"/>
          <w:sz w:val="28"/>
          <w:szCs w:val="28"/>
        </w:rPr>
      </w:pPr>
      <w:r w:rsidRPr="00DC795A">
        <w:rPr>
          <w:color w:val="000000" w:themeColor="text1"/>
          <w:sz w:val="28"/>
          <w:szCs w:val="28"/>
        </w:rPr>
        <w:lastRenderedPageBreak/>
        <w:t>3</w:t>
      </w:r>
      <w:r w:rsidR="00212B7B" w:rsidRPr="00DC795A">
        <w:rPr>
          <w:color w:val="000000" w:themeColor="text1"/>
          <w:sz w:val="28"/>
          <w:szCs w:val="28"/>
        </w:rPr>
        <w:t>. Bảo đảm công khai, minh bạch về nội dung, đối tượng, trình tự, thủ tục, nguồn lực, mức hỗ trợ và kết quả thực hiện.</w:t>
      </w:r>
      <w:r w:rsidR="009C159B" w:rsidRPr="00DC795A">
        <w:rPr>
          <w:color w:val="000000" w:themeColor="text1"/>
          <w:sz w:val="28"/>
          <w:szCs w:val="28"/>
        </w:rPr>
        <w:t xml:space="preserve"> Ứng dụng triệt để chuyển đổi số</w:t>
      </w:r>
      <w:r w:rsidR="00DF6D65" w:rsidRPr="00DC795A">
        <w:rPr>
          <w:color w:val="000000" w:themeColor="text1"/>
          <w:sz w:val="28"/>
          <w:szCs w:val="28"/>
        </w:rPr>
        <w:t xml:space="preserve">, </w:t>
      </w:r>
      <w:r w:rsidR="00CF58F3" w:rsidRPr="00DC795A">
        <w:rPr>
          <w:color w:val="000000" w:themeColor="text1"/>
          <w:sz w:val="28"/>
          <w:szCs w:val="28"/>
        </w:rPr>
        <w:t xml:space="preserve">dữ liệu số, trí tuệ nhân tạo và </w:t>
      </w:r>
      <w:bookmarkStart w:id="17" w:name="_Hlk232265949"/>
      <w:r w:rsidR="00CF58F3" w:rsidRPr="00DC795A">
        <w:rPr>
          <w:color w:val="000000" w:themeColor="text1"/>
          <w:sz w:val="28"/>
          <w:szCs w:val="28"/>
        </w:rPr>
        <w:t xml:space="preserve">đẩy mạnh </w:t>
      </w:r>
      <w:r w:rsidR="00DF6D65" w:rsidRPr="00DC795A">
        <w:rPr>
          <w:color w:val="000000" w:themeColor="text1"/>
          <w:sz w:val="28"/>
          <w:szCs w:val="28"/>
        </w:rPr>
        <w:t>chia sẻ</w:t>
      </w:r>
      <w:r w:rsidR="00CF58F3" w:rsidRPr="00DC795A">
        <w:rPr>
          <w:color w:val="000000" w:themeColor="text1"/>
          <w:sz w:val="28"/>
          <w:szCs w:val="28"/>
        </w:rPr>
        <w:t>, khai thác</w:t>
      </w:r>
      <w:r w:rsidR="00DF6D65" w:rsidRPr="00DC795A">
        <w:rPr>
          <w:color w:val="000000" w:themeColor="text1"/>
          <w:sz w:val="28"/>
          <w:szCs w:val="28"/>
        </w:rPr>
        <w:t xml:space="preserve"> dữ liệu</w:t>
      </w:r>
      <w:r w:rsidR="00CF58F3" w:rsidRPr="00DC795A">
        <w:rPr>
          <w:color w:val="000000" w:themeColor="text1"/>
          <w:sz w:val="28"/>
          <w:szCs w:val="28"/>
        </w:rPr>
        <w:t xml:space="preserve"> giữa các cơ quan quản lý nhà nước</w:t>
      </w:r>
      <w:r w:rsidR="009C159B" w:rsidRPr="00DC795A">
        <w:rPr>
          <w:color w:val="000000" w:themeColor="text1"/>
          <w:sz w:val="28"/>
          <w:szCs w:val="28"/>
        </w:rPr>
        <w:t xml:space="preserve"> trong </w:t>
      </w:r>
      <w:r w:rsidR="00A919E0" w:rsidRPr="00DC795A">
        <w:rPr>
          <w:color w:val="000000" w:themeColor="text1"/>
          <w:sz w:val="28"/>
          <w:szCs w:val="28"/>
        </w:rPr>
        <w:t>hoạt động hỗ trợ</w:t>
      </w:r>
      <w:r w:rsidR="009C159B" w:rsidRPr="00DC795A">
        <w:rPr>
          <w:color w:val="000000" w:themeColor="text1"/>
          <w:sz w:val="28"/>
          <w:szCs w:val="28"/>
        </w:rPr>
        <w:t xml:space="preserve"> doanh nghiệp nhỏ và vừ</w:t>
      </w:r>
      <w:r w:rsidR="00AB71FD" w:rsidRPr="00DC795A">
        <w:rPr>
          <w:color w:val="000000" w:themeColor="text1"/>
          <w:sz w:val="28"/>
          <w:szCs w:val="28"/>
        </w:rPr>
        <w:t xml:space="preserve">a; </w:t>
      </w:r>
      <w:r w:rsidR="00283426" w:rsidRPr="00DC795A">
        <w:rPr>
          <w:color w:val="000000" w:themeColor="text1"/>
          <w:sz w:val="28"/>
          <w:szCs w:val="28"/>
        </w:rPr>
        <w:t>đơn giản hóa</w:t>
      </w:r>
      <w:r w:rsidR="00AB71FD" w:rsidRPr="00DC795A">
        <w:rPr>
          <w:color w:val="000000" w:themeColor="text1"/>
          <w:sz w:val="28"/>
          <w:szCs w:val="28"/>
        </w:rPr>
        <w:t xml:space="preserve"> thủ tục hành chính</w:t>
      </w:r>
      <w:r w:rsidR="00283426" w:rsidRPr="00DC795A">
        <w:rPr>
          <w:color w:val="000000" w:themeColor="text1"/>
          <w:sz w:val="28"/>
          <w:szCs w:val="28"/>
        </w:rPr>
        <w:t xml:space="preserve"> trong công tác hỗ trợ doanh nghiệp</w:t>
      </w:r>
      <w:r w:rsidR="00AB71FD" w:rsidRPr="00DC795A">
        <w:rPr>
          <w:color w:val="000000" w:themeColor="text1"/>
          <w:sz w:val="28"/>
          <w:szCs w:val="28"/>
        </w:rPr>
        <w:t>.</w:t>
      </w:r>
      <w:r w:rsidR="00534CB5" w:rsidRPr="00DC795A">
        <w:rPr>
          <w:color w:val="000000" w:themeColor="text1"/>
          <w:sz w:val="28"/>
          <w:szCs w:val="28"/>
        </w:rPr>
        <w:t xml:space="preserve"> </w:t>
      </w:r>
      <w:bookmarkEnd w:id="17"/>
    </w:p>
    <w:p w14:paraId="2B19781D" w14:textId="0F7643DB" w:rsidR="00460C50" w:rsidRPr="00DC795A" w:rsidRDefault="00D44D43" w:rsidP="00125747">
      <w:pPr>
        <w:spacing w:before="60" w:line="320" w:lineRule="exact"/>
        <w:ind w:firstLine="567"/>
        <w:jc w:val="both"/>
        <w:rPr>
          <w:color w:val="000000" w:themeColor="text1"/>
          <w:sz w:val="28"/>
          <w:szCs w:val="28"/>
        </w:rPr>
      </w:pPr>
      <w:r w:rsidRPr="00DC795A">
        <w:rPr>
          <w:color w:val="000000" w:themeColor="text1"/>
          <w:sz w:val="28"/>
          <w:szCs w:val="28"/>
        </w:rPr>
        <w:t>4</w:t>
      </w:r>
      <w:r w:rsidR="00212B7B" w:rsidRPr="00DC795A">
        <w:rPr>
          <w:color w:val="000000" w:themeColor="text1"/>
          <w:sz w:val="28"/>
          <w:szCs w:val="28"/>
        </w:rPr>
        <w:t xml:space="preserve">. </w:t>
      </w:r>
      <w:r w:rsidRPr="00DC795A">
        <w:rPr>
          <w:color w:val="000000" w:themeColor="text1"/>
          <w:sz w:val="28"/>
          <w:szCs w:val="28"/>
        </w:rPr>
        <w:t>Phân bổ ngân sách nhà nước hỗ trợ theo kết quả đầu ra và gắn</w:t>
      </w:r>
      <w:r w:rsidR="003E1334" w:rsidRPr="00DC795A">
        <w:rPr>
          <w:color w:val="000000" w:themeColor="text1"/>
          <w:sz w:val="28"/>
          <w:szCs w:val="28"/>
        </w:rPr>
        <w:t xml:space="preserve"> với</w:t>
      </w:r>
      <w:r w:rsidRPr="00DC795A">
        <w:rPr>
          <w:color w:val="000000" w:themeColor="text1"/>
          <w:sz w:val="28"/>
          <w:szCs w:val="28"/>
        </w:rPr>
        <w:t xml:space="preserve"> trách nhiệm của đơn vị triển khai</w:t>
      </w:r>
      <w:r w:rsidR="00CB1125" w:rsidRPr="00DC795A">
        <w:rPr>
          <w:color w:val="000000" w:themeColor="text1"/>
          <w:sz w:val="28"/>
          <w:szCs w:val="28"/>
        </w:rPr>
        <w:t>; tăng cường hoạt động kiểm tra, đánh giá sau hỗ trợ</w:t>
      </w:r>
      <w:r w:rsidRPr="00DC795A">
        <w:rPr>
          <w:color w:val="000000" w:themeColor="text1"/>
          <w:sz w:val="28"/>
          <w:szCs w:val="28"/>
        </w:rPr>
        <w:t>. V</w:t>
      </w:r>
      <w:r w:rsidR="00212B7B" w:rsidRPr="00DC795A">
        <w:rPr>
          <w:color w:val="000000" w:themeColor="text1"/>
          <w:sz w:val="28"/>
          <w:szCs w:val="28"/>
        </w:rPr>
        <w:t>iệc hỗ trợ doanh nghiệp nhỏ và vừa sử dụng nguồn lực ngoài ngân sách Nhà nước do các tổ chức, cá nhân tài trợ được thực hiện theo quy định của tổ chức, cá nhân đó nhưng không được trái quy định của pháp luật.</w:t>
      </w:r>
      <w:bookmarkStart w:id="18" w:name="bookmark=id.xkhqjxvjx7ij" w:colFirst="0" w:colLast="0"/>
      <w:bookmarkEnd w:id="18"/>
    </w:p>
    <w:p w14:paraId="4ACB8BAC" w14:textId="55C6FCFB" w:rsidR="0015154C" w:rsidRPr="00DC795A" w:rsidRDefault="00D44D43" w:rsidP="00125747">
      <w:pPr>
        <w:spacing w:before="60" w:line="320" w:lineRule="exact"/>
        <w:ind w:firstLine="567"/>
        <w:jc w:val="both"/>
        <w:rPr>
          <w:color w:val="000000" w:themeColor="text1"/>
          <w:sz w:val="28"/>
          <w:szCs w:val="28"/>
        </w:rPr>
      </w:pPr>
      <w:r w:rsidRPr="00DC795A">
        <w:rPr>
          <w:color w:val="000000" w:themeColor="text1"/>
          <w:sz w:val="28"/>
          <w:szCs w:val="28"/>
        </w:rPr>
        <w:t>5</w:t>
      </w:r>
      <w:r w:rsidR="00212B7B" w:rsidRPr="00DC795A">
        <w:rPr>
          <w:color w:val="000000" w:themeColor="text1"/>
          <w:sz w:val="28"/>
          <w:szCs w:val="28"/>
        </w:rPr>
        <w:t>. Trường hợp doanh nghiệp nhỏ và vừa đồng thời đáp ứng điều kiện của các mức hỗ trợ khác nhau trong cùng một nội dung hỗ trợ theo quy định của Luật này và quy định khác của pháp luật có liên quan thì doanh nghiệp được lựa chọn mức hỗ trợ có lợi nhất.</w:t>
      </w:r>
      <w:r w:rsidR="00F1543B" w:rsidRPr="00DC795A">
        <w:rPr>
          <w:color w:val="000000" w:themeColor="text1"/>
          <w:sz w:val="28"/>
          <w:szCs w:val="28"/>
        </w:rPr>
        <w:t xml:space="preserve"> </w:t>
      </w:r>
      <w:r w:rsidR="00212B7B" w:rsidRPr="00DC795A">
        <w:rPr>
          <w:color w:val="000000" w:themeColor="text1"/>
          <w:sz w:val="28"/>
          <w:szCs w:val="28"/>
        </w:rPr>
        <w:t>Trường hợp nhiều doanh nghiệp nhỏ và vừa cùng đáp ứng điều kiện hỗ trợ theo quy định của Luật này thì ưu tiên lựa chọn doanh nghiệp nhỏ và vừa do phụ nữ</w:t>
      </w:r>
      <w:r w:rsidR="0004147D" w:rsidRPr="00DC795A">
        <w:rPr>
          <w:color w:val="000000" w:themeColor="text1"/>
          <w:sz w:val="28"/>
          <w:szCs w:val="28"/>
        </w:rPr>
        <w:t>, người khuyết tật</w:t>
      </w:r>
      <w:r w:rsidR="00212B7B" w:rsidRPr="00DC795A">
        <w:rPr>
          <w:color w:val="000000" w:themeColor="text1"/>
          <w:sz w:val="28"/>
          <w:szCs w:val="28"/>
        </w:rPr>
        <w:t xml:space="preserve"> làm chủ</w:t>
      </w:r>
      <w:r w:rsidR="0004147D" w:rsidRPr="00DC795A">
        <w:rPr>
          <w:color w:val="000000" w:themeColor="text1"/>
          <w:sz w:val="28"/>
          <w:szCs w:val="28"/>
        </w:rPr>
        <w:t>;</w:t>
      </w:r>
      <w:r w:rsidR="00212B7B" w:rsidRPr="00DC795A">
        <w:rPr>
          <w:color w:val="000000" w:themeColor="text1"/>
          <w:sz w:val="28"/>
          <w:szCs w:val="28"/>
        </w:rPr>
        <w:t xml:space="preserve"> doanh nghiệp nhỏ và</w:t>
      </w:r>
      <w:r w:rsidR="0004147D" w:rsidRPr="00DC795A">
        <w:rPr>
          <w:color w:val="000000" w:themeColor="text1"/>
          <w:sz w:val="28"/>
          <w:szCs w:val="28"/>
        </w:rPr>
        <w:t xml:space="preserve"> vừa sử dụng nhiều lao động nữ, sử dụng nhiều lao động là người khuyết tật</w:t>
      </w:r>
      <w:r w:rsidR="00283426" w:rsidRPr="00DC795A">
        <w:rPr>
          <w:color w:val="000000" w:themeColor="text1"/>
          <w:sz w:val="28"/>
          <w:szCs w:val="28"/>
        </w:rPr>
        <w:t>; doanh nghiệp ở miền núi, biên giới, hải đảo</w:t>
      </w:r>
      <w:r w:rsidR="00212B7B" w:rsidRPr="00DC795A">
        <w:rPr>
          <w:color w:val="000000" w:themeColor="text1"/>
          <w:sz w:val="28"/>
          <w:szCs w:val="28"/>
        </w:rPr>
        <w:t>.</w:t>
      </w:r>
    </w:p>
    <w:p w14:paraId="546C2740" w14:textId="118208BA" w:rsidR="0015154C" w:rsidRPr="00DC795A" w:rsidRDefault="00D44D43" w:rsidP="00125747">
      <w:pPr>
        <w:spacing w:before="60" w:line="320" w:lineRule="exact"/>
        <w:ind w:firstLine="567"/>
        <w:jc w:val="both"/>
        <w:rPr>
          <w:color w:val="000000" w:themeColor="text1"/>
          <w:sz w:val="28"/>
          <w:szCs w:val="28"/>
        </w:rPr>
      </w:pPr>
      <w:r w:rsidRPr="00DC795A">
        <w:rPr>
          <w:color w:val="000000" w:themeColor="text1"/>
          <w:sz w:val="28"/>
          <w:szCs w:val="28"/>
        </w:rPr>
        <w:t>6</w:t>
      </w:r>
      <w:r w:rsidR="00390F7E" w:rsidRPr="00DC795A">
        <w:rPr>
          <w:color w:val="000000" w:themeColor="text1"/>
          <w:sz w:val="28"/>
          <w:szCs w:val="28"/>
        </w:rPr>
        <w:t xml:space="preserve">. </w:t>
      </w:r>
      <w:r w:rsidRPr="00DC795A">
        <w:rPr>
          <w:color w:val="000000" w:themeColor="text1"/>
          <w:sz w:val="28"/>
          <w:szCs w:val="28"/>
        </w:rPr>
        <w:t>Khuyến khích triển khai toàn diện các hoạt động hỗ trợ doanh nghiệp nhỏ và vừa để tạo tác động và kết quả thực chất</w:t>
      </w:r>
      <w:r w:rsidR="00AB71FD" w:rsidRPr="00DC795A">
        <w:rPr>
          <w:color w:val="000000" w:themeColor="text1"/>
          <w:sz w:val="28"/>
          <w:szCs w:val="28"/>
        </w:rPr>
        <w:t>; ưu tiên hỗ trợ theo lộ trình nâng cấp doanh nghiệp để khuyến khích doanh nghiệp quy mô siêu nhỏ chuyển lên quy mô nhỏ, quy mô nhỏ chuyển lên quy mô vừa, quy mô vừa chuyển lên quy mô lớn</w:t>
      </w:r>
      <w:r w:rsidR="00390F7E" w:rsidRPr="00DC795A">
        <w:rPr>
          <w:color w:val="000000" w:themeColor="text1"/>
          <w:sz w:val="28"/>
          <w:szCs w:val="28"/>
        </w:rPr>
        <w:t>.</w:t>
      </w:r>
    </w:p>
    <w:p w14:paraId="789E4194" w14:textId="2AAA1DC9" w:rsidR="000013E3" w:rsidRPr="00DC795A" w:rsidRDefault="009742C5" w:rsidP="00125747">
      <w:pPr>
        <w:spacing w:before="60" w:line="320" w:lineRule="exact"/>
        <w:ind w:firstLine="567"/>
        <w:jc w:val="both"/>
        <w:rPr>
          <w:color w:val="000000" w:themeColor="text1"/>
          <w:sz w:val="28"/>
          <w:szCs w:val="28"/>
        </w:rPr>
      </w:pPr>
      <w:r w:rsidRPr="00DC795A">
        <w:rPr>
          <w:color w:val="000000" w:themeColor="text1"/>
          <w:position w:val="-1"/>
          <w:sz w:val="28"/>
          <w:szCs w:val="28"/>
          <w:bdr w:val="nil"/>
          <w:lang w:val="de-DE"/>
        </w:rPr>
        <w:t>7</w:t>
      </w:r>
      <w:r w:rsidR="00390F7E" w:rsidRPr="00DC795A">
        <w:rPr>
          <w:color w:val="000000" w:themeColor="text1"/>
          <w:position w:val="-1"/>
          <w:sz w:val="28"/>
          <w:szCs w:val="28"/>
          <w:bdr w:val="nil"/>
          <w:lang w:val="de-DE"/>
        </w:rPr>
        <w:t xml:space="preserve">. </w:t>
      </w:r>
      <w:r w:rsidR="000013E3" w:rsidRPr="00DC795A">
        <w:rPr>
          <w:color w:val="000000" w:themeColor="text1"/>
          <w:position w:val="-1"/>
          <w:sz w:val="28"/>
          <w:szCs w:val="28"/>
          <w:bdr w:val="nil"/>
          <w:lang w:val="de-DE"/>
        </w:rPr>
        <w:t xml:space="preserve">Tài sản, thiết bị, phần mềm và giải pháp hình thành từ nguồn kinh phí hỗ trợ của Nhà nước cho doanh nghiệp nhỏ và vừa </w:t>
      </w:r>
      <w:r w:rsidR="000013E3" w:rsidRPr="00DC795A">
        <w:rPr>
          <w:color w:val="000000" w:themeColor="text1"/>
          <w:sz w:val="28"/>
          <w:szCs w:val="28"/>
        </w:rPr>
        <w:t>theo quy định của Luật này thuộc sở hữu của doanh nghiệp nhỏ và vừa (trừ tài sản hình thành theo quy định tại khoản 1 Điều 10 của Luật này).</w:t>
      </w:r>
    </w:p>
    <w:p w14:paraId="6ED31031" w14:textId="7872F32F" w:rsidR="002E3F5E" w:rsidRPr="00DC795A" w:rsidRDefault="009742C5" w:rsidP="00125747">
      <w:pPr>
        <w:spacing w:before="60" w:line="320" w:lineRule="exact"/>
        <w:ind w:firstLine="567"/>
        <w:jc w:val="both"/>
        <w:rPr>
          <w:color w:val="000000" w:themeColor="text1"/>
        </w:rPr>
      </w:pPr>
      <w:r w:rsidRPr="00DC795A">
        <w:rPr>
          <w:color w:val="000000" w:themeColor="text1"/>
          <w:sz w:val="28"/>
          <w:szCs w:val="28"/>
        </w:rPr>
        <w:t>8</w:t>
      </w:r>
      <w:r w:rsidR="002E3F5E" w:rsidRPr="00DC795A">
        <w:rPr>
          <w:color w:val="000000" w:themeColor="text1"/>
          <w:sz w:val="28"/>
          <w:szCs w:val="28"/>
        </w:rPr>
        <w:t xml:space="preserve">. Doanh nghiệp nhỏ và vừa được nhận hỗ trợ khi </w:t>
      </w:r>
      <w:r w:rsidR="00241CEC" w:rsidRPr="00DC795A">
        <w:rPr>
          <w:color w:val="000000" w:themeColor="text1"/>
          <w:sz w:val="28"/>
          <w:szCs w:val="28"/>
        </w:rPr>
        <w:t xml:space="preserve">không trong </w:t>
      </w:r>
      <w:r w:rsidR="00BA7603" w:rsidRPr="00DC795A">
        <w:rPr>
          <w:color w:val="000000" w:themeColor="text1"/>
          <w:sz w:val="28"/>
          <w:szCs w:val="28"/>
        </w:rPr>
        <w:t>t</w:t>
      </w:r>
      <w:r w:rsidR="00241CEC" w:rsidRPr="00DC795A">
        <w:rPr>
          <w:color w:val="000000" w:themeColor="text1"/>
          <w:sz w:val="28"/>
          <w:szCs w:val="28"/>
        </w:rPr>
        <w:t>hời gian bị</w:t>
      </w:r>
      <w:r w:rsidR="00C2623F" w:rsidRPr="00DC795A">
        <w:rPr>
          <w:color w:val="000000" w:themeColor="text1"/>
          <w:sz w:val="28"/>
          <w:szCs w:val="28"/>
        </w:rPr>
        <w:t xml:space="preserve"> đình chỉ hoạt động hoặc bị</w:t>
      </w:r>
      <w:r w:rsidR="00241CEC" w:rsidRPr="00DC795A">
        <w:rPr>
          <w:color w:val="000000" w:themeColor="text1"/>
          <w:sz w:val="28"/>
          <w:szCs w:val="28"/>
        </w:rPr>
        <w:t xml:space="preserve"> truy cứu trách nhiệm hình sự theo quy định của </w:t>
      </w:r>
      <w:r w:rsidR="001609D1" w:rsidRPr="00DC795A">
        <w:rPr>
          <w:color w:val="000000" w:themeColor="text1"/>
          <w:sz w:val="28"/>
          <w:szCs w:val="28"/>
        </w:rPr>
        <w:br/>
      </w:r>
      <w:r w:rsidR="00241CEC" w:rsidRPr="00DC795A">
        <w:rPr>
          <w:color w:val="000000" w:themeColor="text1"/>
          <w:sz w:val="28"/>
          <w:szCs w:val="28"/>
        </w:rPr>
        <w:t>pháp luật</w:t>
      </w:r>
      <w:r w:rsidR="002E3F5E" w:rsidRPr="00DC795A">
        <w:rPr>
          <w:color w:val="000000" w:themeColor="text1"/>
          <w:sz w:val="28"/>
          <w:szCs w:val="28"/>
        </w:rPr>
        <w:t>.</w:t>
      </w:r>
    </w:p>
    <w:p w14:paraId="4760094D" w14:textId="1D1DB0FA" w:rsidR="00460C50" w:rsidRPr="00DC795A" w:rsidRDefault="00212B7B" w:rsidP="00125747">
      <w:pPr>
        <w:pStyle w:val="Heading3"/>
        <w:spacing w:before="60" w:after="0" w:line="320" w:lineRule="exact"/>
        <w:ind w:firstLine="567"/>
        <w:jc w:val="both"/>
        <w:rPr>
          <w:color w:val="000000" w:themeColor="text1"/>
        </w:rPr>
      </w:pPr>
      <w:bookmarkStart w:id="19" w:name="_Toc230187978"/>
      <w:r w:rsidRPr="00DC795A">
        <w:rPr>
          <w:color w:val="000000" w:themeColor="text1"/>
        </w:rPr>
        <w:t>Điều 6. Nguồn vốn</w:t>
      </w:r>
      <w:r w:rsidR="00516515" w:rsidRPr="00DC795A">
        <w:rPr>
          <w:color w:val="000000" w:themeColor="text1"/>
        </w:rPr>
        <w:t>, hình thức hỗ trợ</w:t>
      </w:r>
      <w:r w:rsidR="009742C5" w:rsidRPr="00DC795A">
        <w:rPr>
          <w:color w:val="000000" w:themeColor="text1"/>
        </w:rPr>
        <w:t xml:space="preserve"> và phương thức</w:t>
      </w:r>
      <w:r w:rsidRPr="00DC795A">
        <w:rPr>
          <w:color w:val="000000" w:themeColor="text1"/>
        </w:rPr>
        <w:t xml:space="preserve"> </w:t>
      </w:r>
      <w:r w:rsidR="00516515" w:rsidRPr="00DC795A">
        <w:rPr>
          <w:color w:val="000000" w:themeColor="text1"/>
        </w:rPr>
        <w:t>quản lý ngân sách hỗ trợ</w:t>
      </w:r>
      <w:r w:rsidR="00125747" w:rsidRPr="00DC795A">
        <w:rPr>
          <w:color w:val="000000" w:themeColor="text1"/>
        </w:rPr>
        <w:t xml:space="preserve"> phát triển</w:t>
      </w:r>
      <w:r w:rsidRPr="00DC795A">
        <w:rPr>
          <w:color w:val="000000" w:themeColor="text1"/>
        </w:rPr>
        <w:t xml:space="preserve"> doanh nghiệp nhỏ và vừa</w:t>
      </w:r>
      <w:bookmarkEnd w:id="19"/>
    </w:p>
    <w:p w14:paraId="3559A8AD" w14:textId="7599AF6F"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 xml:space="preserve">1. Nguồn vốn </w:t>
      </w:r>
      <w:r w:rsidR="00125747" w:rsidRPr="00DC795A">
        <w:rPr>
          <w:color w:val="000000" w:themeColor="text1"/>
          <w:sz w:val="28"/>
          <w:szCs w:val="28"/>
        </w:rPr>
        <w:t>hỗ trợ phát triển</w:t>
      </w:r>
      <w:r w:rsidRPr="00DC795A">
        <w:rPr>
          <w:color w:val="000000" w:themeColor="text1"/>
          <w:sz w:val="28"/>
          <w:szCs w:val="28"/>
        </w:rPr>
        <w:t xml:space="preserve"> doanh nghiệp nhỏ và vừa </w:t>
      </w:r>
    </w:p>
    <w:p w14:paraId="0B96183F" w14:textId="0BF58ADF" w:rsidR="006E535C" w:rsidRPr="00DC795A" w:rsidRDefault="006E535C" w:rsidP="00125747">
      <w:pPr>
        <w:spacing w:before="60" w:line="320" w:lineRule="exact"/>
        <w:ind w:firstLine="567"/>
        <w:jc w:val="both"/>
        <w:rPr>
          <w:color w:val="000000" w:themeColor="text1"/>
          <w:sz w:val="28"/>
          <w:szCs w:val="28"/>
        </w:rPr>
      </w:pPr>
      <w:r w:rsidRPr="00DC795A">
        <w:rPr>
          <w:color w:val="000000" w:themeColor="text1"/>
          <w:sz w:val="28"/>
          <w:szCs w:val="28"/>
        </w:rPr>
        <w:t>a) N</w:t>
      </w:r>
      <w:r w:rsidR="00334D7F" w:rsidRPr="00DC795A">
        <w:rPr>
          <w:color w:val="000000" w:themeColor="text1"/>
          <w:sz w:val="28"/>
          <w:szCs w:val="28"/>
        </w:rPr>
        <w:t xml:space="preserve">guồn vốn tín dụng có hỗ trợ của </w:t>
      </w:r>
      <w:r w:rsidR="007E7463" w:rsidRPr="00DC795A">
        <w:rPr>
          <w:color w:val="000000" w:themeColor="text1"/>
          <w:sz w:val="28"/>
          <w:szCs w:val="28"/>
        </w:rPr>
        <w:t xml:space="preserve">nhà </w:t>
      </w:r>
      <w:r w:rsidR="00334D7F" w:rsidRPr="00DC795A">
        <w:rPr>
          <w:color w:val="000000" w:themeColor="text1"/>
          <w:sz w:val="28"/>
          <w:szCs w:val="28"/>
        </w:rPr>
        <w:t xml:space="preserve">nước; </w:t>
      </w:r>
    </w:p>
    <w:p w14:paraId="784B6299" w14:textId="06FED6E8" w:rsidR="006E535C" w:rsidRPr="00DC795A" w:rsidRDefault="006E535C" w:rsidP="00125747">
      <w:pPr>
        <w:spacing w:before="60" w:line="320" w:lineRule="exact"/>
        <w:ind w:firstLine="567"/>
        <w:jc w:val="both"/>
        <w:rPr>
          <w:color w:val="000000" w:themeColor="text1"/>
          <w:sz w:val="28"/>
          <w:szCs w:val="28"/>
        </w:rPr>
      </w:pPr>
      <w:r w:rsidRPr="00DC795A">
        <w:rPr>
          <w:color w:val="000000" w:themeColor="text1"/>
          <w:sz w:val="28"/>
          <w:szCs w:val="28"/>
        </w:rPr>
        <w:t>b) N</w:t>
      </w:r>
      <w:r w:rsidR="00334D7F" w:rsidRPr="00DC795A">
        <w:rPr>
          <w:color w:val="000000" w:themeColor="text1"/>
          <w:sz w:val="28"/>
          <w:szCs w:val="28"/>
        </w:rPr>
        <w:t>guồn vốn hỗ trợ từ ngân sách nhà nước;</w:t>
      </w:r>
      <w:r w:rsidR="009742C5" w:rsidRPr="00DC795A">
        <w:rPr>
          <w:color w:val="000000" w:themeColor="text1"/>
          <w:sz w:val="28"/>
          <w:szCs w:val="28"/>
        </w:rPr>
        <w:t xml:space="preserve"> </w:t>
      </w:r>
    </w:p>
    <w:p w14:paraId="68D35C14" w14:textId="517A1067" w:rsidR="006E535C" w:rsidRPr="00DC795A" w:rsidRDefault="006E535C" w:rsidP="00125747">
      <w:pPr>
        <w:spacing w:before="60" w:line="320" w:lineRule="exact"/>
        <w:ind w:firstLine="567"/>
        <w:jc w:val="both"/>
        <w:rPr>
          <w:color w:val="000000" w:themeColor="text1"/>
          <w:sz w:val="28"/>
          <w:szCs w:val="28"/>
        </w:rPr>
      </w:pPr>
      <w:r w:rsidRPr="00DC795A">
        <w:rPr>
          <w:color w:val="000000" w:themeColor="text1"/>
          <w:sz w:val="28"/>
          <w:szCs w:val="28"/>
        </w:rPr>
        <w:t>c) N</w:t>
      </w:r>
      <w:r w:rsidR="009742C5" w:rsidRPr="00DC795A">
        <w:rPr>
          <w:color w:val="000000" w:themeColor="text1"/>
          <w:sz w:val="28"/>
          <w:szCs w:val="28"/>
        </w:rPr>
        <w:t>g</w:t>
      </w:r>
      <w:r w:rsidR="00334D7F" w:rsidRPr="00DC795A">
        <w:rPr>
          <w:color w:val="000000" w:themeColor="text1"/>
          <w:sz w:val="28"/>
          <w:szCs w:val="28"/>
        </w:rPr>
        <w:t xml:space="preserve">uồn vốn hỗ trợ từ miễn, giảm thuế, phí, lệ phí, tiền thuê đất, tiền sử dụng đất và các khoản khác phải nộp ngân sách nhà nước theo quy định của </w:t>
      </w:r>
      <w:r w:rsidR="001609D1" w:rsidRPr="00DC795A">
        <w:rPr>
          <w:color w:val="000000" w:themeColor="text1"/>
          <w:sz w:val="28"/>
          <w:szCs w:val="28"/>
        </w:rPr>
        <w:br/>
      </w:r>
      <w:r w:rsidR="00334D7F" w:rsidRPr="00DC795A">
        <w:rPr>
          <w:color w:val="000000" w:themeColor="text1"/>
          <w:sz w:val="28"/>
          <w:szCs w:val="28"/>
        </w:rPr>
        <w:t>pháp luật;</w:t>
      </w:r>
      <w:r w:rsidR="009742C5" w:rsidRPr="00DC795A">
        <w:rPr>
          <w:color w:val="000000" w:themeColor="text1"/>
          <w:sz w:val="28"/>
          <w:szCs w:val="28"/>
        </w:rPr>
        <w:t xml:space="preserve"> </w:t>
      </w:r>
    </w:p>
    <w:p w14:paraId="65A88887" w14:textId="5312060E" w:rsidR="00334D7F" w:rsidRPr="00DC795A" w:rsidRDefault="006E535C" w:rsidP="00125747">
      <w:pPr>
        <w:spacing w:before="60" w:line="320" w:lineRule="exact"/>
        <w:ind w:firstLine="567"/>
        <w:jc w:val="both"/>
        <w:rPr>
          <w:color w:val="000000" w:themeColor="text1"/>
          <w:sz w:val="28"/>
          <w:szCs w:val="28"/>
        </w:rPr>
      </w:pPr>
      <w:r w:rsidRPr="00DC795A">
        <w:rPr>
          <w:color w:val="000000" w:themeColor="text1"/>
          <w:sz w:val="28"/>
          <w:szCs w:val="28"/>
        </w:rPr>
        <w:t>d) N</w:t>
      </w:r>
      <w:r w:rsidR="00334D7F" w:rsidRPr="00DC795A">
        <w:rPr>
          <w:color w:val="000000" w:themeColor="text1"/>
          <w:sz w:val="28"/>
          <w:szCs w:val="28"/>
        </w:rPr>
        <w:t>guồn vốn hợp pháp từ các tổ chức, cá nhân trong nước và nước ngoài.</w:t>
      </w:r>
    </w:p>
    <w:p w14:paraId="6B3D5438" w14:textId="0EC8A14C" w:rsidR="009742C5" w:rsidRPr="00DC795A" w:rsidRDefault="009742C5"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w:t>
      </w:r>
      <w:r w:rsidR="00C447FE" w:rsidRPr="00DC795A">
        <w:rPr>
          <w:color w:val="000000" w:themeColor="text1"/>
          <w:sz w:val="28"/>
          <w:szCs w:val="28"/>
        </w:rPr>
        <w:t xml:space="preserve">Hình thức hỗ trợ </w:t>
      </w:r>
      <w:r w:rsidR="00125747" w:rsidRPr="00DC795A">
        <w:rPr>
          <w:color w:val="000000" w:themeColor="text1"/>
          <w:sz w:val="28"/>
          <w:szCs w:val="28"/>
        </w:rPr>
        <w:t>phát triển</w:t>
      </w:r>
      <w:r w:rsidRPr="00DC795A">
        <w:rPr>
          <w:color w:val="000000" w:themeColor="text1"/>
          <w:sz w:val="28"/>
          <w:szCs w:val="28"/>
        </w:rPr>
        <w:t xml:space="preserve"> doanh nghiệp nhỏ và vừa</w:t>
      </w:r>
    </w:p>
    <w:p w14:paraId="2D6C1F1C" w14:textId="77777777" w:rsidR="00516515" w:rsidRPr="00DC795A" w:rsidRDefault="00DD48C9" w:rsidP="00125747">
      <w:pPr>
        <w:spacing w:before="60" w:line="320" w:lineRule="exact"/>
        <w:ind w:firstLine="567"/>
        <w:jc w:val="both"/>
        <w:rPr>
          <w:color w:val="000000" w:themeColor="text1"/>
          <w:sz w:val="28"/>
          <w:szCs w:val="28"/>
        </w:rPr>
      </w:pPr>
      <w:r w:rsidRPr="00DC795A">
        <w:rPr>
          <w:color w:val="000000" w:themeColor="text1"/>
          <w:sz w:val="28"/>
          <w:szCs w:val="28"/>
        </w:rPr>
        <w:t xml:space="preserve">Căn cứ tính chất, quy mô của từng nội dung hỗ trợ, các doanh nghiệp nhỏ và vừa được hỗ trợ thông qua các </w:t>
      </w:r>
      <w:r w:rsidR="00C447FE" w:rsidRPr="00DC795A">
        <w:rPr>
          <w:color w:val="000000" w:themeColor="text1"/>
          <w:sz w:val="28"/>
          <w:szCs w:val="28"/>
        </w:rPr>
        <w:t>hình thức</w:t>
      </w:r>
      <w:r w:rsidRPr="00DC795A">
        <w:rPr>
          <w:color w:val="000000" w:themeColor="text1"/>
          <w:sz w:val="28"/>
          <w:szCs w:val="28"/>
        </w:rPr>
        <w:t xml:space="preserve"> gồm:</w:t>
      </w:r>
    </w:p>
    <w:p w14:paraId="41055827" w14:textId="0513A331" w:rsidR="00516515" w:rsidRPr="00DC795A" w:rsidRDefault="00C447FE" w:rsidP="00516515">
      <w:pPr>
        <w:pStyle w:val="ListParagraph"/>
        <w:numPr>
          <w:ilvl w:val="0"/>
          <w:numId w:val="22"/>
        </w:numPr>
        <w:spacing w:before="60" w:line="320" w:lineRule="exact"/>
        <w:jc w:val="both"/>
        <w:rPr>
          <w:color w:val="000000" w:themeColor="text1"/>
          <w:sz w:val="28"/>
          <w:szCs w:val="28"/>
        </w:rPr>
      </w:pPr>
      <w:r w:rsidRPr="00DC795A">
        <w:rPr>
          <w:color w:val="000000" w:themeColor="text1"/>
          <w:sz w:val="28"/>
          <w:szCs w:val="28"/>
        </w:rPr>
        <w:t xml:space="preserve">Phiếu hỗ trợ doanh nghiệp nhỏ và vừa; </w:t>
      </w:r>
    </w:p>
    <w:p w14:paraId="31FB113D" w14:textId="77777777" w:rsidR="00516515" w:rsidRPr="00DC795A" w:rsidRDefault="00516515" w:rsidP="00516515">
      <w:pPr>
        <w:spacing w:before="60" w:line="320" w:lineRule="exact"/>
        <w:ind w:left="567"/>
        <w:jc w:val="both"/>
        <w:rPr>
          <w:color w:val="000000" w:themeColor="text1"/>
          <w:sz w:val="28"/>
          <w:szCs w:val="28"/>
        </w:rPr>
      </w:pPr>
      <w:r w:rsidRPr="00DC795A">
        <w:rPr>
          <w:color w:val="000000" w:themeColor="text1"/>
          <w:sz w:val="28"/>
          <w:szCs w:val="28"/>
        </w:rPr>
        <w:lastRenderedPageBreak/>
        <w:t>b) Đ</w:t>
      </w:r>
      <w:r w:rsidR="00C1665D" w:rsidRPr="00DC795A">
        <w:rPr>
          <w:color w:val="000000" w:themeColor="text1"/>
          <w:sz w:val="28"/>
          <w:szCs w:val="28"/>
        </w:rPr>
        <w:t>ặt hàng</w:t>
      </w:r>
      <w:r w:rsidR="00C447FE" w:rsidRPr="00DC795A">
        <w:rPr>
          <w:color w:val="000000" w:themeColor="text1"/>
          <w:sz w:val="28"/>
          <w:szCs w:val="28"/>
        </w:rPr>
        <w:t>;</w:t>
      </w:r>
      <w:r w:rsidR="00C1665D" w:rsidRPr="00DC795A">
        <w:rPr>
          <w:color w:val="000000" w:themeColor="text1"/>
          <w:sz w:val="28"/>
          <w:szCs w:val="28"/>
        </w:rPr>
        <w:t xml:space="preserve"> giao nhiệm vụ</w:t>
      </w:r>
      <w:r w:rsidRPr="00DC795A">
        <w:rPr>
          <w:color w:val="000000" w:themeColor="text1"/>
          <w:sz w:val="28"/>
          <w:szCs w:val="28"/>
        </w:rPr>
        <w:t>;</w:t>
      </w:r>
    </w:p>
    <w:p w14:paraId="2D674095" w14:textId="73E73514" w:rsidR="009742C5" w:rsidRPr="00DC795A" w:rsidRDefault="00516515" w:rsidP="00516515">
      <w:pPr>
        <w:spacing w:before="60" w:line="320" w:lineRule="exact"/>
        <w:ind w:firstLine="567"/>
        <w:jc w:val="both"/>
        <w:rPr>
          <w:color w:val="000000" w:themeColor="text1"/>
          <w:spacing w:val="10"/>
          <w:sz w:val="28"/>
          <w:szCs w:val="28"/>
        </w:rPr>
      </w:pPr>
      <w:r w:rsidRPr="00DC795A">
        <w:rPr>
          <w:color w:val="000000" w:themeColor="text1"/>
          <w:sz w:val="28"/>
          <w:szCs w:val="28"/>
        </w:rPr>
        <w:t>c) C</w:t>
      </w:r>
      <w:r w:rsidR="00C847DD" w:rsidRPr="00DC795A">
        <w:rPr>
          <w:color w:val="000000" w:themeColor="text1"/>
          <w:sz w:val="28"/>
          <w:szCs w:val="28"/>
        </w:rPr>
        <w:t xml:space="preserve">ác hình thức lựa chọn nhà </w:t>
      </w:r>
      <w:r w:rsidR="00C847DD" w:rsidRPr="00DC795A">
        <w:rPr>
          <w:color w:val="000000" w:themeColor="text1"/>
          <w:spacing w:val="10"/>
          <w:sz w:val="28"/>
          <w:szCs w:val="28"/>
        </w:rPr>
        <w:t>thầu</w:t>
      </w:r>
      <w:r w:rsidR="00C1665D" w:rsidRPr="00DC795A">
        <w:rPr>
          <w:color w:val="000000" w:themeColor="text1"/>
          <w:spacing w:val="10"/>
          <w:sz w:val="28"/>
          <w:szCs w:val="28"/>
        </w:rPr>
        <w:t xml:space="preserve"> </w:t>
      </w:r>
      <w:r w:rsidR="007734CB" w:rsidRPr="00DC795A">
        <w:rPr>
          <w:color w:val="000000" w:themeColor="text1"/>
          <w:spacing w:val="10"/>
          <w:sz w:val="28"/>
          <w:szCs w:val="28"/>
        </w:rPr>
        <w:t xml:space="preserve">khác </w:t>
      </w:r>
      <w:r w:rsidR="00C1665D" w:rsidRPr="00DC795A">
        <w:rPr>
          <w:color w:val="000000" w:themeColor="text1"/>
          <w:spacing w:val="10"/>
          <w:sz w:val="28"/>
          <w:szCs w:val="28"/>
        </w:rPr>
        <w:t>theo quy định của pháp luật về đấu thầu</w:t>
      </w:r>
      <w:r w:rsidRPr="00DC795A">
        <w:rPr>
          <w:color w:val="000000" w:themeColor="text1"/>
          <w:spacing w:val="10"/>
          <w:sz w:val="28"/>
          <w:szCs w:val="28"/>
        </w:rPr>
        <w:t>.</w:t>
      </w:r>
    </w:p>
    <w:p w14:paraId="0BE27F3F" w14:textId="733CF942" w:rsidR="00516515" w:rsidRPr="00DC795A" w:rsidRDefault="00516515" w:rsidP="00516515">
      <w:pPr>
        <w:spacing w:before="60" w:line="320" w:lineRule="exact"/>
        <w:ind w:left="567"/>
        <w:jc w:val="both"/>
        <w:rPr>
          <w:color w:val="000000" w:themeColor="text1"/>
          <w:sz w:val="28"/>
          <w:szCs w:val="28"/>
        </w:rPr>
      </w:pPr>
      <w:r w:rsidRPr="00DC795A">
        <w:rPr>
          <w:color w:val="000000" w:themeColor="text1"/>
          <w:sz w:val="28"/>
          <w:szCs w:val="28"/>
        </w:rPr>
        <w:t>3. Phương thức quản lý ngân sách hỗ trợ phát triển doanh nghiệp nhỏ và vừa</w:t>
      </w:r>
    </w:p>
    <w:p w14:paraId="3B352449" w14:textId="1616E9B1" w:rsidR="00C447FE" w:rsidRPr="00DC795A" w:rsidRDefault="00516515"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C447FE" w:rsidRPr="00DC795A">
        <w:rPr>
          <w:color w:val="000000" w:themeColor="text1"/>
          <w:sz w:val="28"/>
          <w:szCs w:val="28"/>
        </w:rPr>
        <w:t xml:space="preserve">Phương thức quản lý </w:t>
      </w:r>
      <w:r w:rsidR="009976CE" w:rsidRPr="00DC795A">
        <w:rPr>
          <w:color w:val="000000" w:themeColor="text1"/>
          <w:sz w:val="28"/>
          <w:szCs w:val="28"/>
        </w:rPr>
        <w:t>ngân sách</w:t>
      </w:r>
      <w:r w:rsidR="00C447FE" w:rsidRPr="00DC795A">
        <w:rPr>
          <w:color w:val="000000" w:themeColor="text1"/>
          <w:sz w:val="28"/>
          <w:szCs w:val="28"/>
        </w:rPr>
        <w:t xml:space="preserve"> hỗ trợ doanh nghiệp nhỏ và vừa</w:t>
      </w:r>
      <w:r w:rsidR="009976CE" w:rsidRPr="00DC795A">
        <w:rPr>
          <w:color w:val="000000" w:themeColor="text1"/>
          <w:sz w:val="28"/>
          <w:szCs w:val="28"/>
        </w:rPr>
        <w:t xml:space="preserve"> gồm:</w:t>
      </w:r>
      <w:r w:rsidR="00C447FE" w:rsidRPr="00DC795A">
        <w:rPr>
          <w:color w:val="000000" w:themeColor="text1"/>
          <w:sz w:val="28"/>
          <w:szCs w:val="28"/>
        </w:rPr>
        <w:t xml:space="preserve"> </w:t>
      </w:r>
      <w:r w:rsidRPr="00DC795A">
        <w:rPr>
          <w:color w:val="000000" w:themeColor="text1"/>
          <w:sz w:val="28"/>
          <w:szCs w:val="28"/>
        </w:rPr>
        <w:t>quản lý</w:t>
      </w:r>
      <w:r w:rsidR="009976CE" w:rsidRPr="00DC795A">
        <w:rPr>
          <w:color w:val="000000" w:themeColor="text1"/>
          <w:sz w:val="28"/>
          <w:szCs w:val="28"/>
        </w:rPr>
        <w:t xml:space="preserve"> </w:t>
      </w:r>
      <w:r w:rsidR="00C447FE" w:rsidRPr="00DC795A">
        <w:rPr>
          <w:color w:val="000000" w:themeColor="text1"/>
          <w:sz w:val="28"/>
          <w:szCs w:val="28"/>
        </w:rPr>
        <w:t xml:space="preserve">theo kết quả thực hiện nhiệm vụ; cơ chế khoán chi </w:t>
      </w:r>
      <w:r w:rsidR="009976CE" w:rsidRPr="00DC795A">
        <w:rPr>
          <w:color w:val="000000" w:themeColor="text1"/>
          <w:sz w:val="28"/>
          <w:szCs w:val="28"/>
        </w:rPr>
        <w:t>đến sản phẩm cuố</w:t>
      </w:r>
      <w:r w:rsidR="00C762D9" w:rsidRPr="00DC795A">
        <w:rPr>
          <w:color w:val="000000" w:themeColor="text1"/>
          <w:sz w:val="28"/>
          <w:szCs w:val="28"/>
        </w:rPr>
        <w:t>i cùng hoặc khoán chi từng phần;</w:t>
      </w:r>
      <w:r w:rsidR="00C447FE" w:rsidRPr="00DC795A">
        <w:rPr>
          <w:color w:val="000000" w:themeColor="text1"/>
          <w:sz w:val="28"/>
          <w:szCs w:val="28"/>
        </w:rPr>
        <w:t xml:space="preserve"> các phương thức</w:t>
      </w:r>
      <w:r w:rsidR="009976CE" w:rsidRPr="00DC795A">
        <w:rPr>
          <w:color w:val="000000" w:themeColor="text1"/>
          <w:sz w:val="28"/>
          <w:szCs w:val="28"/>
        </w:rPr>
        <w:t xml:space="preserve"> khác theo pháp luật ngân sách</w:t>
      </w:r>
      <w:r w:rsidRPr="00DC795A">
        <w:rPr>
          <w:color w:val="000000" w:themeColor="text1"/>
          <w:sz w:val="28"/>
          <w:szCs w:val="28"/>
        </w:rPr>
        <w:t xml:space="preserve"> nhà nước</w:t>
      </w:r>
      <w:r w:rsidR="009976CE" w:rsidRPr="00DC795A">
        <w:rPr>
          <w:color w:val="000000" w:themeColor="text1"/>
          <w:sz w:val="28"/>
          <w:szCs w:val="28"/>
        </w:rPr>
        <w:t>.</w:t>
      </w:r>
    </w:p>
    <w:p w14:paraId="1025A356" w14:textId="080FFA6E" w:rsidR="009976CE" w:rsidRPr="00DC795A" w:rsidRDefault="009976CE" w:rsidP="009976CE">
      <w:pPr>
        <w:spacing w:before="60" w:line="320" w:lineRule="exact"/>
        <w:ind w:firstLine="567"/>
        <w:jc w:val="both"/>
        <w:rPr>
          <w:color w:val="000000" w:themeColor="text1"/>
          <w:sz w:val="28"/>
          <w:szCs w:val="28"/>
        </w:rPr>
      </w:pPr>
      <w:r w:rsidRPr="00DC795A">
        <w:rPr>
          <w:color w:val="000000" w:themeColor="text1"/>
          <w:sz w:val="28"/>
          <w:szCs w:val="28"/>
        </w:rPr>
        <w:t>b) Việc khoán chi đến sản phẩm cuối cùng được áp dụng khi cơ quan hỗ trợ có cam kết đạt được các sản phẩm là kết quả cuối cùng của nhiệm vụ. Khi áp dụng khoán chi đến sản phẩm cuối cùng, cơ quan hỗ trợ được tự chủ, tự quyết định việc sử dụng kinh phí, được điều chỉnh giữa các khoản mục chi, nội dung chi, quyết toán tổng số kinh phí thực hiện nhiệm vụ theo dự toán đã được phê duyệt;</w:t>
      </w:r>
    </w:p>
    <w:p w14:paraId="0EF7C7E0" w14:textId="2FED8AF9" w:rsidR="009976CE" w:rsidRPr="00DC795A" w:rsidRDefault="00516515" w:rsidP="009976CE">
      <w:pPr>
        <w:spacing w:before="60" w:line="320" w:lineRule="exact"/>
        <w:ind w:firstLine="567"/>
        <w:jc w:val="both"/>
        <w:rPr>
          <w:color w:val="000000" w:themeColor="text1"/>
          <w:sz w:val="28"/>
          <w:szCs w:val="28"/>
        </w:rPr>
      </w:pPr>
      <w:r w:rsidRPr="00DC795A">
        <w:rPr>
          <w:color w:val="000000" w:themeColor="text1"/>
          <w:sz w:val="28"/>
          <w:szCs w:val="28"/>
        </w:rPr>
        <w:t>c</w:t>
      </w:r>
      <w:r w:rsidR="009976CE" w:rsidRPr="00DC795A">
        <w:rPr>
          <w:color w:val="000000" w:themeColor="text1"/>
          <w:sz w:val="28"/>
          <w:szCs w:val="28"/>
        </w:rPr>
        <w:t xml:space="preserve">) Việc khoán chi từng phần theo nội dung hỗ trợ: cơ quan hỗ trợ được tự chủ sử dụng kinh phí khoán, trừ kinh phí chi mua tài sản trang bị để triển khai thực hiện nhiệm vụ, thuê dịch vụ thuê ngoài chưa có tiêu chuẩn, định mức và đoàn đi công tác nước ngoài. </w:t>
      </w:r>
      <w:r w:rsidRPr="00DC795A">
        <w:rPr>
          <w:color w:val="000000" w:themeColor="text1"/>
          <w:sz w:val="28"/>
          <w:szCs w:val="28"/>
        </w:rPr>
        <w:t>Cơ quan hỗ trợ</w:t>
      </w:r>
      <w:r w:rsidR="009976CE" w:rsidRPr="00DC795A">
        <w:rPr>
          <w:color w:val="000000" w:themeColor="text1"/>
          <w:sz w:val="28"/>
          <w:szCs w:val="28"/>
        </w:rPr>
        <w:t xml:space="preserve"> được quyền điều chỉnh các nội dung chi trong cùng dòng chi; </w:t>
      </w:r>
    </w:p>
    <w:p w14:paraId="0419A6E0" w14:textId="17CF9B16" w:rsidR="009976CE" w:rsidRPr="00DC795A" w:rsidRDefault="00516515" w:rsidP="009976CE">
      <w:pPr>
        <w:spacing w:before="60" w:line="320" w:lineRule="exact"/>
        <w:ind w:firstLine="567"/>
        <w:jc w:val="both"/>
        <w:rPr>
          <w:color w:val="000000" w:themeColor="text1"/>
          <w:sz w:val="28"/>
          <w:szCs w:val="28"/>
        </w:rPr>
      </w:pPr>
      <w:r w:rsidRPr="00DC795A">
        <w:rPr>
          <w:color w:val="000000" w:themeColor="text1"/>
          <w:sz w:val="28"/>
          <w:szCs w:val="28"/>
        </w:rPr>
        <w:t>4.</w:t>
      </w:r>
      <w:r w:rsidR="009976CE" w:rsidRPr="00DC795A">
        <w:rPr>
          <w:color w:val="000000" w:themeColor="text1"/>
          <w:sz w:val="28"/>
          <w:szCs w:val="28"/>
        </w:rPr>
        <w:t xml:space="preserve"> Quyết toán ngân sách nhà nước hỗ trợ doanh nghiệp nhỏ và vừa thực hiện theo quy định của pháp luật về ngân sách nhà nước, pháp luật về đầu tư công.</w:t>
      </w:r>
    </w:p>
    <w:p w14:paraId="08ED2ED5" w14:textId="7D9530C8" w:rsidR="00C447FE" w:rsidRPr="00DC795A" w:rsidRDefault="00516515" w:rsidP="009976CE">
      <w:pPr>
        <w:spacing w:before="60" w:line="320" w:lineRule="exact"/>
        <w:ind w:firstLine="567"/>
        <w:jc w:val="both"/>
        <w:rPr>
          <w:color w:val="000000" w:themeColor="text1"/>
          <w:sz w:val="28"/>
          <w:szCs w:val="28"/>
        </w:rPr>
      </w:pPr>
      <w:r w:rsidRPr="00DC795A">
        <w:rPr>
          <w:color w:val="000000" w:themeColor="text1"/>
          <w:sz w:val="28"/>
          <w:szCs w:val="28"/>
        </w:rPr>
        <w:t>5.</w:t>
      </w:r>
      <w:r w:rsidR="00C1665D" w:rsidRPr="00DC795A">
        <w:rPr>
          <w:color w:val="000000" w:themeColor="text1"/>
          <w:sz w:val="28"/>
          <w:szCs w:val="28"/>
        </w:rPr>
        <w:t xml:space="preserve"> Chính phủ quy định chi tiết khoản này.</w:t>
      </w:r>
    </w:p>
    <w:p w14:paraId="58CDFD4A" w14:textId="77777777" w:rsidR="00460C50" w:rsidRPr="00DC795A" w:rsidRDefault="00212B7B" w:rsidP="00125747">
      <w:pPr>
        <w:pStyle w:val="Heading3"/>
        <w:spacing w:before="60" w:after="0" w:line="320" w:lineRule="exact"/>
        <w:ind w:firstLine="567"/>
        <w:rPr>
          <w:color w:val="000000" w:themeColor="text1"/>
        </w:rPr>
      </w:pPr>
      <w:bookmarkStart w:id="20" w:name="bookmark=id.dnvdqb5q0mei" w:colFirst="0" w:colLast="0"/>
      <w:bookmarkStart w:id="21" w:name="_Toc230187979"/>
      <w:bookmarkEnd w:id="20"/>
      <w:r w:rsidRPr="00DC795A">
        <w:rPr>
          <w:color w:val="000000" w:themeColor="text1"/>
        </w:rPr>
        <w:t>Điều 7. Các hành vi bị nghiêm cấm trong việc hỗ trợ doanh nghiệp nhỏ và vừa</w:t>
      </w:r>
      <w:bookmarkEnd w:id="21"/>
    </w:p>
    <w:p w14:paraId="717AD333" w14:textId="77777777"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1. Hỗ trợ doanh nghiệp nhỏ và vừa không đúng nguyên tắc, đối tượng, thẩm quyền, nội dung, trình tự, thủ tục theo quy định của pháp luật.</w:t>
      </w:r>
    </w:p>
    <w:p w14:paraId="10054B22" w14:textId="0C643324"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2. Lợi dụng chức vụ, quyền hạn để làm trái quy định của pháp luật về hỗ trợ doanh nghiệp nhỏ và vừa</w:t>
      </w:r>
      <w:r w:rsidR="00D15606" w:rsidRPr="00DC795A">
        <w:rPr>
          <w:color w:val="000000" w:themeColor="text1"/>
          <w:sz w:val="28"/>
          <w:szCs w:val="28"/>
        </w:rPr>
        <w:t>; cố ý cản trở doanh nghiệp tiếp cận chính sách hỗ trợ của Nhà nước.</w:t>
      </w:r>
    </w:p>
    <w:p w14:paraId="362017B7" w14:textId="77777777" w:rsidR="00460C50"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3. Phân biệt đối xử, gây chậm trễ, phiền hà, cản trở, sách nhiễu đối với doanh nghiệp nhỏ và vừa, tổ chức, cá nhân hỗ trợ doanh nghiệp nhỏ và vừa.</w:t>
      </w:r>
    </w:p>
    <w:p w14:paraId="70DF2013" w14:textId="624174A0" w:rsidR="001445CD" w:rsidRPr="00DC795A" w:rsidRDefault="00212B7B" w:rsidP="00125747">
      <w:pPr>
        <w:spacing w:before="60" w:line="320" w:lineRule="exact"/>
        <w:ind w:firstLine="567"/>
        <w:jc w:val="both"/>
        <w:rPr>
          <w:color w:val="000000" w:themeColor="text1"/>
          <w:sz w:val="28"/>
          <w:szCs w:val="28"/>
        </w:rPr>
      </w:pPr>
      <w:r w:rsidRPr="00DC795A">
        <w:rPr>
          <w:color w:val="000000" w:themeColor="text1"/>
          <w:sz w:val="28"/>
          <w:szCs w:val="28"/>
        </w:rPr>
        <w:t xml:space="preserve">4. </w:t>
      </w:r>
      <w:r w:rsidR="0091670C" w:rsidRPr="00DC795A">
        <w:rPr>
          <w:color w:val="000000" w:themeColor="text1"/>
          <w:sz w:val="28"/>
          <w:szCs w:val="28"/>
        </w:rPr>
        <w:t xml:space="preserve">Cố ý lợi dụng chính sách hỗ trợ doanh nghiệp nhỏ và vừa để môi giới trái phép, thu phí trái quy định; cung cấp thông tin giả mạo, sai lệch, không trung thực </w:t>
      </w:r>
      <w:r w:rsidRPr="00DC795A">
        <w:rPr>
          <w:color w:val="000000" w:themeColor="text1"/>
          <w:sz w:val="28"/>
          <w:szCs w:val="28"/>
        </w:rPr>
        <w:t>liên quan đến hỗ trợ doanh nghiệp nhỏ và vừa</w:t>
      </w:r>
      <w:r w:rsidR="00632261" w:rsidRPr="00DC795A">
        <w:rPr>
          <w:color w:val="000000" w:themeColor="text1"/>
          <w:sz w:val="28"/>
          <w:szCs w:val="28"/>
        </w:rPr>
        <w:t>.</w:t>
      </w:r>
    </w:p>
    <w:p w14:paraId="2BC83F18" w14:textId="042410FE" w:rsidR="00632261" w:rsidRPr="00DC795A" w:rsidRDefault="00BF4A5F" w:rsidP="00125747">
      <w:pPr>
        <w:spacing w:before="60" w:line="320" w:lineRule="exact"/>
        <w:ind w:firstLine="567"/>
        <w:jc w:val="both"/>
        <w:rPr>
          <w:color w:val="000000" w:themeColor="text1"/>
          <w:sz w:val="28"/>
          <w:szCs w:val="28"/>
        </w:rPr>
      </w:pPr>
      <w:r w:rsidRPr="00DC795A">
        <w:rPr>
          <w:color w:val="000000" w:themeColor="text1"/>
          <w:sz w:val="28"/>
          <w:szCs w:val="28"/>
        </w:rPr>
        <w:t>5</w:t>
      </w:r>
      <w:r w:rsidR="00212B7B" w:rsidRPr="00DC795A">
        <w:rPr>
          <w:color w:val="000000" w:themeColor="text1"/>
          <w:sz w:val="28"/>
          <w:szCs w:val="28"/>
        </w:rPr>
        <w:t>. Sử dụng nguồn lực hỗ trợ không đúng mục đích đã cam kết</w:t>
      </w:r>
      <w:r w:rsidR="00632261" w:rsidRPr="00DC795A">
        <w:rPr>
          <w:color w:val="000000" w:themeColor="text1"/>
          <w:sz w:val="28"/>
          <w:szCs w:val="28"/>
        </w:rPr>
        <w:t>; sử dụng kinh phí, Phiếu hỗ trợ, tài sản hỗ trợ sai mục đích.</w:t>
      </w:r>
    </w:p>
    <w:p w14:paraId="7DBBB2AE" w14:textId="76ACA534" w:rsidR="007679A9" w:rsidRPr="00DC795A" w:rsidRDefault="007679A9" w:rsidP="00125747">
      <w:pPr>
        <w:spacing w:before="60" w:line="320" w:lineRule="exact"/>
        <w:ind w:firstLine="567"/>
        <w:jc w:val="both"/>
        <w:rPr>
          <w:color w:val="000000" w:themeColor="text1"/>
          <w:sz w:val="28"/>
          <w:szCs w:val="28"/>
        </w:rPr>
      </w:pPr>
      <w:bookmarkStart w:id="22" w:name="bookmark=id.sk6k4koarzbh" w:colFirst="0" w:colLast="0"/>
      <w:bookmarkEnd w:id="22"/>
    </w:p>
    <w:p w14:paraId="0144F49F" w14:textId="5EA104CE" w:rsidR="00460C50" w:rsidRPr="00DC795A" w:rsidRDefault="000A6CC7" w:rsidP="00125747">
      <w:pPr>
        <w:pStyle w:val="Heading2"/>
        <w:spacing w:before="60" w:after="0" w:line="320" w:lineRule="exact"/>
        <w:jc w:val="center"/>
        <w:rPr>
          <w:color w:val="000000" w:themeColor="text1"/>
          <w:sz w:val="28"/>
          <w:szCs w:val="28"/>
        </w:rPr>
      </w:pPr>
      <w:bookmarkStart w:id="23" w:name="bookmark=id.x3rryumkoadu" w:colFirst="0" w:colLast="0"/>
      <w:bookmarkStart w:id="24" w:name="_Toc230187980"/>
      <w:bookmarkEnd w:id="23"/>
      <w:r w:rsidRPr="00DC795A">
        <w:rPr>
          <w:color w:val="000000" w:themeColor="text1"/>
          <w:sz w:val="28"/>
          <w:szCs w:val="28"/>
        </w:rPr>
        <w:t>C</w:t>
      </w:r>
      <w:r w:rsidR="00455B05" w:rsidRPr="00DC795A">
        <w:rPr>
          <w:color w:val="000000" w:themeColor="text1"/>
          <w:sz w:val="28"/>
          <w:szCs w:val="28"/>
        </w:rPr>
        <w:t>hương</w:t>
      </w:r>
      <w:r w:rsidRPr="00DC795A">
        <w:rPr>
          <w:color w:val="000000" w:themeColor="text1"/>
          <w:sz w:val="28"/>
          <w:szCs w:val="28"/>
        </w:rPr>
        <w:t xml:space="preserve"> II</w:t>
      </w:r>
      <w:r w:rsidR="00993C96" w:rsidRPr="00DC795A">
        <w:rPr>
          <w:color w:val="000000" w:themeColor="text1"/>
          <w:sz w:val="28"/>
          <w:szCs w:val="28"/>
        </w:rPr>
        <w:t xml:space="preserve">. </w:t>
      </w:r>
      <w:r w:rsidR="0085135A" w:rsidRPr="00DC795A">
        <w:rPr>
          <w:color w:val="000000" w:themeColor="text1"/>
          <w:sz w:val="28"/>
          <w:szCs w:val="28"/>
        </w:rPr>
        <w:t>NỘI DUNG HỖ TRỢ CHUNG</w:t>
      </w:r>
      <w:bookmarkEnd w:id="24"/>
      <w:r w:rsidR="0085135A" w:rsidRPr="00DC795A">
        <w:rPr>
          <w:color w:val="000000" w:themeColor="text1"/>
          <w:sz w:val="28"/>
          <w:szCs w:val="28"/>
        </w:rPr>
        <w:t xml:space="preserve"> </w:t>
      </w:r>
    </w:p>
    <w:p w14:paraId="27A2B906" w14:textId="77777777" w:rsidR="00334D7F" w:rsidRPr="00DC795A" w:rsidRDefault="00212B7B" w:rsidP="00125747">
      <w:pPr>
        <w:pStyle w:val="Heading3"/>
        <w:spacing w:before="60" w:after="0" w:line="320" w:lineRule="exact"/>
        <w:ind w:firstLine="567"/>
        <w:jc w:val="both"/>
        <w:rPr>
          <w:color w:val="000000" w:themeColor="text1"/>
        </w:rPr>
      </w:pPr>
      <w:bookmarkStart w:id="25" w:name="bookmark=id.lv7ro0gtlrn2" w:colFirst="0" w:colLast="0"/>
      <w:bookmarkStart w:id="26" w:name="_Toc230187981"/>
      <w:bookmarkEnd w:id="25"/>
      <w:r w:rsidRPr="00DC795A">
        <w:rPr>
          <w:color w:val="000000" w:themeColor="text1"/>
        </w:rPr>
        <w:t xml:space="preserve">Điều 8. </w:t>
      </w:r>
      <w:r w:rsidR="00334D7F" w:rsidRPr="00DC795A">
        <w:rPr>
          <w:color w:val="000000" w:themeColor="text1"/>
        </w:rPr>
        <w:t>Hỗ trợ tiếp cận tín dụng</w:t>
      </w:r>
      <w:bookmarkEnd w:id="26"/>
      <w:r w:rsidR="00334D7F" w:rsidRPr="00DC795A">
        <w:rPr>
          <w:color w:val="000000" w:themeColor="text1"/>
        </w:rPr>
        <w:t xml:space="preserve"> </w:t>
      </w:r>
    </w:p>
    <w:p w14:paraId="28A0E835" w14:textId="115B3226"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1. </w:t>
      </w:r>
      <w:bookmarkStart w:id="27" w:name="_Hlk229496538"/>
      <w:r w:rsidRPr="00DC795A">
        <w:rPr>
          <w:color w:val="000000" w:themeColor="text1"/>
          <w:sz w:val="28"/>
          <w:szCs w:val="28"/>
        </w:rPr>
        <w:t xml:space="preserve">Chính phủ </w:t>
      </w:r>
      <w:r w:rsidR="0083592E" w:rsidRPr="00DC795A">
        <w:rPr>
          <w:color w:val="000000" w:themeColor="text1"/>
          <w:sz w:val="28"/>
          <w:szCs w:val="28"/>
        </w:rPr>
        <w:t>có</w:t>
      </w:r>
      <w:r w:rsidRPr="00DC795A">
        <w:rPr>
          <w:color w:val="000000" w:themeColor="text1"/>
          <w:sz w:val="28"/>
          <w:szCs w:val="28"/>
        </w:rPr>
        <w:t xml:space="preserve"> chính sách </w:t>
      </w:r>
      <w:r w:rsidR="0083592E" w:rsidRPr="00DC795A">
        <w:rPr>
          <w:color w:val="000000" w:themeColor="text1"/>
          <w:sz w:val="28"/>
          <w:szCs w:val="28"/>
        </w:rPr>
        <w:t>để các</w:t>
      </w:r>
      <w:r w:rsidRPr="00DC795A">
        <w:rPr>
          <w:color w:val="000000" w:themeColor="text1"/>
          <w:sz w:val="28"/>
          <w:szCs w:val="28"/>
        </w:rPr>
        <w:t xml:space="preserve"> tổ chức tín dụng tăng dư nợ cho vay đối với doanh nghiệp nhỏ và vừa; khuyến khích tổ chức tín dụng cho vay dựa trên xếp hạng tín nhiệm doanh nghiệp, phương án sản xuất kinh doanh, phương án mở rộng </w:t>
      </w:r>
      <w:r w:rsidRPr="00DC795A">
        <w:rPr>
          <w:color w:val="000000" w:themeColor="text1"/>
          <w:sz w:val="28"/>
          <w:szCs w:val="28"/>
        </w:rPr>
        <w:lastRenderedPageBreak/>
        <w:t>thị trường và các hình thức cho vay dựa trên dữ liệu, dòng tiền hoặc theo chuỗi giá trị</w:t>
      </w:r>
      <w:r w:rsidR="0083592E" w:rsidRPr="00DC795A">
        <w:rPr>
          <w:color w:val="000000" w:themeColor="text1"/>
          <w:sz w:val="28"/>
          <w:szCs w:val="28"/>
        </w:rPr>
        <w:t>,</w:t>
      </w:r>
      <w:r w:rsidRPr="00DC795A">
        <w:rPr>
          <w:color w:val="000000" w:themeColor="text1"/>
          <w:sz w:val="28"/>
          <w:szCs w:val="28"/>
        </w:rPr>
        <w:t xml:space="preserve"> </w:t>
      </w:r>
      <w:bookmarkStart w:id="28" w:name="_Hlk229479974"/>
      <w:r w:rsidRPr="00DC795A">
        <w:rPr>
          <w:color w:val="000000" w:themeColor="text1"/>
          <w:sz w:val="28"/>
          <w:szCs w:val="28"/>
        </w:rPr>
        <w:t>tài sản hình thành trong tương lai, quyền tài sản, quyền sở hữu trí tuệ, tài sản vô hình</w:t>
      </w:r>
      <w:r w:rsidR="00C847DD" w:rsidRPr="00DC795A">
        <w:rPr>
          <w:color w:val="000000" w:themeColor="text1"/>
          <w:sz w:val="28"/>
          <w:szCs w:val="28"/>
        </w:rPr>
        <w:t xml:space="preserve">. </w:t>
      </w:r>
      <w:bookmarkEnd w:id="28"/>
    </w:p>
    <w:p w14:paraId="3FF9089A" w14:textId="6F79411E"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Nhà nước khuyến khích các tổ chức tín dụng phát triển </w:t>
      </w:r>
      <w:r w:rsidR="00FF2ADA" w:rsidRPr="00DC795A">
        <w:rPr>
          <w:color w:val="000000" w:themeColor="text1"/>
          <w:sz w:val="28"/>
          <w:szCs w:val="28"/>
        </w:rPr>
        <w:t xml:space="preserve">các </w:t>
      </w:r>
      <w:r w:rsidRPr="00DC795A">
        <w:rPr>
          <w:color w:val="000000" w:themeColor="text1"/>
          <w:sz w:val="28"/>
          <w:szCs w:val="28"/>
        </w:rPr>
        <w:t xml:space="preserve">sản phẩm tín dụng phù hợp với doanh nghiệp nhỏ và vừa trên cơ sở đa dạng hóa hình thức bảo đảm tiền vay, bao gồm bảo đảm bằng động sản, tài sản hình thành trong tương lai, quyền tài sản, quyền sở hữu trí tuệ, tài sản vô hình, </w:t>
      </w:r>
      <w:r w:rsidR="00C847DD" w:rsidRPr="00DC795A">
        <w:rPr>
          <w:color w:val="000000" w:themeColor="text1"/>
          <w:sz w:val="28"/>
          <w:szCs w:val="28"/>
        </w:rPr>
        <w:t xml:space="preserve">các khoản phải thu, hàng lưu kho, vật tư, hàng hóa luân chuyển </w:t>
      </w:r>
      <w:r w:rsidRPr="00DC795A">
        <w:rPr>
          <w:color w:val="000000" w:themeColor="text1"/>
          <w:sz w:val="28"/>
          <w:szCs w:val="28"/>
        </w:rPr>
        <w:t>và tài sản hợp pháp khác theo quy định của pháp luật.</w:t>
      </w:r>
    </w:p>
    <w:bookmarkEnd w:id="27"/>
    <w:p w14:paraId="69D15879" w14:textId="72DA4D76" w:rsidR="00BE2E8A" w:rsidRPr="00DC795A" w:rsidRDefault="00FB4F82"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3</w:t>
      </w:r>
      <w:r w:rsidR="00334D7F" w:rsidRPr="00DC795A">
        <w:rPr>
          <w:color w:val="000000" w:themeColor="text1"/>
          <w:sz w:val="28"/>
          <w:szCs w:val="28"/>
        </w:rPr>
        <w:t>. Nhà nước khuyến khích các tổ chức tài chính, tín dụng phát triển sản phẩm, công cụ tài chính sáng tạo cho doanh nghiệp nhỏ và vừa</w:t>
      </w:r>
      <w:r w:rsidR="00C43132" w:rsidRPr="00DC795A">
        <w:rPr>
          <w:color w:val="000000" w:themeColor="text1"/>
          <w:sz w:val="28"/>
          <w:szCs w:val="28"/>
        </w:rPr>
        <w:t>, m</w:t>
      </w:r>
      <w:r w:rsidR="00BE2E8A" w:rsidRPr="00DC795A">
        <w:rPr>
          <w:color w:val="000000" w:themeColor="text1"/>
          <w:sz w:val="28"/>
          <w:szCs w:val="28"/>
        </w:rPr>
        <w:t>ở rộng danh mục tài sản cho thuê tài chính, bao gồm cả tài sản phi truyền thống như phần mềm, quyền khai thác, tài sản trí tuệ, dữ liệu;</w:t>
      </w:r>
      <w:r w:rsidR="00C43132" w:rsidRPr="00DC795A">
        <w:rPr>
          <w:color w:val="000000" w:themeColor="text1"/>
          <w:sz w:val="28"/>
          <w:szCs w:val="28"/>
        </w:rPr>
        <w:t xml:space="preserve"> tài trợ chuỗi cung ứng, tài trợ theo đơn hàng, đồng đầu tư, tài chính hỗn hợp, cung cấp vốn mồi và các sản phẩm, công cụ phù hợp khác để tăng khả năng tiếp cận nguồn vốn cho doanh nghiệp nhỏ và vừa.  </w:t>
      </w:r>
    </w:p>
    <w:p w14:paraId="1ED3E2DF" w14:textId="59FA0104" w:rsidR="00BE2E8A" w:rsidRPr="00DC795A" w:rsidRDefault="00C43132"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4. Nhà nước thúc đẩy phát triển các tổ chức cho vay không nhận tiền gửi</w:t>
      </w:r>
      <w:r w:rsidR="00FD689C" w:rsidRPr="00DC795A">
        <w:rPr>
          <w:color w:val="000000" w:themeColor="text1"/>
          <w:sz w:val="28"/>
          <w:szCs w:val="28"/>
        </w:rPr>
        <w:t xml:space="preserve"> theo quy định của pháp luật</w:t>
      </w:r>
      <w:r w:rsidRPr="00DC795A">
        <w:rPr>
          <w:color w:val="000000" w:themeColor="text1"/>
          <w:sz w:val="28"/>
          <w:szCs w:val="28"/>
        </w:rPr>
        <w:t>, phát triển các</w:t>
      </w:r>
      <w:r w:rsidR="00BE2E8A" w:rsidRPr="00DC795A">
        <w:rPr>
          <w:color w:val="000000" w:themeColor="text1"/>
          <w:sz w:val="28"/>
          <w:szCs w:val="28"/>
        </w:rPr>
        <w:t xml:space="preserve"> giải pháp công nghệ tài chính</w:t>
      </w:r>
      <w:r w:rsidRPr="00DC795A">
        <w:rPr>
          <w:color w:val="000000" w:themeColor="text1"/>
          <w:sz w:val="28"/>
          <w:szCs w:val="28"/>
        </w:rPr>
        <w:t xml:space="preserve"> và</w:t>
      </w:r>
      <w:r w:rsidR="006E63A2" w:rsidRPr="00DC795A">
        <w:rPr>
          <w:color w:val="000000" w:themeColor="text1"/>
          <w:sz w:val="28"/>
          <w:szCs w:val="28"/>
        </w:rPr>
        <w:t xml:space="preserve"> </w:t>
      </w:r>
      <w:r w:rsidR="00BE2E8A" w:rsidRPr="00DC795A">
        <w:rPr>
          <w:color w:val="000000" w:themeColor="text1"/>
          <w:sz w:val="28"/>
          <w:szCs w:val="28"/>
        </w:rPr>
        <w:t>thị trường vốn (cổ phiếu, trái phiếu, quỹ đầu tư, chứng khoán hóa…)</w:t>
      </w:r>
      <w:r w:rsidRPr="00DC795A">
        <w:rPr>
          <w:color w:val="000000" w:themeColor="text1"/>
          <w:sz w:val="28"/>
          <w:szCs w:val="28"/>
        </w:rPr>
        <w:t xml:space="preserve"> nhằm đa dạng hóa nguồn cung tín dụng cho doanh nghiệp nhỏ và vừa.</w:t>
      </w:r>
    </w:p>
    <w:p w14:paraId="61C537B3" w14:textId="04F4E7C9" w:rsidR="00334D7F" w:rsidRPr="00DC795A" w:rsidRDefault="00334D7F" w:rsidP="00125747">
      <w:pPr>
        <w:pStyle w:val="Heading3"/>
        <w:keepNext w:val="0"/>
        <w:keepLines w:val="0"/>
        <w:widowControl w:val="0"/>
        <w:spacing w:before="60" w:after="0" w:line="320" w:lineRule="exact"/>
        <w:ind w:firstLine="567"/>
        <w:rPr>
          <w:color w:val="000000" w:themeColor="text1"/>
        </w:rPr>
      </w:pPr>
      <w:bookmarkStart w:id="29" w:name="_Toc230187982"/>
      <w:r w:rsidRPr="00DC795A">
        <w:rPr>
          <w:color w:val="000000" w:themeColor="text1"/>
        </w:rPr>
        <w:t>Điều 9. Hỗ trợ thuế và kế toán</w:t>
      </w:r>
      <w:bookmarkEnd w:id="29"/>
    </w:p>
    <w:p w14:paraId="65F6B5CD" w14:textId="77777777"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1. </w:t>
      </w:r>
      <w:r w:rsidRPr="00DC795A">
        <w:rPr>
          <w:rFonts w:eastAsia="DengXian"/>
          <w:color w:val="000000" w:themeColor="text1"/>
          <w:sz w:val="28"/>
          <w:szCs w:val="28"/>
        </w:rPr>
        <w:t>Doanh nghiệp siêu nhỏ, doanh nghiệp nhỏ được áp dụng mức thuế suất thuế thu nhập doanh nghiệp thấp hơn mức thuế suất thông thường theo quy định của pháp luật về thuế thu nhập doanh nghiệp.</w:t>
      </w:r>
    </w:p>
    <w:p w14:paraId="44A96944" w14:textId="64816C7E"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2. Doanh nghiệp nhỏ và vừa được miễn thuế thu nhập doanh nghiệp trong 03 năm kể từ ngày được cấp Giấy chứng nhận đăng ký doanh nghiệp lần đầu. </w:t>
      </w:r>
    </w:p>
    <w:p w14:paraId="32382FD8" w14:textId="23F092BF"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3. Doanh nghiệp nhỏ và vừa </w:t>
      </w:r>
      <w:r w:rsidR="00B97C84" w:rsidRPr="00DC795A">
        <w:rPr>
          <w:color w:val="000000" w:themeColor="text1"/>
          <w:sz w:val="28"/>
          <w:szCs w:val="28"/>
        </w:rPr>
        <w:t xml:space="preserve">trong </w:t>
      </w:r>
      <w:r w:rsidRPr="00DC795A">
        <w:rPr>
          <w:color w:val="000000" w:themeColor="text1"/>
          <w:sz w:val="28"/>
          <w:szCs w:val="28"/>
        </w:rPr>
        <w:t xml:space="preserve">lĩnh vực công nghệ </w:t>
      </w:r>
      <w:r w:rsidR="00B97C84" w:rsidRPr="00DC795A">
        <w:rPr>
          <w:color w:val="000000" w:themeColor="text1"/>
          <w:sz w:val="28"/>
          <w:szCs w:val="28"/>
        </w:rPr>
        <w:t>cao</w:t>
      </w:r>
      <w:r w:rsidRPr="00DC795A">
        <w:rPr>
          <w:color w:val="000000" w:themeColor="text1"/>
          <w:sz w:val="28"/>
          <w:szCs w:val="28"/>
        </w:rPr>
        <w:t>,</w:t>
      </w:r>
      <w:r w:rsidR="00B97C84" w:rsidRPr="00DC795A">
        <w:rPr>
          <w:color w:val="000000" w:themeColor="text1"/>
          <w:sz w:val="28"/>
          <w:szCs w:val="28"/>
        </w:rPr>
        <w:t xml:space="preserve"> công nghệ chiến lược</w:t>
      </w:r>
      <w:r w:rsidRPr="00DC795A">
        <w:rPr>
          <w:color w:val="000000" w:themeColor="text1"/>
          <w:sz w:val="28"/>
          <w:szCs w:val="28"/>
        </w:rPr>
        <w:t xml:space="preserve"> được hưởng các chính sách ưu đãi về thuế thu nhập doanh nghiệp theo quy định của pháp luật về thuế</w:t>
      </w:r>
      <w:r w:rsidR="00B97C84" w:rsidRPr="00DC795A">
        <w:rPr>
          <w:color w:val="000000" w:themeColor="text1"/>
          <w:sz w:val="28"/>
          <w:szCs w:val="28"/>
        </w:rPr>
        <w:t xml:space="preserve"> thu nhập doanh nghiệp</w:t>
      </w:r>
      <w:r w:rsidRPr="00DC795A">
        <w:rPr>
          <w:color w:val="000000" w:themeColor="text1"/>
          <w:sz w:val="28"/>
          <w:szCs w:val="28"/>
        </w:rPr>
        <w:t xml:space="preserve"> và công nghệ cao.</w:t>
      </w:r>
    </w:p>
    <w:p w14:paraId="309038A7" w14:textId="4B4C0E51"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4. Doanh nghiệp siêu nhỏ được áp dụng các thủ tục hành chính </w:t>
      </w:r>
      <w:r w:rsidR="00EA1A52" w:rsidRPr="00DC795A">
        <w:rPr>
          <w:color w:val="000000" w:themeColor="text1"/>
          <w:sz w:val="28"/>
          <w:szCs w:val="28"/>
        </w:rPr>
        <w:t xml:space="preserve">về </w:t>
      </w:r>
      <w:r w:rsidRPr="00DC795A">
        <w:rPr>
          <w:color w:val="000000" w:themeColor="text1"/>
          <w:sz w:val="28"/>
          <w:szCs w:val="28"/>
        </w:rPr>
        <w:t>thuế và chế độ kế toán đơn giản theo quy định của pháp luật về thuế, kế toán.</w:t>
      </w:r>
    </w:p>
    <w:p w14:paraId="27DA2793" w14:textId="77777777"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5. Chính phủ quy định chi tiết Điều này.</w:t>
      </w:r>
    </w:p>
    <w:p w14:paraId="02D14C19" w14:textId="73DDA430" w:rsidR="00334D7F" w:rsidRPr="00DC795A" w:rsidRDefault="00334D7F" w:rsidP="00125747">
      <w:pPr>
        <w:pStyle w:val="Heading3"/>
        <w:keepNext w:val="0"/>
        <w:keepLines w:val="0"/>
        <w:widowControl w:val="0"/>
        <w:spacing w:before="60" w:after="0" w:line="320" w:lineRule="exact"/>
        <w:ind w:firstLine="567"/>
        <w:rPr>
          <w:color w:val="000000" w:themeColor="text1"/>
        </w:rPr>
      </w:pPr>
      <w:bookmarkStart w:id="30" w:name="_Toc230187983"/>
      <w:r w:rsidRPr="00DC795A">
        <w:rPr>
          <w:color w:val="000000" w:themeColor="text1"/>
        </w:rPr>
        <w:t>Điều 10. Hỗ trợ mặt bằng sản xuất</w:t>
      </w:r>
      <w:bookmarkEnd w:id="30"/>
      <w:r w:rsidRPr="00DC795A">
        <w:rPr>
          <w:color w:val="000000" w:themeColor="text1"/>
        </w:rPr>
        <w:t xml:space="preserve"> </w:t>
      </w:r>
    </w:p>
    <w:p w14:paraId="32611394" w14:textId="77777777" w:rsidR="00334D7F" w:rsidRPr="00DC795A" w:rsidRDefault="00334D7F" w:rsidP="00125747">
      <w:pPr>
        <w:spacing w:before="60" w:line="320" w:lineRule="exact"/>
        <w:ind w:right="-113" w:firstLine="567"/>
        <w:jc w:val="both"/>
        <w:rPr>
          <w:color w:val="000000" w:themeColor="text1"/>
          <w:sz w:val="28"/>
          <w:szCs w:val="28"/>
        </w:rPr>
      </w:pPr>
      <w:r w:rsidRPr="00DC795A">
        <w:rPr>
          <w:color w:val="000000" w:themeColor="text1"/>
          <w:sz w:val="28"/>
          <w:szCs w:val="28"/>
        </w:rPr>
        <w:t>1. Căn cứ vào điều kiện thực tế tại địa phương, Ủy ban nhân dân cấp tỉnh trình Hội đồng nhân dân cùng cấp quyết định việc sử dụng ngân sách địa phương để:</w:t>
      </w:r>
    </w:p>
    <w:p w14:paraId="5138ECF5" w14:textId="2EE4ECA6"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Hỗ trợ một phần </w:t>
      </w:r>
      <w:r w:rsidR="00861497" w:rsidRPr="00DC795A">
        <w:rPr>
          <w:color w:val="000000" w:themeColor="text1"/>
          <w:sz w:val="28"/>
          <w:szCs w:val="28"/>
        </w:rPr>
        <w:t xml:space="preserve">cho chủ đầu tư kinh doanh hạ tầng khu công nghiệp, cụm công nghiệp, </w:t>
      </w:r>
      <w:r w:rsidR="002A1FE8" w:rsidRPr="00DC795A">
        <w:rPr>
          <w:color w:val="000000" w:themeColor="text1"/>
          <w:sz w:val="28"/>
          <w:szCs w:val="28"/>
        </w:rPr>
        <w:t>cơ sở ươm tạo</w:t>
      </w:r>
      <w:r w:rsidR="00861497" w:rsidRPr="00DC795A">
        <w:rPr>
          <w:color w:val="000000" w:themeColor="text1"/>
          <w:sz w:val="28"/>
          <w:szCs w:val="28"/>
        </w:rPr>
        <w:t xml:space="preserve"> </w:t>
      </w:r>
      <w:r w:rsidRPr="00DC795A">
        <w:rPr>
          <w:color w:val="000000" w:themeColor="text1"/>
          <w:sz w:val="28"/>
          <w:szCs w:val="28"/>
        </w:rPr>
        <w:t xml:space="preserve">đầu tư xây dựng hệ thống kết cấu hạ tầng khu công nghiệp, cụm công nghiệp, </w:t>
      </w:r>
      <w:r w:rsidR="008E6A6E" w:rsidRPr="00DC795A">
        <w:rPr>
          <w:color w:val="000000" w:themeColor="text1"/>
          <w:sz w:val="28"/>
          <w:szCs w:val="28"/>
        </w:rPr>
        <w:t>cơ sở ươm tạo</w:t>
      </w:r>
      <w:r w:rsidR="00191641" w:rsidRPr="00DC795A">
        <w:rPr>
          <w:color w:val="000000" w:themeColor="text1"/>
          <w:sz w:val="28"/>
          <w:szCs w:val="28"/>
        </w:rPr>
        <w:t xml:space="preserve"> dành cho doanh nghiệp nhỏ và vừa thuê và thuê lại.</w:t>
      </w:r>
      <w:r w:rsidRPr="00DC795A">
        <w:rPr>
          <w:color w:val="000000" w:themeColor="text1"/>
          <w:sz w:val="28"/>
          <w:szCs w:val="28"/>
        </w:rPr>
        <w:t xml:space="preserve"> Các nội dung được hỗ trợ bao gồm: hỗ trợ thu hồi đất, bồi thường, tái định cư; hỗ trợ đầu tư công trình kết cấu hạ tầng giao thông, cấp điện, cấp nước, thoát nước, xử lý nước thải và thông tin liên lạc.</w:t>
      </w:r>
      <w:r w:rsidR="00231936" w:rsidRPr="00DC795A">
        <w:rPr>
          <w:color w:val="000000" w:themeColor="text1"/>
          <w:sz w:val="28"/>
          <w:szCs w:val="28"/>
        </w:rPr>
        <w:t xml:space="preserve"> Tài sản hình thành từ nguồn hỗ trợ đầu tư này không thuộc </w:t>
      </w:r>
      <w:r w:rsidR="00267A7C" w:rsidRPr="00DC795A">
        <w:rPr>
          <w:color w:val="000000" w:themeColor="text1"/>
          <w:sz w:val="28"/>
          <w:szCs w:val="28"/>
        </w:rPr>
        <w:t>phạm vi điều chỉnh c</w:t>
      </w:r>
      <w:r w:rsidR="00231936" w:rsidRPr="00DC795A">
        <w:rPr>
          <w:color w:val="000000" w:themeColor="text1"/>
          <w:sz w:val="28"/>
          <w:szCs w:val="28"/>
        </w:rPr>
        <w:t>ủa pháp luật về quản lý, sử dụng tài sản công.</w:t>
      </w:r>
    </w:p>
    <w:p w14:paraId="0FE75BD5" w14:textId="1F5771E0"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lastRenderedPageBreak/>
        <w:t xml:space="preserve">b) Đầu tư hạ tầng các khu công nghiệp, cụm công nghiệp, </w:t>
      </w:r>
      <w:r w:rsidR="00CB2DA3" w:rsidRPr="00DC795A">
        <w:rPr>
          <w:color w:val="000000" w:themeColor="text1"/>
          <w:sz w:val="28"/>
          <w:szCs w:val="28"/>
        </w:rPr>
        <w:t>cơ sở ươm tạo</w:t>
      </w:r>
      <w:r w:rsidRPr="00DC795A">
        <w:rPr>
          <w:color w:val="000000" w:themeColor="text1"/>
          <w:sz w:val="28"/>
          <w:szCs w:val="28"/>
        </w:rPr>
        <w:t xml:space="preserve"> dành cho doanh nghiệp nhỏ và vừa thuê và thuê lại. </w:t>
      </w:r>
    </w:p>
    <w:p w14:paraId="39BAB247" w14:textId="78B8627B"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Chủ đầu tư kinh doanh hạ tầng khu công nghiệp, cụm công nghiệp, </w:t>
      </w:r>
      <w:r w:rsidR="00CB2DA3" w:rsidRPr="00DC795A">
        <w:rPr>
          <w:color w:val="000000" w:themeColor="text1"/>
          <w:sz w:val="28"/>
          <w:szCs w:val="28"/>
        </w:rPr>
        <w:t xml:space="preserve">cơ sở ươm tạo </w:t>
      </w:r>
      <w:r w:rsidRPr="00DC795A">
        <w:rPr>
          <w:color w:val="000000" w:themeColor="text1"/>
          <w:sz w:val="28"/>
          <w:szCs w:val="28"/>
        </w:rPr>
        <w:t xml:space="preserve">được hỗ trợ đầu tư theo quy định tại điểm a khoản 1 Điều này phải dành một phần diện tích đất đã đầu tư hạ tầng cho doanh nghiệp nhỏ và vừa thuê, thuê lại, ưu tiên doanh nghiệp nhỏ và vừa khởi nghiệp sáng tạo và doanh nghiệp nhỏ và vừa </w:t>
      </w:r>
      <w:r w:rsidR="00267A7C" w:rsidRPr="00DC795A">
        <w:rPr>
          <w:color w:val="000000" w:themeColor="text1"/>
          <w:sz w:val="28"/>
          <w:szCs w:val="28"/>
        </w:rPr>
        <w:t xml:space="preserve">trong lĩnh vực </w:t>
      </w:r>
      <w:r w:rsidRPr="00DC795A">
        <w:rPr>
          <w:color w:val="000000" w:themeColor="text1"/>
          <w:sz w:val="28"/>
          <w:szCs w:val="28"/>
        </w:rPr>
        <w:t xml:space="preserve">công nghiệp hỗ trợ. </w:t>
      </w:r>
    </w:p>
    <w:p w14:paraId="4A56149A" w14:textId="079CA82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3. Căn cứ vào tình hình thực tế và khả năng cân đối ngân sách địa phương, </w:t>
      </w:r>
      <w:r w:rsidR="004C4C1E" w:rsidRPr="00DC795A">
        <w:rPr>
          <w:color w:val="000000" w:themeColor="text1"/>
          <w:sz w:val="28"/>
          <w:szCs w:val="28"/>
        </w:rPr>
        <w:t xml:space="preserve">Hội đồng nhân dân cấp tỉnh quy định hoặc giao </w:t>
      </w:r>
      <w:r w:rsidRPr="00DC795A">
        <w:rPr>
          <w:color w:val="000000" w:themeColor="text1"/>
          <w:sz w:val="28"/>
          <w:szCs w:val="28"/>
        </w:rPr>
        <w:t xml:space="preserve">Ủy ban nhân dân cấp tỉnh quy định nguyên tắc, tiêu chí, định mức hỗ trợ đầu tư và xác định diện tích đất đã đầu tư hạ tầng của khu công nghiệp, cụm công nghiệp, </w:t>
      </w:r>
      <w:r w:rsidR="00CB2DA3" w:rsidRPr="00DC795A">
        <w:rPr>
          <w:color w:val="000000" w:themeColor="text1"/>
          <w:sz w:val="28"/>
          <w:szCs w:val="28"/>
        </w:rPr>
        <w:t>cơ sở ươm tạo</w:t>
      </w:r>
      <w:r w:rsidRPr="00DC795A">
        <w:rPr>
          <w:color w:val="000000" w:themeColor="text1"/>
          <w:sz w:val="28"/>
          <w:szCs w:val="28"/>
        </w:rPr>
        <w:t xml:space="preserve"> dành cho doanh nghiệp nhỏ và vừa, doanh nghiệp nhỏ và vừa khởi nghiệp sáng tạo, doanh nghiệp nhỏ và vừa </w:t>
      </w:r>
      <w:r w:rsidR="00267A7C" w:rsidRPr="00DC795A">
        <w:rPr>
          <w:color w:val="000000" w:themeColor="text1"/>
          <w:sz w:val="28"/>
          <w:szCs w:val="28"/>
        </w:rPr>
        <w:t xml:space="preserve">trong lĩnh vực </w:t>
      </w:r>
      <w:r w:rsidRPr="00DC795A">
        <w:rPr>
          <w:color w:val="000000" w:themeColor="text1"/>
          <w:sz w:val="28"/>
          <w:szCs w:val="28"/>
        </w:rPr>
        <w:t>công nghiệp hỗ trợ thuê, thuê lại quy định tại điểm a khoản 1 và khoản 2 Điều này.</w:t>
      </w:r>
    </w:p>
    <w:p w14:paraId="6361245F" w14:textId="2F789B98"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4. Đối với khu công nghiệp, cụm công nghiệp thành lập mới sau ngày Luật này có hiệu lực thi hành, Ủy ban nhân dân cấp tỉnh căn cứ vào tình hình thực tế, xác định diện tích đất đối với từng khu công nghiệp, cụm công nghiệp đã đầu tư xây dựng hệ thống kết cấu hạ tầng bảo đảm</w:t>
      </w:r>
      <w:r w:rsidR="00267A7C" w:rsidRPr="00DC795A">
        <w:rPr>
          <w:color w:val="000000" w:themeColor="text1"/>
          <w:sz w:val="28"/>
          <w:szCs w:val="28"/>
        </w:rPr>
        <w:t xml:space="preserve"> bố trí</w:t>
      </w:r>
      <w:r w:rsidRPr="00DC795A">
        <w:rPr>
          <w:color w:val="000000" w:themeColor="text1"/>
          <w:sz w:val="28"/>
          <w:szCs w:val="28"/>
        </w:rPr>
        <w:t xml:space="preserve"> bình quân 20 ha/khu công nghiệp, cụm công nghiệp</w:t>
      </w:r>
      <w:r w:rsidR="00861497" w:rsidRPr="00DC795A">
        <w:rPr>
          <w:color w:val="000000" w:themeColor="text1"/>
          <w:sz w:val="28"/>
          <w:szCs w:val="28"/>
        </w:rPr>
        <w:t xml:space="preserve"> </w:t>
      </w:r>
      <w:r w:rsidRPr="00DC795A">
        <w:rPr>
          <w:color w:val="000000" w:themeColor="text1"/>
          <w:sz w:val="28"/>
          <w:szCs w:val="28"/>
        </w:rPr>
        <w:t>hoặc 5% diện tích đất khu công nghiệp, cụm công nghiệp trên địa bàn để dành cho doanh nghiệp nhỏ và vừa, doanh nghiệp nhỏ và vừa khởi nghiệp sáng tạo, doanh nghiệp nhỏ và vừa trong lĩnh vực công nghiệp hỗ trợ thuê, thuê lại.</w:t>
      </w:r>
    </w:p>
    <w:p w14:paraId="20BD34D8" w14:textId="40F5D90E" w:rsidR="00334D7F" w:rsidRPr="00DC795A" w:rsidRDefault="00334D7F" w:rsidP="00125747">
      <w:pPr>
        <w:spacing w:before="60" w:line="320" w:lineRule="exact"/>
        <w:ind w:right="-57" w:firstLine="567"/>
        <w:jc w:val="both"/>
        <w:rPr>
          <w:color w:val="000000" w:themeColor="text1"/>
          <w:sz w:val="28"/>
          <w:szCs w:val="28"/>
        </w:rPr>
      </w:pPr>
      <w:r w:rsidRPr="00DC795A">
        <w:rPr>
          <w:color w:val="000000" w:themeColor="text1"/>
          <w:sz w:val="28"/>
          <w:szCs w:val="28"/>
        </w:rPr>
        <w:t>5. Trường hợp khu công nghiệp, cụm công nghiệp thành lập mới theo quy định tại khoản 4 Điều này mà không được nhận hỗ trợ đầu tư của Nhà nước để xây dựng hệ thống kết cấu hạ tầng các khu công nghiệp, cụm công nghiệp, sau thời hạn 02 năm kể từ ngày khu công nghiệp, cụm công nghiệp hoàn thành việc đầu tư xây dựng hệ thống kết cấu hạ tầng mà không có doanh nghiệp nhỏ và vừa, doanh nghiệp nhỏ và vừa khởi nghiệp sáng tạo và doanh nghiệp nhỏ và vừa trong lĩnh vực công nghiệp hỗ trợ thuê, thuê lại, thì chủ đầu tư kinh doanh hạ tầng khu công nghiệp, cụm công nghiệp được quyền cho các doanh nghiệp khác thuê, thuê lại.</w:t>
      </w:r>
    </w:p>
    <w:p w14:paraId="15A0FE44" w14:textId="10E91F39"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6. Doanh nghiệp nhỏ và vừa, doanh nghiệp nhỏ và vừa khởi nghiệp sáng tạo, doanh nghiệp nhỏ và vừa trong lĩnh vực công nghiệp hỗ trợ được hỗ trợ giảm tối thiểu 30% tiền thuê lại đất trong vòng 05 năm đầu kể từ ngày ký hợp đồng thuê đất với chủ đầu tư kinh doanh hạ tầng hoặc cơ quan có thẩm quyền được giao quản lý, vận hành khu công nghiệp, cụm công nghiệp, </w:t>
      </w:r>
      <w:r w:rsidR="00CB2DA3" w:rsidRPr="00DC795A">
        <w:rPr>
          <w:color w:val="000000" w:themeColor="text1"/>
          <w:sz w:val="28"/>
          <w:szCs w:val="28"/>
        </w:rPr>
        <w:t>cơ sở ươm tạo</w:t>
      </w:r>
      <w:r w:rsidRPr="00DC795A">
        <w:rPr>
          <w:color w:val="000000" w:themeColor="text1"/>
          <w:sz w:val="28"/>
          <w:szCs w:val="28"/>
        </w:rPr>
        <w:t xml:space="preserve"> quy định tại khoản 1 Điều này. Khoản hỗ trợ tiền thuê đất này được Nhà nước hoàn trả cho chủ đầu tư hoặc cơ quan có thẩm quyền vận hành khu công nghiệp, cụm công nghiệp, </w:t>
      </w:r>
      <w:r w:rsidR="00CB2DA3" w:rsidRPr="00DC795A">
        <w:rPr>
          <w:color w:val="000000" w:themeColor="text1"/>
          <w:sz w:val="28"/>
          <w:szCs w:val="28"/>
        </w:rPr>
        <w:t>cơ sở ươm tạo</w:t>
      </w:r>
      <w:r w:rsidRPr="00DC795A">
        <w:rPr>
          <w:color w:val="000000" w:themeColor="text1"/>
          <w:sz w:val="28"/>
          <w:szCs w:val="28"/>
        </w:rPr>
        <w:t xml:space="preserve"> theo quy định của Chính phủ. Ủy ban nhân dân </w:t>
      </w:r>
      <w:r w:rsidR="00EA1A52" w:rsidRPr="00DC795A">
        <w:rPr>
          <w:color w:val="000000" w:themeColor="text1"/>
          <w:sz w:val="28"/>
          <w:szCs w:val="28"/>
        </w:rPr>
        <w:t xml:space="preserve">các tỉnh, thành phố trực thuộc trung ương (sau đây gọi chung là Ủy ban nhân dân </w:t>
      </w:r>
      <w:r w:rsidRPr="00DC795A">
        <w:rPr>
          <w:color w:val="000000" w:themeColor="text1"/>
          <w:sz w:val="28"/>
          <w:szCs w:val="28"/>
        </w:rPr>
        <w:t>cấp tỉnh</w:t>
      </w:r>
      <w:r w:rsidR="00EA1A52" w:rsidRPr="00DC795A">
        <w:rPr>
          <w:color w:val="000000" w:themeColor="text1"/>
          <w:sz w:val="28"/>
          <w:szCs w:val="28"/>
        </w:rPr>
        <w:t>)</w:t>
      </w:r>
      <w:r w:rsidRPr="00DC795A">
        <w:rPr>
          <w:color w:val="000000" w:themeColor="text1"/>
          <w:sz w:val="28"/>
          <w:szCs w:val="28"/>
        </w:rPr>
        <w:t xml:space="preserve"> quyết định mức giảm tiền thuê lại đất quy định tại khoản này. </w:t>
      </w:r>
    </w:p>
    <w:p w14:paraId="5C47283B" w14:textId="1B310DAA"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7. Nhà nước hỗ trợ doanh nghiệp nhỏ và vừa, ưu tiên doanh nghiệp công nghiệp hỗ trợ, doanh nghiệp đổi mới sáng tạo thuê nhà, đất là tài sản công chưa sử dụng hoặc không sử dụng tại địa phương.</w:t>
      </w:r>
      <w:bookmarkStart w:id="31" w:name="khoan_3_8"/>
      <w:r w:rsidR="00D15606" w:rsidRPr="00DC795A">
        <w:rPr>
          <w:color w:val="000000" w:themeColor="text1"/>
          <w:sz w:val="28"/>
          <w:szCs w:val="28"/>
        </w:rPr>
        <w:t xml:space="preserve"> Ủy ban nhân dân cấp tỉnh</w:t>
      </w:r>
      <w:r w:rsidRPr="00DC795A">
        <w:rPr>
          <w:color w:val="000000" w:themeColor="text1"/>
          <w:sz w:val="28"/>
          <w:szCs w:val="28"/>
        </w:rPr>
        <w:t xml:space="preserve"> quy định </w:t>
      </w:r>
      <w:r w:rsidRPr="00DC795A">
        <w:rPr>
          <w:color w:val="000000" w:themeColor="text1"/>
          <w:sz w:val="28"/>
          <w:szCs w:val="28"/>
        </w:rPr>
        <w:lastRenderedPageBreak/>
        <w:t>về danh mục tài sản công cho thuê, tiêu chí, mức hỗ trợ, hình thức hỗ trợ, trình tự, thủ tục cho thuê đối với từng loại tài sản và thực hiện công bố công khai trên trang thông tin điện tử của địa phương.</w:t>
      </w:r>
      <w:bookmarkEnd w:id="31"/>
      <w:r w:rsidRPr="00DC795A">
        <w:rPr>
          <w:color w:val="000000" w:themeColor="text1"/>
          <w:sz w:val="28"/>
          <w:szCs w:val="28"/>
        </w:rPr>
        <w:t xml:space="preserve"> </w:t>
      </w:r>
    </w:p>
    <w:p w14:paraId="69F1A5AE" w14:textId="28B593AC" w:rsidR="00D15606" w:rsidRPr="00DC795A" w:rsidRDefault="00D15606" w:rsidP="00125747">
      <w:pPr>
        <w:spacing w:before="60" w:line="320" w:lineRule="exact"/>
        <w:ind w:firstLine="567"/>
        <w:jc w:val="both"/>
        <w:rPr>
          <w:color w:val="000000" w:themeColor="text1"/>
          <w:sz w:val="28"/>
          <w:szCs w:val="28"/>
        </w:rPr>
      </w:pPr>
      <w:r w:rsidRPr="00DC795A">
        <w:rPr>
          <w:color w:val="000000" w:themeColor="text1"/>
          <w:sz w:val="28"/>
          <w:szCs w:val="28"/>
        </w:rPr>
        <w:t xml:space="preserve">8. Ủy ban nhân dân cấp tỉnh định kỳ hằng năm công khai trên Cổng thông tin điện tử của địa phương thông tin về quỹ đất, diện tích mặt bằng </w:t>
      </w:r>
      <w:r w:rsidR="004C4E31" w:rsidRPr="00DC795A">
        <w:rPr>
          <w:color w:val="000000" w:themeColor="text1"/>
          <w:sz w:val="28"/>
          <w:szCs w:val="28"/>
        </w:rPr>
        <w:t xml:space="preserve">còn trống </w:t>
      </w:r>
      <w:r w:rsidRPr="00DC795A">
        <w:rPr>
          <w:color w:val="000000" w:themeColor="text1"/>
          <w:sz w:val="28"/>
          <w:szCs w:val="28"/>
        </w:rPr>
        <w:t xml:space="preserve">tại các khu công nghiệp, cụm công nghiệp, </w:t>
      </w:r>
      <w:r w:rsidR="00CB2DA3" w:rsidRPr="00DC795A">
        <w:rPr>
          <w:color w:val="000000" w:themeColor="text1"/>
          <w:sz w:val="28"/>
          <w:szCs w:val="28"/>
        </w:rPr>
        <w:t>cơ sở ươm tạo</w:t>
      </w:r>
      <w:r w:rsidR="004C4E31" w:rsidRPr="00DC795A">
        <w:rPr>
          <w:color w:val="000000" w:themeColor="text1"/>
          <w:sz w:val="28"/>
          <w:szCs w:val="28"/>
        </w:rPr>
        <w:t xml:space="preserve"> cho doanh nghiệp nhỏ và vừa</w:t>
      </w:r>
      <w:r w:rsidRPr="00DC795A">
        <w:rPr>
          <w:color w:val="000000" w:themeColor="text1"/>
          <w:sz w:val="28"/>
          <w:szCs w:val="28"/>
        </w:rPr>
        <w:t>; danh mục đất, nhà, xưởng, tài sản công chưa sử dụng để doanh nghiệp nhỏ và vừa tiếp cận thuê, thuê lại.</w:t>
      </w:r>
    </w:p>
    <w:p w14:paraId="30DF3BBF" w14:textId="43E5FA9D" w:rsidR="00334D7F" w:rsidRPr="00DC795A" w:rsidRDefault="00D15606" w:rsidP="00125747">
      <w:pPr>
        <w:spacing w:before="60" w:line="320" w:lineRule="exact"/>
        <w:ind w:firstLine="567"/>
        <w:jc w:val="both"/>
        <w:rPr>
          <w:color w:val="000000" w:themeColor="text1"/>
          <w:sz w:val="28"/>
          <w:szCs w:val="28"/>
        </w:rPr>
      </w:pPr>
      <w:r w:rsidRPr="00DC795A">
        <w:rPr>
          <w:color w:val="000000" w:themeColor="text1"/>
          <w:sz w:val="28"/>
          <w:szCs w:val="28"/>
        </w:rPr>
        <w:t>9</w:t>
      </w:r>
      <w:r w:rsidR="00334D7F" w:rsidRPr="00DC795A">
        <w:rPr>
          <w:color w:val="000000" w:themeColor="text1"/>
          <w:sz w:val="28"/>
          <w:szCs w:val="28"/>
        </w:rPr>
        <w:t>. Chính phủ quy định chi tiết Điều này.</w:t>
      </w:r>
    </w:p>
    <w:p w14:paraId="719CD804" w14:textId="68CC3A4A" w:rsidR="00334D7F" w:rsidRPr="00DC795A" w:rsidRDefault="00334D7F" w:rsidP="00125747">
      <w:pPr>
        <w:pStyle w:val="Heading3"/>
        <w:spacing w:before="60" w:after="0" w:line="320" w:lineRule="exact"/>
        <w:ind w:firstLine="567"/>
        <w:jc w:val="both"/>
        <w:rPr>
          <w:color w:val="000000" w:themeColor="text1"/>
        </w:rPr>
      </w:pPr>
      <w:bookmarkStart w:id="32" w:name="_Toc230187984"/>
      <w:r w:rsidRPr="00DC795A">
        <w:rPr>
          <w:color w:val="000000" w:themeColor="text1"/>
        </w:rPr>
        <w:t xml:space="preserve">Điều 11. Hỗ trợ </w:t>
      </w:r>
      <w:r w:rsidR="00861497" w:rsidRPr="00DC795A">
        <w:rPr>
          <w:color w:val="000000" w:themeColor="text1"/>
        </w:rPr>
        <w:t xml:space="preserve">phát triển khoa học, </w:t>
      </w:r>
      <w:r w:rsidRPr="00DC795A">
        <w:rPr>
          <w:color w:val="000000" w:themeColor="text1"/>
        </w:rPr>
        <w:t>công nghệ, đổi mới sáng tạo</w:t>
      </w:r>
      <w:r w:rsidR="00861497" w:rsidRPr="00DC795A">
        <w:rPr>
          <w:color w:val="000000" w:themeColor="text1"/>
        </w:rPr>
        <w:t xml:space="preserve"> và </w:t>
      </w:r>
      <w:r w:rsidRPr="00DC795A">
        <w:rPr>
          <w:color w:val="000000" w:themeColor="text1"/>
        </w:rPr>
        <w:t>chuyển đổi số</w:t>
      </w:r>
      <w:bookmarkEnd w:id="32"/>
    </w:p>
    <w:p w14:paraId="29180691" w14:textId="11E45DEF" w:rsidR="00334D7F" w:rsidRPr="00DC795A" w:rsidRDefault="00334D7F" w:rsidP="00125747">
      <w:pPr>
        <w:spacing w:before="60" w:line="320" w:lineRule="exact"/>
        <w:ind w:firstLine="567"/>
        <w:jc w:val="both"/>
        <w:rPr>
          <w:strike/>
          <w:color w:val="000000" w:themeColor="text1"/>
          <w:sz w:val="28"/>
          <w:szCs w:val="28"/>
        </w:rPr>
      </w:pPr>
      <w:r w:rsidRPr="00DC795A">
        <w:rPr>
          <w:color w:val="000000" w:themeColor="text1"/>
          <w:sz w:val="28"/>
          <w:szCs w:val="28"/>
        </w:rPr>
        <w:t>1. Doanh nghiệp nhỏ và vừa được trích tối đa 20% thu nhập tính thuế thu nhập doanh nghiệp để lập quỹ phát triển khoa học</w:t>
      </w:r>
      <w:r w:rsidR="00956BC8" w:rsidRPr="00DC795A">
        <w:rPr>
          <w:color w:val="000000" w:themeColor="text1"/>
          <w:sz w:val="28"/>
          <w:szCs w:val="28"/>
        </w:rPr>
        <w:t xml:space="preserve"> và</w:t>
      </w:r>
      <w:r w:rsidRPr="00DC795A">
        <w:rPr>
          <w:color w:val="000000" w:themeColor="text1"/>
          <w:sz w:val="28"/>
          <w:szCs w:val="28"/>
        </w:rPr>
        <w:t xml:space="preserve"> công nghệ của doanh nghiệp. Doanh nghiệp được sử dụng quỹ để tự triển khai hoặc đặt hàng bên ngoài nghiên cứu phát triển khoa học công nghệ, đổi mới sáng tạo theo cơ chế khoán sản phẩm. </w:t>
      </w:r>
    </w:p>
    <w:p w14:paraId="19C0BEEC" w14:textId="5A12D1EC"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2.</w:t>
      </w:r>
      <w:r w:rsidR="002B2D6D" w:rsidRPr="00DC795A">
        <w:rPr>
          <w:color w:val="000000" w:themeColor="text1"/>
          <w:sz w:val="28"/>
          <w:szCs w:val="28"/>
        </w:rPr>
        <w:t xml:space="preserve"> </w:t>
      </w:r>
      <w:r w:rsidR="002F1CAA" w:rsidRPr="00DC795A">
        <w:rPr>
          <w:color w:val="000000" w:themeColor="text1"/>
          <w:sz w:val="28"/>
          <w:szCs w:val="28"/>
        </w:rPr>
        <w:t xml:space="preserve">Chi phí </w:t>
      </w:r>
      <w:r w:rsidR="002B2D6D" w:rsidRPr="00DC795A">
        <w:rPr>
          <w:color w:val="000000" w:themeColor="text1"/>
          <w:sz w:val="28"/>
          <w:szCs w:val="28"/>
        </w:rPr>
        <w:t xml:space="preserve">cho </w:t>
      </w:r>
      <w:r w:rsidR="002F1CAA" w:rsidRPr="00DC795A">
        <w:rPr>
          <w:color w:val="000000" w:themeColor="text1"/>
          <w:sz w:val="28"/>
          <w:szCs w:val="28"/>
        </w:rPr>
        <w:t>hoạt động nghiên cứu và phát triển của doanh nghiệp nhỏ và vừa được tính bằng 200% chi phí thực tế của hoạt động này</w:t>
      </w:r>
      <w:r w:rsidR="002B2D6D" w:rsidRPr="00DC795A">
        <w:rPr>
          <w:color w:val="000000" w:themeColor="text1"/>
          <w:sz w:val="28"/>
          <w:szCs w:val="28"/>
        </w:rPr>
        <w:t xml:space="preserve"> và được tính vào </w:t>
      </w:r>
      <w:r w:rsidR="002F1CAA" w:rsidRPr="00DC795A">
        <w:rPr>
          <w:color w:val="000000" w:themeColor="text1"/>
          <w:sz w:val="28"/>
          <w:szCs w:val="28"/>
        </w:rPr>
        <w:t>chi phí được trừ để xác định thu nhập chịu thuế.</w:t>
      </w:r>
    </w:p>
    <w:p w14:paraId="126919D6" w14:textId="1F0C3E0D"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3. Doanh nghiệp nhỏ và vừa được ưu tiên hỗ trợ từ Quỹ Phát triển khoa học công nghệ</w:t>
      </w:r>
      <w:r w:rsidR="00A52208" w:rsidRPr="00DC795A">
        <w:rPr>
          <w:color w:val="000000" w:themeColor="text1"/>
          <w:sz w:val="28"/>
          <w:szCs w:val="28"/>
        </w:rPr>
        <w:t xml:space="preserve"> quốc gia</w:t>
      </w:r>
      <w:r w:rsidRPr="00DC795A">
        <w:rPr>
          <w:color w:val="000000" w:themeColor="text1"/>
          <w:sz w:val="28"/>
          <w:szCs w:val="28"/>
        </w:rPr>
        <w:t>, Quỹ đổi mới công nghệ quốc gia và</w:t>
      </w:r>
      <w:r w:rsidR="002B2D6D" w:rsidRPr="00DC795A">
        <w:rPr>
          <w:color w:val="000000" w:themeColor="text1"/>
          <w:sz w:val="28"/>
          <w:szCs w:val="28"/>
        </w:rPr>
        <w:t xml:space="preserve"> ưu tiên </w:t>
      </w:r>
      <w:r w:rsidRPr="00DC795A">
        <w:rPr>
          <w:color w:val="000000" w:themeColor="text1"/>
          <w:sz w:val="28"/>
          <w:szCs w:val="28"/>
        </w:rPr>
        <w:t>tham gia các chương trình, nhiệm vụ khoa học, công nghệ và đổi mới sáng tạo; ưu tiên sử dụng hạ tầng kỹ thuật, cơ sở nghiên cứu, cơ sở thí nghiệm dùng chung, cơ sở ươm tạo, dịch vụ khoa học và công nghệ, dịch vụ đổi mới sáng tạo, dịch vụ chuyển giao công nghệ theo quy định của pháp luật về khoa học, công nghệ và đổi mới sáng tạo, pháp luật về chuyển giao công nghệ và pháp luật có liên quan.</w:t>
      </w:r>
    </w:p>
    <w:p w14:paraId="6510DFC3" w14:textId="33B5411B" w:rsidR="00334D7F" w:rsidRPr="00DC795A" w:rsidRDefault="002B2D6D" w:rsidP="00125747">
      <w:pPr>
        <w:spacing w:before="60" w:line="320" w:lineRule="exact"/>
        <w:ind w:firstLine="567"/>
        <w:jc w:val="both"/>
        <w:rPr>
          <w:color w:val="000000" w:themeColor="text1"/>
          <w:sz w:val="28"/>
          <w:szCs w:val="28"/>
        </w:rPr>
      </w:pPr>
      <w:r w:rsidRPr="00DC795A">
        <w:rPr>
          <w:color w:val="000000" w:themeColor="text1"/>
          <w:sz w:val="28"/>
          <w:szCs w:val="28"/>
        </w:rPr>
        <w:t xml:space="preserve">4. </w:t>
      </w:r>
      <w:r w:rsidR="00334D7F" w:rsidRPr="00DC795A">
        <w:rPr>
          <w:color w:val="000000" w:themeColor="text1"/>
          <w:sz w:val="28"/>
          <w:szCs w:val="28"/>
        </w:rPr>
        <w:t>Căn cứ quy mô</w:t>
      </w:r>
      <w:r w:rsidRPr="00DC795A">
        <w:rPr>
          <w:color w:val="000000" w:themeColor="text1"/>
          <w:sz w:val="28"/>
          <w:szCs w:val="28"/>
        </w:rPr>
        <w:t>,</w:t>
      </w:r>
      <w:r w:rsidR="00334D7F" w:rsidRPr="00DC795A">
        <w:rPr>
          <w:color w:val="000000" w:themeColor="text1"/>
          <w:sz w:val="28"/>
          <w:szCs w:val="28"/>
        </w:rPr>
        <w:t xml:space="preserve"> lĩnh vực hoạt động, doanh nghiệp nhỏ và vừa được hỗ trợ:</w:t>
      </w:r>
    </w:p>
    <w:p w14:paraId="53651E72" w14:textId="4B8F6E1E"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a) Chi phí sử dụng cơ sở nghiên cứu, cơ sở thử nghiệm, cơ sở thí nghiệm dùng chung, hạ tầng kỹ thuật và dịch vụ kỹ thuật phục vụ hoạt động khoa học, công nghệ, đổi mới sáng tạo và chuyển giao công nghệ.</w:t>
      </w:r>
    </w:p>
    <w:p w14:paraId="694DD6C0"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b) Chi phí tư vấn đánh giá, lựa chọn, tiếp nhận, hấp thụ, làm chủ, cải tiến công nghệ; tra cứu, khai thác thông tin công nghệ, sáng chế, giải pháp hữu ích, tài sản trí tuệ, tiêu chuẩn, quy chuẩn kỹ thuật và yêu cầu chất lượng phục vụ hoạt động sản xuất, kinh doanh, đổi mới sáng tạo.</w:t>
      </w:r>
    </w:p>
    <w:p w14:paraId="6A346DB2"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c) Chi phí tư vấn xây dựng và triển khai phương án đổi mới công nghệ, chuyển đổi số, sản xuất thông minh, cải tiến quy trình quản trị sản xuất và phát triển sản phẩm, dịch vụ mới.</w:t>
      </w:r>
    </w:p>
    <w:p w14:paraId="78613FB8" w14:textId="58804F69" w:rsidR="00334D7F" w:rsidRPr="00DC795A" w:rsidRDefault="002B2D6D" w:rsidP="00125747">
      <w:pPr>
        <w:spacing w:before="60" w:line="320" w:lineRule="exact"/>
        <w:ind w:right="170" w:firstLine="567"/>
        <w:jc w:val="both"/>
        <w:rPr>
          <w:color w:val="000000" w:themeColor="text1"/>
          <w:spacing w:val="-4"/>
          <w:sz w:val="28"/>
          <w:szCs w:val="28"/>
        </w:rPr>
      </w:pPr>
      <w:r w:rsidRPr="00DC795A">
        <w:rPr>
          <w:color w:val="000000" w:themeColor="text1"/>
          <w:spacing w:val="-4"/>
          <w:sz w:val="28"/>
          <w:szCs w:val="28"/>
        </w:rPr>
        <w:t>5</w:t>
      </w:r>
      <w:r w:rsidR="00334D7F" w:rsidRPr="00DC795A">
        <w:rPr>
          <w:color w:val="000000" w:themeColor="text1"/>
          <w:spacing w:val="-4"/>
          <w:sz w:val="28"/>
          <w:szCs w:val="28"/>
        </w:rPr>
        <w:t>. Doanh nghiệp nhỏ và vừa được hỗ trợ tạo lập, xác lập, khai thác, quản lý và bảo vệ quyền sở hữu trí tuệ, thương hiệu và bí mật kinh doanh trong nước hoặc quốc tế.</w:t>
      </w:r>
    </w:p>
    <w:p w14:paraId="45D671ED" w14:textId="5D30A148" w:rsidR="00334D7F" w:rsidRPr="00DC795A" w:rsidRDefault="002B2D6D" w:rsidP="00125747">
      <w:pPr>
        <w:spacing w:before="60" w:line="320" w:lineRule="exact"/>
        <w:ind w:firstLine="567"/>
        <w:jc w:val="both"/>
        <w:rPr>
          <w:color w:val="000000" w:themeColor="text1"/>
          <w:sz w:val="28"/>
          <w:szCs w:val="28"/>
        </w:rPr>
      </w:pPr>
      <w:r w:rsidRPr="00DC795A">
        <w:rPr>
          <w:color w:val="000000" w:themeColor="text1"/>
          <w:sz w:val="28"/>
          <w:szCs w:val="28"/>
        </w:rPr>
        <w:t>6</w:t>
      </w:r>
      <w:r w:rsidR="00334D7F" w:rsidRPr="00DC795A">
        <w:rPr>
          <w:color w:val="000000" w:themeColor="text1"/>
          <w:sz w:val="28"/>
          <w:szCs w:val="28"/>
        </w:rPr>
        <w:t>. Hỗ trợ chuyển đổi số</w:t>
      </w:r>
    </w:p>
    <w:p w14:paraId="4EDD6325" w14:textId="77777777"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a) Doanh nghiệp nhỏ và vừa được hỗ trợ chi phí tư vấn xây dựng lộ trình, quy trình, số hóa và xử lý dữ liệu trong quá trình chuyển đổi số; tư vấn ứng dụng </w:t>
      </w:r>
      <w:r w:rsidRPr="00DC795A">
        <w:rPr>
          <w:color w:val="000000" w:themeColor="text1"/>
          <w:sz w:val="28"/>
          <w:szCs w:val="28"/>
        </w:rPr>
        <w:lastRenderedPageBreak/>
        <w:t>giải pháp kỹ thuật, công nghệ số và nền tảng số phù hợp với nhu cầu và mức độ trưởng thành số của doanh nghiệp;</w:t>
      </w:r>
    </w:p>
    <w:p w14:paraId="1E315850" w14:textId="281E69B6" w:rsidR="00334D7F" w:rsidRPr="00DC795A" w:rsidRDefault="00334D7F" w:rsidP="00125747">
      <w:pPr>
        <w:widowControl w:val="0"/>
        <w:spacing w:before="60" w:line="320" w:lineRule="exact"/>
        <w:ind w:right="-57" w:firstLine="567"/>
        <w:jc w:val="both"/>
        <w:rPr>
          <w:color w:val="000000" w:themeColor="text1"/>
          <w:sz w:val="28"/>
          <w:szCs w:val="28"/>
        </w:rPr>
      </w:pPr>
      <w:r w:rsidRPr="00DC795A">
        <w:rPr>
          <w:color w:val="000000" w:themeColor="text1"/>
          <w:sz w:val="28"/>
          <w:szCs w:val="28"/>
        </w:rPr>
        <w:t xml:space="preserve">b) Doanh nghiệp siêu nhỏ, doanh nghiệp nhỏ được Nhà nước hỗ trợ quyền sử dụng các nền tảng số, phần mềm kế toán dùng chung theo quy định của Chính phủ; </w:t>
      </w:r>
    </w:p>
    <w:p w14:paraId="6615AEAE" w14:textId="2A8A3452"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pacing w:val="-4"/>
          <w:sz w:val="28"/>
          <w:szCs w:val="28"/>
        </w:rPr>
        <w:t xml:space="preserve">c) Doanh nghiệp nhỏ và vừa được hỗ trợ một phần chi phí thực hiện chuyển đổi số bao gồm: thuê hoặc mua hạ tầng số, </w:t>
      </w:r>
      <w:r w:rsidR="00B94CFA" w:rsidRPr="00DC795A">
        <w:rPr>
          <w:color w:val="000000" w:themeColor="text1"/>
          <w:spacing w:val="-4"/>
          <w:sz w:val="28"/>
          <w:szCs w:val="28"/>
        </w:rPr>
        <w:t xml:space="preserve">sản phẩm </w:t>
      </w:r>
      <w:r w:rsidRPr="00DC795A">
        <w:rPr>
          <w:color w:val="000000" w:themeColor="text1"/>
          <w:spacing w:val="-4"/>
          <w:sz w:val="28"/>
          <w:szCs w:val="28"/>
        </w:rPr>
        <w:t xml:space="preserve">công nghệ số, </w:t>
      </w:r>
      <w:r w:rsidR="00B94CFA" w:rsidRPr="00DC795A">
        <w:rPr>
          <w:color w:val="000000" w:themeColor="text1"/>
          <w:spacing w:val="-4"/>
          <w:sz w:val="28"/>
          <w:szCs w:val="28"/>
        </w:rPr>
        <w:t xml:space="preserve">dịch vụ công nghệ số, </w:t>
      </w:r>
      <w:r w:rsidRPr="00DC795A">
        <w:rPr>
          <w:color w:val="000000" w:themeColor="text1"/>
          <w:spacing w:val="-4"/>
          <w:sz w:val="28"/>
          <w:szCs w:val="28"/>
        </w:rPr>
        <w:t>nền tảng số, giải pháp kỹ thuật; số hóa và xử lý dữ liệu; triển khai các biện pháp bảo vệ dữ liệu và an ninh mạng</w:t>
      </w:r>
      <w:r w:rsidR="00EE766D" w:rsidRPr="00DC795A">
        <w:rPr>
          <w:color w:val="000000" w:themeColor="text1"/>
          <w:spacing w:val="-4"/>
          <w:sz w:val="28"/>
          <w:szCs w:val="28"/>
        </w:rPr>
        <w:t xml:space="preserve">; </w:t>
      </w:r>
    </w:p>
    <w:p w14:paraId="68DB3D33" w14:textId="77777777" w:rsidR="00334D7F" w:rsidRPr="00DC795A" w:rsidRDefault="00334D7F"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d) Nhà nước có chính sách ưu tiên hỗ trợ doanh nghiệp nhỏ và vừa ứng dụng các sản phẩm, giải pháp công nghệ số do doanh nghiệp nhỏ và vừa trong nước nghiên cứu và phát triển.</w:t>
      </w:r>
    </w:p>
    <w:p w14:paraId="3DC7AE43" w14:textId="13060023" w:rsidR="00334D7F" w:rsidRPr="00DC795A" w:rsidRDefault="002B2D6D" w:rsidP="00125747">
      <w:pPr>
        <w:spacing w:before="60" w:line="320" w:lineRule="exact"/>
        <w:ind w:firstLine="567"/>
        <w:jc w:val="both"/>
        <w:rPr>
          <w:color w:val="000000" w:themeColor="text1"/>
          <w:sz w:val="28"/>
          <w:szCs w:val="28"/>
        </w:rPr>
      </w:pPr>
      <w:r w:rsidRPr="00DC795A">
        <w:rPr>
          <w:color w:val="000000" w:themeColor="text1"/>
          <w:sz w:val="28"/>
          <w:szCs w:val="28"/>
        </w:rPr>
        <w:t>7</w:t>
      </w:r>
      <w:r w:rsidR="00334D7F" w:rsidRPr="00DC795A">
        <w:rPr>
          <w:color w:val="000000" w:themeColor="text1"/>
          <w:sz w:val="28"/>
          <w:szCs w:val="28"/>
        </w:rPr>
        <w:t>. Chính phủ quy định chi tiết Điều này.</w:t>
      </w:r>
    </w:p>
    <w:p w14:paraId="11336DB3" w14:textId="4FD90ADF" w:rsidR="00334D7F" w:rsidRPr="00DC795A" w:rsidRDefault="00334D7F" w:rsidP="00125747">
      <w:pPr>
        <w:pStyle w:val="Heading3"/>
        <w:spacing w:before="60" w:after="0" w:line="320" w:lineRule="exact"/>
        <w:ind w:firstLine="567"/>
        <w:rPr>
          <w:color w:val="000000" w:themeColor="text1"/>
        </w:rPr>
      </w:pPr>
      <w:bookmarkStart w:id="33" w:name="_Toc230187985"/>
      <w:r w:rsidRPr="00DC795A">
        <w:rPr>
          <w:color w:val="000000" w:themeColor="text1"/>
        </w:rPr>
        <w:t xml:space="preserve">Điều 12. Hỗ trợ </w:t>
      </w:r>
      <w:r w:rsidR="00D67D99" w:rsidRPr="00DC795A">
        <w:rPr>
          <w:color w:val="000000" w:themeColor="text1"/>
        </w:rPr>
        <w:t xml:space="preserve">tham gia mua sắm công và </w:t>
      </w:r>
      <w:r w:rsidRPr="00DC795A">
        <w:rPr>
          <w:color w:val="000000" w:themeColor="text1"/>
        </w:rPr>
        <w:t>mở rộng thị trường</w:t>
      </w:r>
      <w:bookmarkEnd w:id="33"/>
      <w:r w:rsidRPr="00DC795A">
        <w:rPr>
          <w:color w:val="000000" w:themeColor="text1"/>
        </w:rPr>
        <w:t xml:space="preserve"> </w:t>
      </w:r>
    </w:p>
    <w:p w14:paraId="7D042F03"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1. </w:t>
      </w:r>
      <w:bookmarkStart w:id="34" w:name="_Hlk230188526"/>
      <w:r w:rsidRPr="00DC795A">
        <w:rPr>
          <w:color w:val="000000" w:themeColor="text1"/>
          <w:sz w:val="28"/>
          <w:szCs w:val="28"/>
        </w:rPr>
        <w:t>Doanh nghiệp nhỏ và vừa được ưu tiên tham gia các chương trình xúc tiến thương mại trong nước và quốc tế, chương trình phát triển thương mại điện tử, chương trình vươn ra thị trường quốc tế và các chương trình phù hợp khác.</w:t>
      </w:r>
      <w:bookmarkEnd w:id="34"/>
    </w:p>
    <w:p w14:paraId="248C6EC4"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2. Ưu đãi trong mua sắm công</w:t>
      </w:r>
    </w:p>
    <w:p w14:paraId="79A5DA16" w14:textId="7BD00A37" w:rsidR="002F1CAA"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2F1CAA" w:rsidRPr="00DC795A">
        <w:rPr>
          <w:color w:val="000000" w:themeColor="text1"/>
          <w:sz w:val="28"/>
          <w:szCs w:val="28"/>
        </w:rPr>
        <w:t>Gói thầu xây lắp, mua sắm hàng hóa, gói thầu hỗn hợp cung cấp hàng hóa và xây lắp sử dụng ngân sách nhà nước có giá gói thầu không quá 20 tỷ đồng được dành cho doanh nghiệp nhỏ và vừa. Trong trường hợp không có doanh nghiệp nhỏ và vừa đáp ứng được yêu cầu thì doanh nghiệp quy mô lớn được tham gia theo pháp luật của đấu thầu</w:t>
      </w:r>
      <w:r w:rsidR="00E610AB" w:rsidRPr="00DC795A">
        <w:rPr>
          <w:color w:val="000000" w:themeColor="text1"/>
          <w:sz w:val="28"/>
          <w:szCs w:val="28"/>
        </w:rPr>
        <w:t>;</w:t>
      </w:r>
    </w:p>
    <w:p w14:paraId="2DE95AF7" w14:textId="359763DE"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b</w:t>
      </w:r>
      <w:bookmarkStart w:id="35" w:name="_Hlk230188609"/>
      <w:r w:rsidRPr="00DC795A">
        <w:rPr>
          <w:strike/>
          <w:color w:val="000000" w:themeColor="text1"/>
          <w:sz w:val="28"/>
          <w:szCs w:val="28"/>
        </w:rPr>
        <w:t xml:space="preserve">) Cơ quan, tổ chức có sử dụng ngân sách nhà nước để mua sắm công dành tỷ lệ tối thiểu 20% ngân sách </w:t>
      </w:r>
      <w:r w:rsidR="002F1CAA" w:rsidRPr="00DC795A">
        <w:rPr>
          <w:strike/>
          <w:color w:val="000000" w:themeColor="text1"/>
          <w:sz w:val="28"/>
          <w:szCs w:val="28"/>
        </w:rPr>
        <w:t xml:space="preserve">nhà nước </w:t>
      </w:r>
      <w:r w:rsidRPr="00DC795A">
        <w:rPr>
          <w:strike/>
          <w:color w:val="000000" w:themeColor="text1"/>
          <w:sz w:val="28"/>
          <w:szCs w:val="28"/>
        </w:rPr>
        <w:t>hoặc 20% số lượng gói thầu hằng năm để mua sắm sản phẩm, dịch vụ do doanh nghiệp nhỏ và vừa sản xuất, cung ứng.</w:t>
      </w:r>
      <w:r w:rsidRPr="00DC795A">
        <w:rPr>
          <w:color w:val="000000" w:themeColor="text1"/>
          <w:sz w:val="28"/>
          <w:szCs w:val="28"/>
        </w:rPr>
        <w:t xml:space="preserve">  </w:t>
      </w:r>
    </w:p>
    <w:p w14:paraId="5358C6C6" w14:textId="2329D6C7" w:rsidR="009D6515" w:rsidRPr="00DC795A" w:rsidRDefault="007D73A9" w:rsidP="00125747">
      <w:pPr>
        <w:spacing w:before="60" w:line="320" w:lineRule="exact"/>
        <w:ind w:firstLine="567"/>
        <w:jc w:val="both"/>
        <w:rPr>
          <w:color w:val="000000" w:themeColor="text1"/>
          <w:sz w:val="28"/>
          <w:szCs w:val="28"/>
        </w:rPr>
      </w:pPr>
      <w:r w:rsidRPr="00DC795A">
        <w:rPr>
          <w:color w:val="000000" w:themeColor="text1"/>
          <w:sz w:val="28"/>
          <w:szCs w:val="28"/>
        </w:rPr>
        <w:t xml:space="preserve">b) </w:t>
      </w:r>
      <w:r w:rsidR="009D6515" w:rsidRPr="00DC795A">
        <w:rPr>
          <w:color w:val="000000" w:themeColor="text1"/>
          <w:sz w:val="28"/>
          <w:szCs w:val="28"/>
        </w:rPr>
        <w:t>Cơ quan, tổ chức sử dụng ngân sách nhà nước để mua sắm công dành tối thiểu 20% tổng giá trị mua sắm công hoặc 20% tổng số gói thầu mua sắm công hằng năm để doanh nghiệp nhỏ và vừa tham gia. Việc xác định gói thầu dành cho doanh nghiệp nhỏ và vừa và lựa chọn nhà thầu thực hiện theo quy định của pháp luật về đấu thầu</w:t>
      </w:r>
    </w:p>
    <w:bookmarkEnd w:id="35"/>
    <w:p w14:paraId="6C537D49" w14:textId="77777777" w:rsidR="00334D7F" w:rsidRPr="00DC795A" w:rsidRDefault="00334D7F" w:rsidP="00125747">
      <w:pPr>
        <w:spacing w:before="60" w:line="320" w:lineRule="exact"/>
        <w:ind w:firstLine="567"/>
        <w:jc w:val="both"/>
        <w:rPr>
          <w:color w:val="000000" w:themeColor="text1"/>
          <w:spacing w:val="6"/>
          <w:sz w:val="28"/>
          <w:szCs w:val="28"/>
        </w:rPr>
      </w:pPr>
      <w:r w:rsidRPr="00DC795A">
        <w:rPr>
          <w:color w:val="000000" w:themeColor="text1"/>
          <w:spacing w:val="6"/>
          <w:sz w:val="28"/>
          <w:szCs w:val="28"/>
        </w:rPr>
        <w:t>3. Hỗ trợ doanh nghiệp nhỏ và vừa tham gia thương mại điện tử xuyên biên giới</w:t>
      </w:r>
    </w:p>
    <w:p w14:paraId="59FA4544"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Doanh nghiệp nhỏ và vừa được hỗ trợ nâng cao năng lực tham gia hoạt động thương mại điện tử xuyên biên giới và xuất khẩu trực tuyến trên nền tảng số. Nội dung hỗ trợ gồm:</w:t>
      </w:r>
    </w:p>
    <w:p w14:paraId="520221D2" w14:textId="08824547" w:rsidR="009D237B"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C943FE" w:rsidRPr="00DC795A">
        <w:rPr>
          <w:color w:val="000000" w:themeColor="text1"/>
          <w:sz w:val="28"/>
          <w:szCs w:val="28"/>
        </w:rPr>
        <w:t>T</w:t>
      </w:r>
      <w:r w:rsidRPr="00DC795A">
        <w:rPr>
          <w:color w:val="000000" w:themeColor="text1"/>
          <w:sz w:val="28"/>
          <w:szCs w:val="28"/>
        </w:rPr>
        <w:t>ư vấn</w:t>
      </w:r>
      <w:r w:rsidR="009D237B" w:rsidRPr="00DC795A">
        <w:rPr>
          <w:color w:val="000000" w:themeColor="text1"/>
          <w:sz w:val="28"/>
          <w:szCs w:val="28"/>
        </w:rPr>
        <w:t xml:space="preserve"> nâng cao năng lực tham gia thương mại điện tử xuyên biên giới và xuất khẩu trực tuyến trên nền tảng số theo chuỗi hoạt động, </w:t>
      </w:r>
      <w:bookmarkStart w:id="36" w:name="_Hlk237423344"/>
      <w:r w:rsidR="009D237B" w:rsidRPr="00DC795A">
        <w:rPr>
          <w:color w:val="000000" w:themeColor="text1"/>
          <w:sz w:val="28"/>
          <w:szCs w:val="28"/>
        </w:rPr>
        <w:t xml:space="preserve">gồm </w:t>
      </w:r>
      <w:bookmarkStart w:id="37" w:name="_Hlk237423486"/>
      <w:r w:rsidR="009D237B" w:rsidRPr="00DC795A">
        <w:rPr>
          <w:color w:val="000000" w:themeColor="text1"/>
          <w:sz w:val="28"/>
          <w:szCs w:val="28"/>
        </w:rPr>
        <w:t>chuẩn hóa sản phẩm, xây dựng mô hình kinh doanh số, tiếp thị số, thanh toán quốc tế, logistics, truy xuất nguồn gốc</w:t>
      </w:r>
      <w:r w:rsidR="001430CB" w:rsidRPr="00DC795A">
        <w:rPr>
          <w:color w:val="000000" w:themeColor="text1"/>
          <w:sz w:val="28"/>
          <w:szCs w:val="28"/>
        </w:rPr>
        <w:t xml:space="preserve">, thương hiệu, nhãn hiệu, bao bì sản phẩm </w:t>
      </w:r>
      <w:r w:rsidR="00C943FE" w:rsidRPr="00DC795A">
        <w:rPr>
          <w:color w:val="000000" w:themeColor="text1"/>
          <w:sz w:val="28"/>
          <w:szCs w:val="28"/>
        </w:rPr>
        <w:t>và các nội dung liên quan khác</w:t>
      </w:r>
      <w:bookmarkEnd w:id="36"/>
      <w:bookmarkEnd w:id="37"/>
      <w:r w:rsidR="009D237B" w:rsidRPr="00DC795A">
        <w:rPr>
          <w:color w:val="000000" w:themeColor="text1"/>
          <w:sz w:val="28"/>
          <w:szCs w:val="28"/>
        </w:rPr>
        <w:t>;</w:t>
      </w:r>
    </w:p>
    <w:p w14:paraId="41E6F03E" w14:textId="784F354E" w:rsidR="009D237B" w:rsidRPr="00DC795A" w:rsidRDefault="009D237B" w:rsidP="00125747">
      <w:pPr>
        <w:spacing w:before="60" w:line="320" w:lineRule="exact"/>
        <w:ind w:firstLine="567"/>
        <w:jc w:val="both"/>
        <w:rPr>
          <w:color w:val="000000" w:themeColor="text1"/>
          <w:sz w:val="28"/>
          <w:szCs w:val="28"/>
        </w:rPr>
      </w:pPr>
      <w:r w:rsidRPr="00DC795A">
        <w:rPr>
          <w:color w:val="000000" w:themeColor="text1"/>
          <w:sz w:val="28"/>
          <w:szCs w:val="28"/>
        </w:rPr>
        <w:t xml:space="preserve">b) </w:t>
      </w:r>
      <w:r w:rsidR="00C943FE" w:rsidRPr="00DC795A">
        <w:rPr>
          <w:color w:val="000000" w:themeColor="text1"/>
          <w:sz w:val="28"/>
          <w:szCs w:val="28"/>
        </w:rPr>
        <w:t>Tư vấn x</w:t>
      </w:r>
      <w:r w:rsidRPr="00DC795A">
        <w:rPr>
          <w:color w:val="000000" w:themeColor="text1"/>
          <w:sz w:val="28"/>
          <w:szCs w:val="28"/>
        </w:rPr>
        <w:t>ây dựng</w:t>
      </w:r>
      <w:r w:rsidR="001430CB" w:rsidRPr="00DC795A">
        <w:rPr>
          <w:color w:val="000000" w:themeColor="text1"/>
          <w:sz w:val="28"/>
          <w:szCs w:val="28"/>
        </w:rPr>
        <w:t xml:space="preserve"> và huấn luyện vận hành</w:t>
      </w:r>
      <w:r w:rsidRPr="00DC795A">
        <w:rPr>
          <w:color w:val="000000" w:themeColor="text1"/>
          <w:sz w:val="28"/>
          <w:szCs w:val="28"/>
        </w:rPr>
        <w:t xml:space="preserve"> </w:t>
      </w:r>
      <w:bookmarkStart w:id="38" w:name="_Hlk237423383"/>
      <w:r w:rsidRPr="00DC795A">
        <w:rPr>
          <w:color w:val="000000" w:themeColor="text1"/>
          <w:sz w:val="28"/>
          <w:szCs w:val="28"/>
        </w:rPr>
        <w:t>gian hàng số,</w:t>
      </w:r>
      <w:r w:rsidR="001430CB" w:rsidRPr="00DC795A">
        <w:rPr>
          <w:color w:val="000000" w:themeColor="text1"/>
          <w:sz w:val="28"/>
          <w:szCs w:val="28"/>
        </w:rPr>
        <w:t xml:space="preserve"> tư vấn</w:t>
      </w:r>
      <w:r w:rsidRPr="00DC795A">
        <w:rPr>
          <w:color w:val="000000" w:themeColor="text1"/>
          <w:sz w:val="28"/>
          <w:szCs w:val="28"/>
        </w:rPr>
        <w:t xml:space="preserve"> quảng bá sản phẩm, phát triển thương hiệu trên môi trường số</w:t>
      </w:r>
      <w:bookmarkEnd w:id="38"/>
      <w:r w:rsidRPr="00DC795A">
        <w:rPr>
          <w:color w:val="000000" w:themeColor="text1"/>
          <w:sz w:val="28"/>
          <w:szCs w:val="28"/>
        </w:rPr>
        <w:t>;</w:t>
      </w:r>
      <w:r w:rsidR="001430CB" w:rsidRPr="00DC795A">
        <w:rPr>
          <w:color w:val="000000" w:themeColor="text1"/>
          <w:sz w:val="28"/>
          <w:szCs w:val="28"/>
        </w:rPr>
        <w:t xml:space="preserve"> hỗ trợ</w:t>
      </w:r>
      <w:r w:rsidRPr="00DC795A">
        <w:rPr>
          <w:color w:val="000000" w:themeColor="text1"/>
          <w:sz w:val="28"/>
          <w:szCs w:val="28"/>
        </w:rPr>
        <w:t xml:space="preserve"> kết nối sàn thương </w:t>
      </w:r>
      <w:r w:rsidRPr="00DC795A">
        <w:rPr>
          <w:color w:val="000000" w:themeColor="text1"/>
          <w:sz w:val="28"/>
          <w:szCs w:val="28"/>
        </w:rPr>
        <w:lastRenderedPageBreak/>
        <w:t>mại điện tử, nền tảng số, đơn vị logistics, thanh toán điện tử và các dịch vụ hỗ trợ liên quan khác;</w:t>
      </w:r>
    </w:p>
    <w:p w14:paraId="71402355" w14:textId="59BB00E8" w:rsidR="00334D7F" w:rsidRPr="00DC795A" w:rsidRDefault="003E09B6" w:rsidP="00125747">
      <w:pPr>
        <w:spacing w:before="60" w:line="320" w:lineRule="exact"/>
        <w:ind w:firstLine="567"/>
        <w:jc w:val="both"/>
        <w:rPr>
          <w:color w:val="000000" w:themeColor="text1"/>
          <w:sz w:val="28"/>
          <w:szCs w:val="28"/>
        </w:rPr>
      </w:pPr>
      <w:r w:rsidRPr="00DC795A">
        <w:rPr>
          <w:color w:val="000000" w:themeColor="text1"/>
          <w:sz w:val="28"/>
          <w:szCs w:val="28"/>
        </w:rPr>
        <w:t>c</w:t>
      </w:r>
      <w:r w:rsidR="009D237B" w:rsidRPr="00DC795A">
        <w:rPr>
          <w:color w:val="000000" w:themeColor="text1"/>
          <w:sz w:val="28"/>
          <w:szCs w:val="28"/>
        </w:rPr>
        <w:t>) Cu</w:t>
      </w:r>
      <w:r w:rsidR="00334D7F" w:rsidRPr="00DC795A">
        <w:rPr>
          <w:color w:val="000000" w:themeColor="text1"/>
          <w:sz w:val="28"/>
          <w:szCs w:val="28"/>
        </w:rPr>
        <w:t>ng cấp thông tin và kết nối giải pháp ứng dụng công nghệ phục vụ quản trị, vận hành, tiếp thị, bán hàng, truy xuất nguồn gốc, quản trị khách hàng, quản lý chuỗi cung ứng, logistics và các nội dung liên quan khác;</w:t>
      </w:r>
      <w:r w:rsidR="001430CB" w:rsidRPr="00DC795A">
        <w:rPr>
          <w:color w:val="000000" w:themeColor="text1"/>
          <w:sz w:val="28"/>
          <w:szCs w:val="28"/>
        </w:rPr>
        <w:t xml:space="preserve"> </w:t>
      </w:r>
    </w:p>
    <w:p w14:paraId="25CFD0CB" w14:textId="6E9E2A2B" w:rsidR="00334D7F" w:rsidRPr="00DC795A" w:rsidRDefault="001430CB" w:rsidP="00125747">
      <w:pPr>
        <w:spacing w:before="60" w:line="320" w:lineRule="exact"/>
        <w:ind w:firstLine="567"/>
        <w:jc w:val="both"/>
        <w:rPr>
          <w:color w:val="000000" w:themeColor="text1"/>
          <w:sz w:val="28"/>
          <w:szCs w:val="28"/>
        </w:rPr>
      </w:pPr>
      <w:r w:rsidRPr="00DC795A">
        <w:rPr>
          <w:color w:val="000000" w:themeColor="text1"/>
          <w:sz w:val="28"/>
          <w:szCs w:val="28"/>
        </w:rPr>
        <w:t>d</w:t>
      </w:r>
      <w:r w:rsidR="00334D7F" w:rsidRPr="00DC795A">
        <w:rPr>
          <w:color w:val="000000" w:themeColor="text1"/>
          <w:sz w:val="28"/>
          <w:szCs w:val="28"/>
        </w:rPr>
        <w:t xml:space="preserve">) </w:t>
      </w:r>
      <w:bookmarkStart w:id="39" w:name="_Hlk237423525"/>
      <w:r w:rsidR="00334D7F" w:rsidRPr="00DC795A">
        <w:rPr>
          <w:color w:val="000000" w:themeColor="text1"/>
          <w:sz w:val="28"/>
          <w:szCs w:val="28"/>
        </w:rPr>
        <w:t>Tư vấn pháp lý, bảo hộ quyền sở hữu trí tuệ, phòng ngừa và xử lý rủi ro, tranh chấp phát sinh trong hoạt động thương mại điện tử xuyên biên giới</w:t>
      </w:r>
      <w:bookmarkEnd w:id="39"/>
      <w:r w:rsidR="00334D7F" w:rsidRPr="00DC795A">
        <w:rPr>
          <w:color w:val="000000" w:themeColor="text1"/>
          <w:sz w:val="28"/>
          <w:szCs w:val="28"/>
        </w:rPr>
        <w:t>;</w:t>
      </w:r>
    </w:p>
    <w:p w14:paraId="00E8335D" w14:textId="221FCFEF" w:rsidR="00903467" w:rsidRPr="00DC795A" w:rsidRDefault="001430CB" w:rsidP="00125747">
      <w:pPr>
        <w:spacing w:before="60" w:line="320" w:lineRule="exact"/>
        <w:ind w:firstLine="567"/>
        <w:jc w:val="both"/>
        <w:rPr>
          <w:color w:val="000000" w:themeColor="text1"/>
          <w:sz w:val="28"/>
          <w:szCs w:val="28"/>
        </w:rPr>
      </w:pPr>
      <w:r w:rsidRPr="00DC795A">
        <w:rPr>
          <w:color w:val="000000" w:themeColor="text1"/>
          <w:sz w:val="28"/>
          <w:szCs w:val="28"/>
        </w:rPr>
        <w:t>đ</w:t>
      </w:r>
      <w:r w:rsidR="00334D7F" w:rsidRPr="00DC795A">
        <w:rPr>
          <w:color w:val="000000" w:themeColor="text1"/>
          <w:sz w:val="28"/>
          <w:szCs w:val="28"/>
        </w:rPr>
        <w:t xml:space="preserve">) </w:t>
      </w:r>
      <w:bookmarkStart w:id="40" w:name="_Hlk237423536"/>
      <w:r w:rsidR="00334D7F" w:rsidRPr="00DC795A">
        <w:rPr>
          <w:color w:val="000000" w:themeColor="text1"/>
          <w:sz w:val="28"/>
          <w:szCs w:val="28"/>
        </w:rPr>
        <w:t>Nâng cao mức độ tin cậy trong giao dịch điện tử, tham gia cơ chế đánh giá tín nhiệm và xác thực thông tin trên môi trường số</w:t>
      </w:r>
      <w:bookmarkEnd w:id="40"/>
      <w:r w:rsidR="00903467" w:rsidRPr="00DC795A">
        <w:rPr>
          <w:color w:val="000000" w:themeColor="text1"/>
          <w:sz w:val="28"/>
          <w:szCs w:val="28"/>
        </w:rPr>
        <w:t>;</w:t>
      </w:r>
    </w:p>
    <w:p w14:paraId="44A93B5D" w14:textId="2C1BF94B" w:rsidR="00903467" w:rsidRPr="00DC795A" w:rsidRDefault="00903467" w:rsidP="00125747">
      <w:pPr>
        <w:spacing w:before="60" w:line="320" w:lineRule="exact"/>
        <w:ind w:firstLine="567"/>
        <w:jc w:val="both"/>
        <w:rPr>
          <w:color w:val="000000" w:themeColor="text1"/>
          <w:sz w:val="28"/>
          <w:szCs w:val="28"/>
        </w:rPr>
      </w:pPr>
      <w:r w:rsidRPr="00DC795A">
        <w:rPr>
          <w:color w:val="000000" w:themeColor="text1"/>
          <w:sz w:val="28"/>
          <w:szCs w:val="28"/>
        </w:rPr>
        <w:t>4. Hỗ trợ doanh nghiệp nâng cao năng lực đáp ứng thị trường về tiêu chuẩn, quy chuẩn sản phẩm, dịch vụ;</w:t>
      </w:r>
      <w:r w:rsidR="0091670C" w:rsidRPr="00DC795A">
        <w:rPr>
          <w:color w:val="000000" w:themeColor="text1"/>
          <w:sz w:val="28"/>
          <w:szCs w:val="28"/>
        </w:rPr>
        <w:t xml:space="preserve"> hỗ trợ</w:t>
      </w:r>
      <w:r w:rsidRPr="00DC795A">
        <w:rPr>
          <w:color w:val="000000" w:themeColor="text1"/>
          <w:sz w:val="28"/>
          <w:szCs w:val="28"/>
        </w:rPr>
        <w:t xml:space="preserve"> truy xuất nguồn gốc</w:t>
      </w:r>
      <w:r w:rsidR="004C4E31" w:rsidRPr="00DC795A">
        <w:rPr>
          <w:color w:val="000000" w:themeColor="text1"/>
          <w:sz w:val="28"/>
          <w:szCs w:val="28"/>
        </w:rPr>
        <w:t>, xây dựng thương hiệu và phát triển thị trường xuất khẩu cho sản phẩm địa phương.</w:t>
      </w:r>
    </w:p>
    <w:p w14:paraId="774F3341" w14:textId="43220A3F" w:rsidR="009D237B" w:rsidRPr="00DC795A" w:rsidRDefault="0091670C" w:rsidP="00125747">
      <w:pPr>
        <w:spacing w:before="60" w:line="320" w:lineRule="exact"/>
        <w:ind w:firstLine="567"/>
        <w:jc w:val="both"/>
        <w:rPr>
          <w:color w:val="000000" w:themeColor="text1"/>
          <w:sz w:val="28"/>
          <w:szCs w:val="28"/>
        </w:rPr>
      </w:pPr>
      <w:r w:rsidRPr="00DC795A">
        <w:rPr>
          <w:color w:val="000000" w:themeColor="text1"/>
          <w:sz w:val="28"/>
          <w:szCs w:val="28"/>
        </w:rPr>
        <w:t>5. Nhà nước khuyến khích doanh nghiệp lớn, doanh nghiệp có vốn đầu tư nước ngoài, sàn thương mại điện tử, doanh nghiệp đầu chuỗi xây dựng chương trình phát triển nhà cung cấp là doanh nghiệp nhỏ và vừa.</w:t>
      </w:r>
    </w:p>
    <w:p w14:paraId="2D840A56" w14:textId="7A49BD29" w:rsidR="00334D7F" w:rsidRPr="00DC795A" w:rsidRDefault="0091670C" w:rsidP="00125747">
      <w:pPr>
        <w:spacing w:before="60" w:line="320" w:lineRule="exact"/>
        <w:ind w:firstLine="567"/>
        <w:jc w:val="both"/>
        <w:rPr>
          <w:color w:val="000000" w:themeColor="text1"/>
          <w:sz w:val="28"/>
          <w:szCs w:val="28"/>
        </w:rPr>
      </w:pPr>
      <w:r w:rsidRPr="00DC795A">
        <w:rPr>
          <w:color w:val="000000" w:themeColor="text1"/>
          <w:sz w:val="28"/>
          <w:szCs w:val="28"/>
        </w:rPr>
        <w:t>6</w:t>
      </w:r>
      <w:r w:rsidR="00334D7F" w:rsidRPr="00DC795A">
        <w:rPr>
          <w:color w:val="000000" w:themeColor="text1"/>
          <w:sz w:val="28"/>
          <w:szCs w:val="28"/>
        </w:rPr>
        <w:t>. Chính phủ quy định chi tiết Điều này.</w:t>
      </w:r>
    </w:p>
    <w:p w14:paraId="7824E245" w14:textId="36D18C9E" w:rsidR="00334D7F" w:rsidRPr="00DC795A" w:rsidRDefault="00334D7F" w:rsidP="00125747">
      <w:pPr>
        <w:pStyle w:val="Heading3"/>
        <w:spacing w:before="60" w:after="0" w:line="320" w:lineRule="exact"/>
        <w:ind w:firstLine="567"/>
        <w:rPr>
          <w:color w:val="000000" w:themeColor="text1"/>
        </w:rPr>
      </w:pPr>
      <w:bookmarkStart w:id="41" w:name="_Toc230187986"/>
      <w:r w:rsidRPr="00DC795A">
        <w:rPr>
          <w:color w:val="000000" w:themeColor="text1"/>
        </w:rPr>
        <w:t>Điều 13. Hỗ trợ đào tạo</w:t>
      </w:r>
      <w:bookmarkEnd w:id="41"/>
    </w:p>
    <w:p w14:paraId="3A096548" w14:textId="77777777" w:rsidR="00334D7F" w:rsidRPr="00DC795A" w:rsidRDefault="00334D7F" w:rsidP="00125747">
      <w:pPr>
        <w:tabs>
          <w:tab w:val="left" w:pos="426"/>
        </w:tabs>
        <w:spacing w:before="60" w:line="320" w:lineRule="exact"/>
        <w:ind w:firstLine="567"/>
        <w:jc w:val="both"/>
        <w:rPr>
          <w:color w:val="000000" w:themeColor="text1"/>
        </w:rPr>
      </w:pPr>
      <w:r w:rsidRPr="00DC795A">
        <w:rPr>
          <w:color w:val="000000" w:themeColor="text1"/>
          <w:sz w:val="28"/>
          <w:szCs w:val="28"/>
        </w:rPr>
        <w:t xml:space="preserve">1. Doanh nghiệp nhỏ và vừa được hỗ trợ chi phí tham gia các chương trình đào tạo về khởi sự kinh doanh và quản trị doanh nghiệp. </w:t>
      </w:r>
    </w:p>
    <w:p w14:paraId="157F4A82" w14:textId="77777777" w:rsidR="00334D7F" w:rsidRPr="00DC795A" w:rsidRDefault="00334D7F" w:rsidP="00125747">
      <w:pPr>
        <w:tabs>
          <w:tab w:val="left" w:pos="426"/>
        </w:tabs>
        <w:spacing w:before="60" w:line="320" w:lineRule="exact"/>
        <w:ind w:firstLine="567"/>
        <w:jc w:val="both"/>
        <w:rPr>
          <w:color w:val="000000" w:themeColor="text1"/>
        </w:rPr>
      </w:pPr>
      <w:r w:rsidRPr="00DC795A">
        <w:rPr>
          <w:color w:val="000000" w:themeColor="text1"/>
          <w:sz w:val="28"/>
          <w:szCs w:val="28"/>
        </w:rPr>
        <w:t>2. Các hình thức đào tạo bao gồm:</w:t>
      </w:r>
    </w:p>
    <w:p w14:paraId="4F5A1E6A" w14:textId="77777777" w:rsidR="00334D7F" w:rsidRPr="00DC795A" w:rsidRDefault="00334D7F" w:rsidP="00125747">
      <w:pPr>
        <w:tabs>
          <w:tab w:val="left" w:pos="426"/>
        </w:tabs>
        <w:spacing w:before="60" w:line="320" w:lineRule="exact"/>
        <w:ind w:firstLine="567"/>
        <w:jc w:val="both"/>
        <w:rPr>
          <w:color w:val="000000" w:themeColor="text1"/>
        </w:rPr>
      </w:pPr>
      <w:r w:rsidRPr="00DC795A">
        <w:rPr>
          <w:color w:val="000000" w:themeColor="text1"/>
          <w:sz w:val="28"/>
          <w:szCs w:val="28"/>
        </w:rPr>
        <w:t xml:space="preserve">a) Đào tạo trực tiếp; </w:t>
      </w:r>
    </w:p>
    <w:p w14:paraId="4F4DA365" w14:textId="77777777" w:rsidR="00334D7F" w:rsidRPr="00DC795A" w:rsidRDefault="00334D7F" w:rsidP="00125747">
      <w:pPr>
        <w:tabs>
          <w:tab w:val="left" w:pos="426"/>
        </w:tabs>
        <w:spacing w:before="60" w:line="320" w:lineRule="exact"/>
        <w:ind w:firstLine="567"/>
        <w:jc w:val="both"/>
        <w:rPr>
          <w:color w:val="000000" w:themeColor="text1"/>
        </w:rPr>
      </w:pPr>
      <w:r w:rsidRPr="00DC795A">
        <w:rPr>
          <w:color w:val="000000" w:themeColor="text1"/>
          <w:sz w:val="28"/>
          <w:szCs w:val="28"/>
        </w:rPr>
        <w:t>b) Đào tạo trực tuyến;</w:t>
      </w:r>
    </w:p>
    <w:p w14:paraId="70824031" w14:textId="77777777" w:rsidR="00334D7F" w:rsidRPr="00DC795A" w:rsidRDefault="00334D7F" w:rsidP="00125747">
      <w:pPr>
        <w:tabs>
          <w:tab w:val="left" w:pos="426"/>
        </w:tabs>
        <w:spacing w:before="60" w:line="320" w:lineRule="exact"/>
        <w:ind w:firstLine="567"/>
        <w:jc w:val="both"/>
        <w:rPr>
          <w:color w:val="000000" w:themeColor="text1"/>
        </w:rPr>
      </w:pPr>
      <w:r w:rsidRPr="00DC795A">
        <w:rPr>
          <w:color w:val="000000" w:themeColor="text1"/>
          <w:sz w:val="28"/>
          <w:szCs w:val="28"/>
        </w:rPr>
        <w:t xml:space="preserve">c) Đào tạo kết hợp giữa trực tiếp và trực tuyến; </w:t>
      </w:r>
    </w:p>
    <w:p w14:paraId="4FE58439" w14:textId="77777777" w:rsidR="00334D7F" w:rsidRPr="00DC795A" w:rsidRDefault="00334D7F" w:rsidP="00125747">
      <w:pPr>
        <w:tabs>
          <w:tab w:val="left" w:pos="426"/>
        </w:tabs>
        <w:spacing w:before="60" w:line="320" w:lineRule="exact"/>
        <w:ind w:firstLine="567"/>
        <w:jc w:val="both"/>
        <w:rPr>
          <w:color w:val="000000" w:themeColor="text1"/>
          <w:sz w:val="28"/>
          <w:szCs w:val="28"/>
        </w:rPr>
      </w:pPr>
      <w:r w:rsidRPr="00DC795A">
        <w:rPr>
          <w:color w:val="000000" w:themeColor="text1"/>
          <w:sz w:val="28"/>
          <w:szCs w:val="28"/>
        </w:rPr>
        <w:t>d) Đào tạo trực tiếp tại cơ sở của doanh nghiệp nhỏ và vừa trong lĩnh vực sản xuất, chế biến.</w:t>
      </w:r>
    </w:p>
    <w:p w14:paraId="330E5241" w14:textId="77777777" w:rsidR="00334D7F" w:rsidRPr="00DC795A" w:rsidRDefault="00334D7F" w:rsidP="00125747">
      <w:pPr>
        <w:tabs>
          <w:tab w:val="left" w:pos="426"/>
        </w:tabs>
        <w:spacing w:before="60" w:line="320" w:lineRule="exact"/>
        <w:ind w:firstLine="567"/>
        <w:rPr>
          <w:color w:val="000000" w:themeColor="text1"/>
          <w:sz w:val="28"/>
          <w:szCs w:val="28"/>
        </w:rPr>
      </w:pPr>
      <w:r w:rsidRPr="00DC795A">
        <w:rPr>
          <w:color w:val="000000" w:themeColor="text1"/>
          <w:sz w:val="28"/>
          <w:szCs w:val="28"/>
        </w:rPr>
        <w:t>3. Chính phủ quy định chi tiết Điều này.</w:t>
      </w:r>
    </w:p>
    <w:p w14:paraId="47764F65" w14:textId="51027AC1" w:rsidR="00334D7F" w:rsidRPr="00DC795A" w:rsidRDefault="00334D7F" w:rsidP="00125747">
      <w:pPr>
        <w:pStyle w:val="Heading3"/>
        <w:spacing w:before="60" w:after="0" w:line="320" w:lineRule="exact"/>
        <w:ind w:firstLine="567"/>
        <w:jc w:val="both"/>
        <w:rPr>
          <w:color w:val="000000" w:themeColor="text1"/>
        </w:rPr>
      </w:pPr>
      <w:bookmarkStart w:id="42" w:name="_Toc230187987"/>
      <w:r w:rsidRPr="00DC795A">
        <w:rPr>
          <w:color w:val="000000" w:themeColor="text1"/>
        </w:rPr>
        <w:t>Điều 14. Hỗ trợ tư vấn, cố vấn, huấn luyện</w:t>
      </w:r>
      <w:bookmarkEnd w:id="42"/>
    </w:p>
    <w:p w14:paraId="20D0AFFB" w14:textId="250DBE61" w:rsidR="00334D7F" w:rsidRPr="00DC795A" w:rsidRDefault="00334D7F" w:rsidP="00125747">
      <w:pPr>
        <w:spacing w:before="60" w:line="320" w:lineRule="exact"/>
        <w:ind w:left="113" w:right="113" w:firstLine="567"/>
        <w:jc w:val="both"/>
        <w:rPr>
          <w:color w:val="000000" w:themeColor="text1"/>
          <w:sz w:val="28"/>
          <w:szCs w:val="28"/>
        </w:rPr>
      </w:pPr>
      <w:r w:rsidRPr="00DC795A">
        <w:rPr>
          <w:color w:val="000000" w:themeColor="text1"/>
          <w:sz w:val="28"/>
          <w:szCs w:val="28"/>
        </w:rPr>
        <w:t>1. Doanh nghiệp nhỏ và vừa được hỗ trợ chi phí sử dụng dịch vụ tư vấn, cố vấn và huấn luyện về quản trị doanh nghiệp</w:t>
      </w:r>
      <w:r w:rsidR="00FD689C" w:rsidRPr="00DC795A">
        <w:rPr>
          <w:color w:val="000000" w:themeColor="text1"/>
          <w:sz w:val="28"/>
          <w:szCs w:val="28"/>
        </w:rPr>
        <w:t>, pháp lý</w:t>
      </w:r>
      <w:r w:rsidRPr="00DC795A">
        <w:rPr>
          <w:color w:val="000000" w:themeColor="text1"/>
          <w:sz w:val="28"/>
          <w:szCs w:val="28"/>
        </w:rPr>
        <w:t xml:space="preserve"> và các lĩnh vực có liên quan khác.</w:t>
      </w:r>
    </w:p>
    <w:p w14:paraId="00FC054E" w14:textId="4D27594A"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2. Nhà nước khuyến khích hình thành và phát triển mạng lưới tư vấn viên để cung cấp dịch vụ tư vấn, cố vấn, huấn luyện cho doanh nghiệp nhỏ và vừa</w:t>
      </w:r>
      <w:r w:rsidR="00D65DF5" w:rsidRPr="00DC795A">
        <w:rPr>
          <w:color w:val="000000" w:themeColor="text1"/>
          <w:sz w:val="28"/>
          <w:szCs w:val="28"/>
        </w:rPr>
        <w:t xml:space="preserve"> về quản trị doanh nghiệp và pháp l</w:t>
      </w:r>
      <w:r w:rsidR="00AE38C9" w:rsidRPr="00DC795A">
        <w:rPr>
          <w:color w:val="000000" w:themeColor="text1"/>
          <w:sz w:val="28"/>
          <w:szCs w:val="28"/>
        </w:rPr>
        <w:t>ý</w:t>
      </w:r>
      <w:r w:rsidRPr="00DC795A">
        <w:rPr>
          <w:color w:val="000000" w:themeColor="text1"/>
          <w:sz w:val="28"/>
          <w:szCs w:val="28"/>
        </w:rPr>
        <w:t>.</w:t>
      </w:r>
    </w:p>
    <w:p w14:paraId="5F6441FF" w14:textId="79EACD32"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3.  Tư vấn viên thuộc mạng lưới quy định tại khoản 2 Điều này được hỗ trợ đào tạo, bồi dưỡng nâng cao trình độ chuyên môn nghiệp vụ cho hoạt động tư vấn, cố v</w:t>
      </w:r>
      <w:r w:rsidR="00BF4A5F" w:rsidRPr="00DC795A">
        <w:rPr>
          <w:color w:val="000000" w:themeColor="text1"/>
          <w:sz w:val="28"/>
          <w:szCs w:val="28"/>
        </w:rPr>
        <w:t>ấ</w:t>
      </w:r>
      <w:r w:rsidRPr="00DC795A">
        <w:rPr>
          <w:color w:val="000000" w:themeColor="text1"/>
          <w:sz w:val="28"/>
          <w:szCs w:val="28"/>
        </w:rPr>
        <w:t>n, huấn luyện doanh nghiệp.</w:t>
      </w:r>
    </w:p>
    <w:p w14:paraId="2444CA7A" w14:textId="77777777" w:rsidR="00334D7F" w:rsidRPr="00DC795A" w:rsidRDefault="00334D7F" w:rsidP="00125747">
      <w:pPr>
        <w:spacing w:before="60" w:line="320" w:lineRule="exact"/>
        <w:ind w:firstLine="567"/>
        <w:jc w:val="both"/>
        <w:rPr>
          <w:color w:val="000000" w:themeColor="text1"/>
          <w:sz w:val="28"/>
          <w:szCs w:val="28"/>
        </w:rPr>
      </w:pPr>
      <w:r w:rsidRPr="00DC795A">
        <w:rPr>
          <w:color w:val="000000" w:themeColor="text1"/>
          <w:sz w:val="28"/>
          <w:szCs w:val="28"/>
        </w:rPr>
        <w:t>4. Chính phủ quy định chi tiết Điều này.</w:t>
      </w:r>
    </w:p>
    <w:p w14:paraId="7E186C67" w14:textId="28BAE582" w:rsidR="00334D7F" w:rsidRPr="00DC795A" w:rsidRDefault="00334D7F" w:rsidP="00125747">
      <w:pPr>
        <w:pStyle w:val="Heading3"/>
        <w:spacing w:before="60" w:after="0" w:line="320" w:lineRule="exact"/>
        <w:ind w:firstLine="567"/>
        <w:jc w:val="both"/>
        <w:rPr>
          <w:color w:val="000000" w:themeColor="text1"/>
        </w:rPr>
      </w:pPr>
      <w:bookmarkStart w:id="43" w:name="_Toc230187988"/>
      <w:r w:rsidRPr="00DC795A">
        <w:rPr>
          <w:color w:val="000000" w:themeColor="text1"/>
        </w:rPr>
        <w:t>Điều 15. Hỗ trợ pháp lý</w:t>
      </w:r>
      <w:bookmarkEnd w:id="43"/>
      <w:r w:rsidRPr="00DC795A">
        <w:rPr>
          <w:color w:val="000000" w:themeColor="text1"/>
        </w:rPr>
        <w:t xml:space="preserve"> </w:t>
      </w:r>
    </w:p>
    <w:p w14:paraId="0A03B391" w14:textId="7FB5BCC2" w:rsidR="00334D7F" w:rsidRPr="00DC795A" w:rsidRDefault="00334D7F"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1. Doanh nghiệp nhỏ và vừa được Nhà nước hỗ trợ pháp lý nhằm nâng cao</w:t>
      </w:r>
      <w:r w:rsidR="0061067F" w:rsidRPr="00DC795A">
        <w:rPr>
          <w:rFonts w:eastAsia="DengXian"/>
          <w:color w:val="000000" w:themeColor="text1"/>
          <w:sz w:val="28"/>
          <w:szCs w:val="28"/>
        </w:rPr>
        <w:t xml:space="preserve"> hiểu biết,</w:t>
      </w:r>
      <w:r w:rsidRPr="00DC795A">
        <w:rPr>
          <w:rFonts w:eastAsia="DengXian"/>
          <w:color w:val="000000" w:themeColor="text1"/>
          <w:sz w:val="28"/>
          <w:szCs w:val="28"/>
        </w:rPr>
        <w:t xml:space="preserve"> ý thức tuân thủ pháp luật, chủ động phòng ngừa</w:t>
      </w:r>
      <w:r w:rsidR="0061067F" w:rsidRPr="00DC795A">
        <w:rPr>
          <w:rFonts w:eastAsia="DengXian"/>
          <w:color w:val="000000" w:themeColor="text1"/>
          <w:sz w:val="28"/>
          <w:szCs w:val="28"/>
        </w:rPr>
        <w:t>,</w:t>
      </w:r>
      <w:r w:rsidRPr="00DC795A">
        <w:rPr>
          <w:rFonts w:eastAsia="DengXian"/>
          <w:color w:val="000000" w:themeColor="text1"/>
          <w:sz w:val="28"/>
          <w:szCs w:val="28"/>
        </w:rPr>
        <w:t xml:space="preserve"> hạn chế rủi ro pháp lý </w:t>
      </w:r>
      <w:r w:rsidR="0061067F" w:rsidRPr="00DC795A">
        <w:rPr>
          <w:rFonts w:eastAsia="DengXian"/>
          <w:color w:val="000000" w:themeColor="text1"/>
          <w:sz w:val="28"/>
          <w:szCs w:val="28"/>
        </w:rPr>
        <w:t xml:space="preserve"> </w:t>
      </w:r>
      <w:r w:rsidR="0061067F" w:rsidRPr="00DC795A">
        <w:rPr>
          <w:rFonts w:eastAsia="DengXian"/>
          <w:color w:val="000000" w:themeColor="text1"/>
          <w:sz w:val="28"/>
          <w:szCs w:val="28"/>
        </w:rPr>
        <w:lastRenderedPageBreak/>
        <w:t xml:space="preserve">và kịp thời xử lý khó khăn, vướng mắc pháp lý phát sinh </w:t>
      </w:r>
      <w:r w:rsidRPr="00DC795A">
        <w:rPr>
          <w:rFonts w:eastAsia="DengXian"/>
          <w:color w:val="000000" w:themeColor="text1"/>
          <w:sz w:val="28"/>
          <w:szCs w:val="28"/>
        </w:rPr>
        <w:t>trong hoạt động đầu tư, sản xuất, kinh doanh</w:t>
      </w:r>
      <w:r w:rsidR="0061067F" w:rsidRPr="00DC795A">
        <w:rPr>
          <w:rFonts w:eastAsia="DengXian"/>
          <w:color w:val="000000" w:themeColor="text1"/>
          <w:sz w:val="28"/>
          <w:szCs w:val="28"/>
        </w:rPr>
        <w:t xml:space="preserve"> và nâng cao năng lực cạnh tranh</w:t>
      </w:r>
      <w:r w:rsidR="001A51D0" w:rsidRPr="00DC795A">
        <w:rPr>
          <w:rFonts w:eastAsia="DengXian"/>
          <w:color w:val="000000" w:themeColor="text1"/>
          <w:sz w:val="28"/>
          <w:szCs w:val="28"/>
        </w:rPr>
        <w:t>.</w:t>
      </w:r>
    </w:p>
    <w:p w14:paraId="4B0C76CD" w14:textId="77777777" w:rsidR="00334D7F" w:rsidRPr="00DC795A" w:rsidRDefault="00334D7F"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2. Các nội dung hỗ trợ pháp lý gồm:</w:t>
      </w:r>
    </w:p>
    <w:p w14:paraId="383667FF" w14:textId="7A17516A" w:rsidR="00334D7F" w:rsidRPr="00DC795A" w:rsidRDefault="00334D7F"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a) Hỗ trợ cung cấp thông tin pháp luật</w:t>
      </w:r>
      <w:r w:rsidR="0061067F" w:rsidRPr="00DC795A">
        <w:rPr>
          <w:rFonts w:eastAsia="DengXian"/>
          <w:color w:val="000000" w:themeColor="text1"/>
          <w:sz w:val="28"/>
          <w:szCs w:val="28"/>
        </w:rPr>
        <w:t xml:space="preserve"> và cảnh báo rủi ro</w:t>
      </w:r>
      <w:r w:rsidR="00C812E1" w:rsidRPr="00DC795A">
        <w:rPr>
          <w:rFonts w:eastAsia="DengXian"/>
          <w:color w:val="000000" w:themeColor="text1"/>
          <w:sz w:val="28"/>
          <w:szCs w:val="28"/>
        </w:rPr>
        <w:t xml:space="preserve"> pháp lý;</w:t>
      </w:r>
    </w:p>
    <w:p w14:paraId="1A406D18" w14:textId="71E1F113" w:rsidR="00334D7F" w:rsidRPr="00DC795A" w:rsidRDefault="00334D7F"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b) Đào tạo, bồi dưỡng</w:t>
      </w:r>
      <w:r w:rsidR="0061067F" w:rsidRPr="00DC795A">
        <w:rPr>
          <w:rFonts w:eastAsia="DengXian"/>
          <w:color w:val="000000" w:themeColor="text1"/>
          <w:sz w:val="28"/>
          <w:szCs w:val="28"/>
        </w:rPr>
        <w:t>, tập huấn</w:t>
      </w:r>
      <w:r w:rsidRPr="00DC795A">
        <w:rPr>
          <w:rFonts w:eastAsia="DengXian"/>
          <w:color w:val="000000" w:themeColor="text1"/>
          <w:sz w:val="28"/>
          <w:szCs w:val="28"/>
        </w:rPr>
        <w:t xml:space="preserve"> kiến thức pháp luật;</w:t>
      </w:r>
    </w:p>
    <w:p w14:paraId="34A5E1D3" w14:textId="28278C88" w:rsidR="00334D7F" w:rsidRPr="00DC795A" w:rsidRDefault="00334D7F"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c) Tư vấn</w:t>
      </w:r>
      <w:r w:rsidR="00D65DF5" w:rsidRPr="00DC795A">
        <w:rPr>
          <w:rFonts w:eastAsia="DengXian"/>
          <w:color w:val="000000" w:themeColor="text1"/>
          <w:sz w:val="28"/>
          <w:szCs w:val="28"/>
        </w:rPr>
        <w:t>, cố vấn, huấn luyện về</w:t>
      </w:r>
      <w:r w:rsidRPr="00DC795A">
        <w:rPr>
          <w:rFonts w:eastAsia="DengXian"/>
          <w:color w:val="000000" w:themeColor="text1"/>
          <w:sz w:val="28"/>
          <w:szCs w:val="28"/>
        </w:rPr>
        <w:t xml:space="preserve"> pháp l</w:t>
      </w:r>
      <w:r w:rsidR="00D65DF5" w:rsidRPr="00DC795A">
        <w:rPr>
          <w:rFonts w:eastAsia="DengXian"/>
          <w:color w:val="000000" w:themeColor="text1"/>
          <w:sz w:val="28"/>
          <w:szCs w:val="28"/>
        </w:rPr>
        <w:t>uật và các tình huống pháp lý cụ thể</w:t>
      </w:r>
      <w:r w:rsidR="00C812E1" w:rsidRPr="00DC795A">
        <w:rPr>
          <w:rFonts w:eastAsia="DengXian"/>
          <w:color w:val="000000" w:themeColor="text1"/>
          <w:sz w:val="28"/>
          <w:szCs w:val="28"/>
        </w:rPr>
        <w:t>;</w:t>
      </w:r>
    </w:p>
    <w:p w14:paraId="0EFD6499" w14:textId="71DCC0D3" w:rsidR="00AE38C9" w:rsidRPr="00DC795A" w:rsidRDefault="00AE38C9" w:rsidP="00125747">
      <w:pPr>
        <w:spacing w:before="60" w:line="320" w:lineRule="exact"/>
        <w:ind w:firstLine="567"/>
        <w:jc w:val="both"/>
        <w:rPr>
          <w:rFonts w:eastAsia="DengXian"/>
          <w:color w:val="000000" w:themeColor="text1"/>
          <w:sz w:val="28"/>
          <w:szCs w:val="28"/>
        </w:rPr>
      </w:pPr>
      <w:r w:rsidRPr="00DC795A">
        <w:rPr>
          <w:rFonts w:eastAsia="DengXian"/>
          <w:color w:val="000000" w:themeColor="text1"/>
          <w:sz w:val="28"/>
          <w:szCs w:val="28"/>
        </w:rPr>
        <w:t xml:space="preserve">d) </w:t>
      </w:r>
      <w:r w:rsidR="00FD689C" w:rsidRPr="00DC795A">
        <w:rPr>
          <w:rFonts w:eastAsia="DengXian"/>
          <w:color w:val="000000" w:themeColor="text1"/>
          <w:sz w:val="28"/>
          <w:szCs w:val="28"/>
        </w:rPr>
        <w:t>Áp dụng</w:t>
      </w:r>
      <w:r w:rsidRPr="00DC795A">
        <w:rPr>
          <w:rFonts w:eastAsia="DengXian"/>
          <w:color w:val="000000" w:themeColor="text1"/>
          <w:sz w:val="28"/>
          <w:szCs w:val="28"/>
        </w:rPr>
        <w:t xml:space="preserve"> </w:t>
      </w:r>
      <w:r w:rsidR="00FD689C" w:rsidRPr="00DC795A">
        <w:rPr>
          <w:color w:val="000000" w:themeColor="text1"/>
          <w:sz w:val="28"/>
          <w:szCs w:val="28"/>
        </w:rPr>
        <w:t xml:space="preserve">mô hình, công cụ, phương tiện về tổ chức và hoạt động pháp chế phù hợp với đặc điểm, nhu cầu của </w:t>
      </w:r>
      <w:r w:rsidRPr="00DC795A">
        <w:rPr>
          <w:rFonts w:eastAsia="DengXian"/>
          <w:color w:val="000000" w:themeColor="text1"/>
          <w:sz w:val="28"/>
          <w:szCs w:val="28"/>
        </w:rPr>
        <w:t>doanh nghiệp</w:t>
      </w:r>
      <w:r w:rsidR="00FD689C" w:rsidRPr="00DC795A">
        <w:rPr>
          <w:rFonts w:eastAsia="DengXian"/>
          <w:color w:val="000000" w:themeColor="text1"/>
          <w:sz w:val="28"/>
          <w:szCs w:val="28"/>
        </w:rPr>
        <w:t xml:space="preserve"> nhỏ và vừa</w:t>
      </w:r>
      <w:r w:rsidRPr="00DC795A">
        <w:rPr>
          <w:rFonts w:eastAsia="DengXian"/>
          <w:color w:val="000000" w:themeColor="text1"/>
          <w:sz w:val="28"/>
          <w:szCs w:val="28"/>
        </w:rPr>
        <w:t>;</w:t>
      </w:r>
    </w:p>
    <w:p w14:paraId="08B46BDF" w14:textId="106253EF" w:rsidR="00C812E1" w:rsidRPr="00DC795A" w:rsidRDefault="00AE38C9" w:rsidP="00125747">
      <w:pPr>
        <w:spacing w:before="60" w:line="320" w:lineRule="exact"/>
        <w:ind w:firstLine="567"/>
        <w:jc w:val="both"/>
        <w:rPr>
          <w:color w:val="000000" w:themeColor="text1"/>
          <w:sz w:val="28"/>
          <w:szCs w:val="28"/>
        </w:rPr>
      </w:pPr>
      <w:r w:rsidRPr="00DC795A">
        <w:rPr>
          <w:rFonts w:eastAsia="DengXian"/>
          <w:color w:val="000000" w:themeColor="text1"/>
          <w:sz w:val="28"/>
          <w:szCs w:val="28"/>
        </w:rPr>
        <w:t>đ</w:t>
      </w:r>
      <w:r w:rsidR="00C812E1" w:rsidRPr="00DC795A">
        <w:rPr>
          <w:rFonts w:eastAsia="DengXian"/>
          <w:color w:val="000000" w:themeColor="text1"/>
          <w:sz w:val="28"/>
          <w:szCs w:val="28"/>
        </w:rPr>
        <w:t>) Hỗ trợ pháp lý khác phù hợp với quy định của pháp luật trên cơ sở nhu cầu của doanh nghiệp nhỏ và vừa</w:t>
      </w:r>
      <w:r w:rsidRPr="00DC795A">
        <w:rPr>
          <w:rFonts w:eastAsia="DengXian"/>
          <w:color w:val="000000" w:themeColor="text1"/>
          <w:sz w:val="28"/>
          <w:szCs w:val="28"/>
        </w:rPr>
        <w:t>.</w:t>
      </w:r>
    </w:p>
    <w:p w14:paraId="3E38CE0D" w14:textId="49A54041" w:rsidR="00334D7F" w:rsidRPr="00DC795A" w:rsidRDefault="00AE38C9" w:rsidP="00125747">
      <w:pPr>
        <w:spacing w:before="60" w:line="320" w:lineRule="exact"/>
        <w:ind w:firstLine="567"/>
        <w:jc w:val="both"/>
        <w:rPr>
          <w:color w:val="000000" w:themeColor="text1"/>
          <w:sz w:val="28"/>
          <w:szCs w:val="28"/>
        </w:rPr>
      </w:pPr>
      <w:r w:rsidRPr="00DC795A">
        <w:rPr>
          <w:rFonts w:eastAsia="DengXian"/>
          <w:color w:val="000000" w:themeColor="text1"/>
          <w:sz w:val="28"/>
          <w:szCs w:val="28"/>
        </w:rPr>
        <w:t>3</w:t>
      </w:r>
      <w:r w:rsidR="00334D7F" w:rsidRPr="00DC795A">
        <w:rPr>
          <w:rFonts w:eastAsia="DengXian"/>
          <w:color w:val="000000" w:themeColor="text1"/>
          <w:sz w:val="28"/>
          <w:szCs w:val="28"/>
        </w:rPr>
        <w:t xml:space="preserve">. </w:t>
      </w:r>
      <w:r w:rsidR="00334D7F" w:rsidRPr="00DC795A">
        <w:rPr>
          <w:color w:val="000000" w:themeColor="text1"/>
          <w:sz w:val="28"/>
          <w:szCs w:val="28"/>
        </w:rPr>
        <w:t xml:space="preserve">Các Bộ, cơ quan ngang Bộ, Ủy ban nhân dân cấp tỉnh </w:t>
      </w:r>
      <w:r w:rsidR="004530EA" w:rsidRPr="00DC795A">
        <w:rPr>
          <w:color w:val="000000" w:themeColor="text1"/>
          <w:sz w:val="28"/>
          <w:szCs w:val="28"/>
        </w:rPr>
        <w:t xml:space="preserve">đổi mới phương thức </w:t>
      </w:r>
      <w:r w:rsidR="00334D7F" w:rsidRPr="00DC795A">
        <w:rPr>
          <w:color w:val="000000" w:themeColor="text1"/>
          <w:sz w:val="28"/>
          <w:szCs w:val="28"/>
        </w:rPr>
        <w:t xml:space="preserve">triển khai hỗ trợ pháp lý cho doanh nghiệp nhỏ và vừa phù hợp với nhu cầu của doanh nghiệp nhỏ và vừa, lĩnh vực và địa bàn phụ trách; thực hiện kết nối, chia sẻ dữ liệu về hoạt động hỗ trợ pháp lý với </w:t>
      </w:r>
      <w:r w:rsidR="00D803C7" w:rsidRPr="00DC795A">
        <w:rPr>
          <w:color w:val="000000" w:themeColor="text1"/>
          <w:sz w:val="28"/>
          <w:szCs w:val="28"/>
        </w:rPr>
        <w:t>h</w:t>
      </w:r>
      <w:r w:rsidR="00334D7F" w:rsidRPr="00DC795A">
        <w:rPr>
          <w:color w:val="000000" w:themeColor="text1"/>
          <w:sz w:val="28"/>
          <w:szCs w:val="28"/>
        </w:rPr>
        <w:t>ệ thống thông tin hỗ trợ pháp lý quốc gia theo quy định của Chính phủ.</w:t>
      </w:r>
    </w:p>
    <w:p w14:paraId="2445AC74" w14:textId="639EDF05" w:rsidR="00334D7F" w:rsidRPr="00DC795A" w:rsidRDefault="00AE38C9" w:rsidP="00125747">
      <w:pPr>
        <w:spacing w:before="60" w:line="320" w:lineRule="exact"/>
        <w:ind w:firstLine="567"/>
        <w:jc w:val="both"/>
        <w:rPr>
          <w:color w:val="000000" w:themeColor="text1"/>
          <w:sz w:val="28"/>
          <w:szCs w:val="28"/>
        </w:rPr>
      </w:pPr>
      <w:r w:rsidRPr="00DC795A">
        <w:rPr>
          <w:rFonts w:eastAsia="DengXian"/>
          <w:color w:val="000000" w:themeColor="text1"/>
          <w:sz w:val="28"/>
          <w:szCs w:val="28"/>
        </w:rPr>
        <w:t>4</w:t>
      </w:r>
      <w:r w:rsidR="00334D7F" w:rsidRPr="00DC795A">
        <w:rPr>
          <w:rFonts w:eastAsia="DengXian"/>
          <w:color w:val="000000" w:themeColor="text1"/>
          <w:sz w:val="28"/>
          <w:szCs w:val="28"/>
        </w:rPr>
        <w:t>. Chính phủ quy định chi tiết Điều này.</w:t>
      </w:r>
    </w:p>
    <w:p w14:paraId="3B6A8560" w14:textId="3E24D3CD" w:rsidR="008318E6" w:rsidRPr="00DC795A" w:rsidRDefault="00334D7F" w:rsidP="00125747">
      <w:pPr>
        <w:pStyle w:val="Heading3"/>
        <w:spacing w:before="60" w:after="0" w:line="320" w:lineRule="exact"/>
        <w:ind w:firstLine="567"/>
        <w:rPr>
          <w:color w:val="000000" w:themeColor="text1"/>
        </w:rPr>
      </w:pPr>
      <w:bookmarkStart w:id="44" w:name="_Toc230187989"/>
      <w:r w:rsidRPr="00DC795A">
        <w:rPr>
          <w:color w:val="000000" w:themeColor="text1"/>
        </w:rPr>
        <w:t xml:space="preserve">Điều 16. </w:t>
      </w:r>
      <w:r w:rsidR="00212B7B" w:rsidRPr="00DC795A">
        <w:rPr>
          <w:color w:val="000000" w:themeColor="text1"/>
        </w:rPr>
        <w:t>Hỗ trợ</w:t>
      </w:r>
      <w:r w:rsidR="008318E6" w:rsidRPr="00DC795A">
        <w:rPr>
          <w:color w:val="000000" w:themeColor="text1"/>
        </w:rPr>
        <w:t xml:space="preserve"> thông tin</w:t>
      </w:r>
      <w:bookmarkEnd w:id="44"/>
    </w:p>
    <w:p w14:paraId="1FEE2693" w14:textId="6F01BEB3" w:rsidR="008318E6" w:rsidRPr="00DC795A" w:rsidRDefault="008318E6"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1. Các thông tin sau đây được công bố trên Cổng Thông tin doanh nghiệp, trang thông tin điện tử của các Bộ, cơ quan ngang Bộ, Ủy ban nhân dân cấp tỉnh, tổ chức xã hội, tổ chức xã hội - nghề nghiệp:</w:t>
      </w:r>
    </w:p>
    <w:p w14:paraId="0E4A9EE9" w14:textId="30FDD556" w:rsidR="008318E6" w:rsidRPr="00DC795A" w:rsidRDefault="008318E6"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a) Thông tin về kế hoạch, chương trình, dự án, hoạt động hỗ trợ doanh nghiệ</w:t>
      </w:r>
      <w:r w:rsidR="00443967" w:rsidRPr="00DC795A">
        <w:rPr>
          <w:color w:val="000000" w:themeColor="text1"/>
          <w:sz w:val="28"/>
          <w:szCs w:val="28"/>
        </w:rPr>
        <w:t>p nhỏ và vừa</w:t>
      </w:r>
      <w:r w:rsidR="00DF7677" w:rsidRPr="00DC795A">
        <w:rPr>
          <w:color w:val="000000" w:themeColor="text1"/>
          <w:sz w:val="28"/>
          <w:szCs w:val="28"/>
        </w:rPr>
        <w:t>;</w:t>
      </w:r>
    </w:p>
    <w:p w14:paraId="5FBF0B63" w14:textId="14EE04E9" w:rsidR="008318E6" w:rsidRPr="00DC795A" w:rsidRDefault="008318E6"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b) Thông tin chỉ dẫn kinh doanh; thông tin về tín dụng, thị trường, sản phẩm, </w:t>
      </w:r>
      <w:r w:rsidR="00443967" w:rsidRPr="00DC795A">
        <w:rPr>
          <w:color w:val="000000" w:themeColor="text1"/>
          <w:sz w:val="28"/>
          <w:szCs w:val="28"/>
        </w:rPr>
        <w:t>công nghệ, ươm tạo doanh nghiệp</w:t>
      </w:r>
      <w:r w:rsidR="00DF7677" w:rsidRPr="00DC795A">
        <w:rPr>
          <w:color w:val="000000" w:themeColor="text1"/>
          <w:sz w:val="28"/>
          <w:szCs w:val="28"/>
        </w:rPr>
        <w:t>;</w:t>
      </w:r>
    </w:p>
    <w:p w14:paraId="3F24BE64" w14:textId="53BF901A" w:rsidR="008318E6" w:rsidRPr="00DC795A" w:rsidRDefault="008318E6"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c) Các thông tin khác theo nhu cầu của doanh nghiệp phù hợp với quy định của pháp luật.</w:t>
      </w:r>
    </w:p>
    <w:p w14:paraId="2EB899C4" w14:textId="0D6C32F1" w:rsidR="003E137E" w:rsidRPr="00DC795A" w:rsidRDefault="003E137E"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 xml:space="preserve">2. </w:t>
      </w:r>
      <w:r w:rsidR="00B404E1" w:rsidRPr="00DC795A">
        <w:rPr>
          <w:color w:val="000000" w:themeColor="text1"/>
          <w:sz w:val="28"/>
          <w:szCs w:val="28"/>
        </w:rPr>
        <w:t>Doanh nghiệp nhỏ và vừa được hỗ trợ chi phí tiếp cận, khai thác và sử dụng thông tin, dữ liệu, báo cáo phân tích, kết quả nghiên cứu chuyên sâu của các tổ chức cung cấp dịch vụ chuyên nghiệp trên thị trường, bao gồm thông tin về thị trường, công nghệ, đổi mới sáng tạo, sở hữu trí tuệ, tiêu chuẩn, chuỗi giá trị, chuyển đổi số, tài chính, đầu tư và các thông tin khác phục vụ hoạt động sản xuất, kinh doanh và nâng cao năng lực cạnh tranh.</w:t>
      </w:r>
    </w:p>
    <w:p w14:paraId="31465761" w14:textId="4B69FB1D" w:rsidR="00CF4B83" w:rsidRPr="00DC795A" w:rsidRDefault="003E137E" w:rsidP="00125747">
      <w:pPr>
        <w:widowControl w:val="0"/>
        <w:spacing w:before="60" w:line="320" w:lineRule="exact"/>
        <w:ind w:firstLine="567"/>
        <w:jc w:val="both"/>
        <w:rPr>
          <w:color w:val="000000" w:themeColor="text1"/>
          <w:sz w:val="28"/>
          <w:szCs w:val="28"/>
        </w:rPr>
      </w:pPr>
      <w:r w:rsidRPr="00DC795A">
        <w:rPr>
          <w:color w:val="000000" w:themeColor="text1"/>
          <w:sz w:val="28"/>
          <w:szCs w:val="28"/>
        </w:rPr>
        <w:t>3</w:t>
      </w:r>
      <w:r w:rsidR="008318E6" w:rsidRPr="00DC795A">
        <w:rPr>
          <w:color w:val="000000" w:themeColor="text1"/>
          <w:sz w:val="28"/>
          <w:szCs w:val="28"/>
        </w:rPr>
        <w:t xml:space="preserve">. </w:t>
      </w:r>
      <w:r w:rsidR="007962F2" w:rsidRPr="00DC795A">
        <w:rPr>
          <w:color w:val="000000" w:themeColor="text1"/>
          <w:sz w:val="28"/>
          <w:szCs w:val="28"/>
        </w:rPr>
        <w:t>X</w:t>
      </w:r>
      <w:r w:rsidR="00FB7FE4" w:rsidRPr="00DC795A">
        <w:rPr>
          <w:color w:val="000000" w:themeColor="text1"/>
          <w:sz w:val="28"/>
          <w:szCs w:val="28"/>
        </w:rPr>
        <w:t xml:space="preserve">ây dựng, nâng cấp và vận hành Hệ thống thông tin doanh nghiệp làm nền tảng dùng chung hỗ trợ doanh nghiệp trên cơ sở tích hợp, kết nối và chia sẻ dữ liệu thông tin, dịch vụ và các ứng dụng hỗ trợ khác. </w:t>
      </w:r>
      <w:r w:rsidR="007962F2" w:rsidRPr="00DC795A">
        <w:rPr>
          <w:color w:val="000000" w:themeColor="text1"/>
          <w:sz w:val="28"/>
          <w:szCs w:val="28"/>
        </w:rPr>
        <w:t>Trường hợp c</w:t>
      </w:r>
      <w:r w:rsidR="00CF4B83" w:rsidRPr="00DC795A">
        <w:rPr>
          <w:color w:val="000000" w:themeColor="text1"/>
          <w:sz w:val="28"/>
          <w:szCs w:val="28"/>
        </w:rPr>
        <w:t xml:space="preserve">ác tổ chức, cá nhân </w:t>
      </w:r>
      <w:r w:rsidR="00022226" w:rsidRPr="00DC795A">
        <w:rPr>
          <w:color w:val="000000" w:themeColor="text1"/>
          <w:sz w:val="28"/>
          <w:szCs w:val="28"/>
        </w:rPr>
        <w:t>tr</w:t>
      </w:r>
      <w:r w:rsidR="00087326" w:rsidRPr="00DC795A">
        <w:rPr>
          <w:color w:val="000000" w:themeColor="text1"/>
          <w:sz w:val="28"/>
          <w:szCs w:val="28"/>
        </w:rPr>
        <w:t>ả</w:t>
      </w:r>
      <w:r w:rsidR="00CF4B83" w:rsidRPr="00DC795A">
        <w:rPr>
          <w:color w:val="000000" w:themeColor="text1"/>
          <w:sz w:val="28"/>
          <w:szCs w:val="28"/>
        </w:rPr>
        <w:t xml:space="preserve"> chi phí </w:t>
      </w:r>
      <w:r w:rsidR="00442533" w:rsidRPr="00DC795A">
        <w:rPr>
          <w:color w:val="000000" w:themeColor="text1"/>
          <w:sz w:val="28"/>
          <w:szCs w:val="28"/>
        </w:rPr>
        <w:t xml:space="preserve">khi khai thác, sử dụng thông tin, dữ liệu về doanh nghiệp nhỏ và vừa phục vụ sản xuất, kinh doanh trên Hệ thống thông tin doanh nghiệp </w:t>
      </w:r>
      <w:r w:rsidR="00CF4B83" w:rsidRPr="00DC795A">
        <w:rPr>
          <w:color w:val="000000" w:themeColor="text1"/>
          <w:sz w:val="28"/>
          <w:szCs w:val="28"/>
        </w:rPr>
        <w:t>theo quy định của pháp luật.</w:t>
      </w:r>
    </w:p>
    <w:p w14:paraId="429D49DF" w14:textId="3BD36EB6" w:rsidR="00132346" w:rsidRPr="00DC795A" w:rsidRDefault="003E137E" w:rsidP="00125747">
      <w:pPr>
        <w:widowControl w:val="0"/>
        <w:spacing w:before="60" w:line="320" w:lineRule="exact"/>
        <w:ind w:firstLine="567"/>
        <w:jc w:val="both"/>
        <w:rPr>
          <w:color w:val="000000" w:themeColor="text1"/>
          <w:szCs w:val="28"/>
        </w:rPr>
      </w:pPr>
      <w:r w:rsidRPr="00DC795A">
        <w:rPr>
          <w:color w:val="000000" w:themeColor="text1"/>
          <w:sz w:val="28"/>
          <w:szCs w:val="28"/>
        </w:rPr>
        <w:t>4</w:t>
      </w:r>
      <w:r w:rsidR="00F70CE3" w:rsidRPr="00DC795A">
        <w:rPr>
          <w:color w:val="000000" w:themeColor="text1"/>
          <w:sz w:val="28"/>
          <w:szCs w:val="28"/>
        </w:rPr>
        <w:t xml:space="preserve">. </w:t>
      </w:r>
      <w:r w:rsidR="00417999" w:rsidRPr="00DC795A">
        <w:rPr>
          <w:color w:val="000000" w:themeColor="text1"/>
          <w:sz w:val="28"/>
          <w:szCs w:val="28"/>
        </w:rPr>
        <w:t xml:space="preserve">Các Bộ, cơ quan ngang Bộ, Ủy ban nhân dân </w:t>
      </w:r>
      <w:r w:rsidR="00A94E29" w:rsidRPr="00DC795A">
        <w:rPr>
          <w:color w:val="000000" w:themeColor="text1"/>
          <w:sz w:val="28"/>
          <w:szCs w:val="28"/>
        </w:rPr>
        <w:t>cấp tỉnh</w:t>
      </w:r>
      <w:r w:rsidR="00417999" w:rsidRPr="00DC795A">
        <w:rPr>
          <w:color w:val="000000" w:themeColor="text1"/>
          <w:sz w:val="28"/>
          <w:szCs w:val="28"/>
        </w:rPr>
        <w:t xml:space="preserve"> và các tổ chức hiệp hội doanh nghiệp thực hiện việc kết nối, liên thông dữ liệu với Hệ thống thông tin doanh nghiệp bảo đảm doanh nghiệp nhỏ và vừa tiếp cận các dịch vụ hỗ trợ thông qua cơ chế một cửa thống nhất</w:t>
      </w:r>
      <w:r w:rsidR="00F70CE3" w:rsidRPr="00DC795A">
        <w:rPr>
          <w:color w:val="000000" w:themeColor="text1"/>
          <w:sz w:val="28"/>
          <w:szCs w:val="28"/>
        </w:rPr>
        <w:t>.</w:t>
      </w:r>
    </w:p>
    <w:p w14:paraId="140CE2F6" w14:textId="394B1A87" w:rsidR="00132346" w:rsidRPr="00DC795A" w:rsidRDefault="003E137E" w:rsidP="00125747">
      <w:pPr>
        <w:widowControl w:val="0"/>
        <w:spacing w:before="60" w:line="320" w:lineRule="exact"/>
        <w:ind w:firstLine="567"/>
        <w:jc w:val="both"/>
        <w:rPr>
          <w:color w:val="000000" w:themeColor="text1"/>
          <w:szCs w:val="28"/>
        </w:rPr>
      </w:pPr>
      <w:r w:rsidRPr="00DC795A">
        <w:rPr>
          <w:color w:val="000000" w:themeColor="text1"/>
          <w:sz w:val="28"/>
          <w:szCs w:val="28"/>
        </w:rPr>
        <w:lastRenderedPageBreak/>
        <w:t>5</w:t>
      </w:r>
      <w:r w:rsidR="00443967" w:rsidRPr="00DC795A">
        <w:rPr>
          <w:color w:val="000000" w:themeColor="text1"/>
          <w:sz w:val="28"/>
          <w:szCs w:val="28"/>
        </w:rPr>
        <w:t xml:space="preserve">. </w:t>
      </w:r>
      <w:r w:rsidR="00F70CE3" w:rsidRPr="00DC795A">
        <w:rPr>
          <w:color w:val="000000" w:themeColor="text1"/>
          <w:sz w:val="28"/>
          <w:szCs w:val="28"/>
        </w:rPr>
        <w:t>Chính phủ quy định chi tiết Điều này.</w:t>
      </w:r>
    </w:p>
    <w:p w14:paraId="1552A014" w14:textId="114581CA" w:rsidR="00455B05" w:rsidRPr="00DC795A" w:rsidRDefault="00455B05" w:rsidP="00125747">
      <w:pPr>
        <w:pStyle w:val="Heading3"/>
        <w:spacing w:before="60" w:after="0" w:line="320" w:lineRule="exact"/>
        <w:ind w:firstLine="567"/>
        <w:rPr>
          <w:color w:val="000000" w:themeColor="text1"/>
        </w:rPr>
      </w:pPr>
      <w:bookmarkStart w:id="45" w:name="bookmark=id.3bu9826gpz3c" w:colFirst="0" w:colLast="0"/>
      <w:bookmarkStart w:id="46" w:name="bookmark=id.a1rc3dxd6w1n" w:colFirst="0" w:colLast="0"/>
      <w:bookmarkStart w:id="47" w:name="_heading=h.2t4u65v2dzt4" w:colFirst="0" w:colLast="0"/>
      <w:bookmarkStart w:id="48" w:name="bookmark=id.9cgcgrgyrjlt" w:colFirst="0" w:colLast="0"/>
      <w:bookmarkStart w:id="49" w:name="_Toc230187990"/>
      <w:bookmarkEnd w:id="45"/>
      <w:bookmarkEnd w:id="46"/>
      <w:bookmarkEnd w:id="47"/>
      <w:bookmarkEnd w:id="48"/>
      <w:r w:rsidRPr="00DC795A">
        <w:rPr>
          <w:color w:val="000000" w:themeColor="text1"/>
        </w:rPr>
        <w:t>Điều 17. Hỗ trợ doanh nghiệp nhỏ và vừa do phụ nữ, người khuyết tật làm chủ, doanh nghiệp sử dụng nhiều lao động nữ, sử dụng nhiều lao động là người khuyết tật, doanh nghiệp ở miền núi, biên giới, hải đảo</w:t>
      </w:r>
      <w:bookmarkEnd w:id="49"/>
    </w:p>
    <w:p w14:paraId="1DD3D1D8" w14:textId="4978F430" w:rsidR="00455B05" w:rsidRPr="00DC795A" w:rsidRDefault="00455B05" w:rsidP="00125747">
      <w:pPr>
        <w:spacing w:before="60" w:line="320" w:lineRule="exact"/>
        <w:ind w:firstLine="567"/>
        <w:jc w:val="both"/>
        <w:rPr>
          <w:color w:val="000000" w:themeColor="text1"/>
          <w:sz w:val="28"/>
          <w:szCs w:val="28"/>
        </w:rPr>
      </w:pPr>
      <w:r w:rsidRPr="00DC795A">
        <w:rPr>
          <w:color w:val="000000" w:themeColor="text1"/>
          <w:sz w:val="28"/>
          <w:szCs w:val="28"/>
        </w:rPr>
        <w:t>Ngoài các nội dung hỗ trợ chung quy định tại Chương này, doanh nghiệp nhỏ và vừa do phụ nữ, người khuyết tật làm chủ, doanh nghiệp sử dụng nhiều lao động nữ, sử dụng nhiều lao động là người khuyết tật, doanh nghiệp ở miền núi, biên giới, hải đảo</w:t>
      </w:r>
      <w:r w:rsidR="001578FA" w:rsidRPr="00DC795A">
        <w:rPr>
          <w:color w:val="000000" w:themeColor="text1"/>
          <w:sz w:val="28"/>
          <w:szCs w:val="28"/>
        </w:rPr>
        <w:t xml:space="preserve"> </w:t>
      </w:r>
      <w:r w:rsidRPr="00DC795A">
        <w:rPr>
          <w:color w:val="000000" w:themeColor="text1"/>
          <w:sz w:val="28"/>
          <w:szCs w:val="28"/>
        </w:rPr>
        <w:t>được hỗ</w:t>
      </w:r>
      <w:r w:rsidR="000F46BC" w:rsidRPr="00DC795A">
        <w:rPr>
          <w:color w:val="000000" w:themeColor="text1"/>
          <w:sz w:val="28"/>
          <w:szCs w:val="28"/>
        </w:rPr>
        <w:t xml:space="preserve"> </w:t>
      </w:r>
      <w:r w:rsidRPr="00DC795A">
        <w:rPr>
          <w:color w:val="000000" w:themeColor="text1"/>
          <w:sz w:val="28"/>
          <w:szCs w:val="28"/>
        </w:rPr>
        <w:t>trợ các nội dung sau đây:</w:t>
      </w:r>
    </w:p>
    <w:p w14:paraId="6226163F" w14:textId="403CB280" w:rsidR="00455B05" w:rsidRPr="00DC795A" w:rsidRDefault="00455B05" w:rsidP="00125747">
      <w:pPr>
        <w:spacing w:before="60" w:line="320" w:lineRule="exact"/>
        <w:ind w:firstLine="567"/>
        <w:jc w:val="both"/>
        <w:rPr>
          <w:color w:val="000000" w:themeColor="text1"/>
          <w:sz w:val="28"/>
          <w:szCs w:val="28"/>
        </w:rPr>
      </w:pPr>
      <w:r w:rsidRPr="00DC795A">
        <w:rPr>
          <w:color w:val="000000" w:themeColor="text1"/>
          <w:sz w:val="28"/>
          <w:szCs w:val="28"/>
        </w:rPr>
        <w:t xml:space="preserve">1. </w:t>
      </w:r>
      <w:r w:rsidR="002A5AF9" w:rsidRPr="00DC795A">
        <w:rPr>
          <w:color w:val="000000" w:themeColor="text1"/>
          <w:sz w:val="28"/>
          <w:szCs w:val="28"/>
        </w:rPr>
        <w:t>Hỗ trợ c</w:t>
      </w:r>
      <w:r w:rsidR="001578FA" w:rsidRPr="00DC795A">
        <w:rPr>
          <w:color w:val="000000" w:themeColor="text1"/>
          <w:sz w:val="28"/>
          <w:szCs w:val="28"/>
        </w:rPr>
        <w:t xml:space="preserve">ung cấp miễn phí hoặc hỗ trợ sử dụng nền tảng số, phần mềm kế toán dùng chung và các giải pháp số cơ bản </w:t>
      </w:r>
      <w:r w:rsidR="00B66C1D" w:rsidRPr="00DC795A">
        <w:rPr>
          <w:color w:val="000000" w:themeColor="text1"/>
          <w:sz w:val="28"/>
          <w:szCs w:val="28"/>
        </w:rPr>
        <w:t xml:space="preserve">về quản trị, vận hành, thanh toán </w:t>
      </w:r>
      <w:r w:rsidR="001578FA" w:rsidRPr="00DC795A">
        <w:rPr>
          <w:color w:val="000000" w:themeColor="text1"/>
          <w:sz w:val="28"/>
          <w:szCs w:val="28"/>
        </w:rPr>
        <w:t xml:space="preserve">theo quy định của Chính phủ. </w:t>
      </w:r>
    </w:p>
    <w:p w14:paraId="51FCA84A" w14:textId="0FCC803E" w:rsidR="003E09B6" w:rsidRPr="00DC795A" w:rsidRDefault="00A57629"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w:t>
      </w:r>
      <w:r w:rsidR="003E09B6" w:rsidRPr="00DC795A">
        <w:rPr>
          <w:color w:val="000000" w:themeColor="text1"/>
          <w:sz w:val="28"/>
          <w:szCs w:val="28"/>
        </w:rPr>
        <w:t xml:space="preserve">Hỗ trợ ứng dụng thương mại điện tử, nền tảng số, thanh toán điện tử, truy xuất nguồn gốc, logistics và quảng bá sản phẩm trên môi trường số phù hợp với điều kiện của </w:t>
      </w:r>
      <w:r w:rsidRPr="00DC795A">
        <w:rPr>
          <w:color w:val="000000" w:themeColor="text1"/>
          <w:sz w:val="28"/>
          <w:szCs w:val="28"/>
        </w:rPr>
        <w:t>doanh nghiệp nhỏ và vừa do phụ nữ, người khuyết tật làm chủ, doanh nghiệp sử dụng nhiều lao động nữ, sử dụng nhiều lao động là người khuyết tật, doanh nghiệp ở miền núi, biên giới, hải đảo.</w:t>
      </w:r>
    </w:p>
    <w:p w14:paraId="6A30535D" w14:textId="7BEA2DC0" w:rsidR="00455B05" w:rsidRPr="00DC795A" w:rsidRDefault="00A57629" w:rsidP="00125747">
      <w:pPr>
        <w:spacing w:before="60" w:line="320" w:lineRule="exact"/>
        <w:ind w:firstLine="567"/>
        <w:jc w:val="both"/>
        <w:rPr>
          <w:color w:val="000000" w:themeColor="text1"/>
          <w:sz w:val="28"/>
          <w:szCs w:val="28"/>
        </w:rPr>
      </w:pPr>
      <w:r w:rsidRPr="00DC795A">
        <w:rPr>
          <w:color w:val="000000" w:themeColor="text1"/>
          <w:sz w:val="28"/>
          <w:szCs w:val="28"/>
        </w:rPr>
        <w:t>3</w:t>
      </w:r>
      <w:r w:rsidR="00455B05" w:rsidRPr="00DC795A">
        <w:rPr>
          <w:color w:val="000000" w:themeColor="text1"/>
          <w:sz w:val="28"/>
          <w:szCs w:val="28"/>
        </w:rPr>
        <w:t xml:space="preserve">. </w:t>
      </w:r>
      <w:r w:rsidR="000F46BC" w:rsidRPr="00DC795A">
        <w:rPr>
          <w:color w:val="000000" w:themeColor="text1"/>
          <w:sz w:val="28"/>
          <w:szCs w:val="28"/>
        </w:rPr>
        <w:t>Ư</w:t>
      </w:r>
      <w:r w:rsidR="00455B05" w:rsidRPr="00DC795A">
        <w:rPr>
          <w:color w:val="000000" w:themeColor="text1"/>
          <w:sz w:val="28"/>
          <w:szCs w:val="28"/>
        </w:rPr>
        <w:t>u tiên tham gia các gói thầu quy định tại điểm a khoản 2 Điều 1</w:t>
      </w:r>
      <w:r w:rsidR="006F00EF" w:rsidRPr="00DC795A">
        <w:rPr>
          <w:color w:val="000000" w:themeColor="text1"/>
          <w:sz w:val="28"/>
          <w:szCs w:val="28"/>
        </w:rPr>
        <w:t>2</w:t>
      </w:r>
      <w:r w:rsidR="00455B05" w:rsidRPr="00DC795A">
        <w:rPr>
          <w:color w:val="000000" w:themeColor="text1"/>
          <w:sz w:val="28"/>
          <w:szCs w:val="28"/>
        </w:rPr>
        <w:t xml:space="preserve"> của Luật này.</w:t>
      </w:r>
    </w:p>
    <w:p w14:paraId="3356B80C" w14:textId="61EA2039" w:rsidR="00B66C1D" w:rsidRPr="00DC795A" w:rsidRDefault="00A57629" w:rsidP="00125747">
      <w:pPr>
        <w:spacing w:before="60" w:line="320" w:lineRule="exact"/>
        <w:ind w:firstLine="567"/>
        <w:jc w:val="both"/>
        <w:rPr>
          <w:color w:val="000000" w:themeColor="text1"/>
          <w:sz w:val="28"/>
          <w:szCs w:val="28"/>
        </w:rPr>
      </w:pPr>
      <w:r w:rsidRPr="00DC795A">
        <w:rPr>
          <w:color w:val="000000" w:themeColor="text1"/>
          <w:sz w:val="28"/>
          <w:szCs w:val="28"/>
        </w:rPr>
        <w:t>4</w:t>
      </w:r>
      <w:r w:rsidR="00455B05" w:rsidRPr="00DC795A">
        <w:rPr>
          <w:color w:val="000000" w:themeColor="text1"/>
          <w:sz w:val="28"/>
          <w:szCs w:val="28"/>
        </w:rPr>
        <w:t xml:space="preserve">. </w:t>
      </w:r>
      <w:r w:rsidR="00173A70" w:rsidRPr="00DC795A">
        <w:rPr>
          <w:color w:val="000000" w:themeColor="text1"/>
          <w:sz w:val="28"/>
          <w:szCs w:val="28"/>
        </w:rPr>
        <w:t>Hỗ</w:t>
      </w:r>
      <w:r w:rsidR="00B66C1D" w:rsidRPr="00DC795A">
        <w:rPr>
          <w:color w:val="000000" w:themeColor="text1"/>
          <w:sz w:val="28"/>
          <w:szCs w:val="28"/>
        </w:rPr>
        <w:t xml:space="preserve"> trợ đào tạo, đào tạo lại, tư vấn, cố vấn, huấn luyện và hỗ trợ pháp lý chuyên sâu phù hợp với nhu cầu của doanh nghiệp. </w:t>
      </w:r>
    </w:p>
    <w:p w14:paraId="7AC55B84" w14:textId="6DE3261D" w:rsidR="00710071" w:rsidRPr="00DC795A" w:rsidRDefault="00A57629" w:rsidP="00125747">
      <w:pPr>
        <w:spacing w:before="60" w:line="320" w:lineRule="exact"/>
        <w:ind w:firstLine="567"/>
        <w:jc w:val="both"/>
        <w:rPr>
          <w:color w:val="000000" w:themeColor="text1"/>
          <w:sz w:val="28"/>
          <w:szCs w:val="28"/>
        </w:rPr>
      </w:pPr>
      <w:r w:rsidRPr="00DC795A">
        <w:rPr>
          <w:color w:val="000000" w:themeColor="text1"/>
          <w:sz w:val="28"/>
          <w:szCs w:val="28"/>
        </w:rPr>
        <w:t>5</w:t>
      </w:r>
      <w:r w:rsidR="00710071" w:rsidRPr="00DC795A">
        <w:rPr>
          <w:color w:val="000000" w:themeColor="text1"/>
          <w:sz w:val="28"/>
          <w:szCs w:val="28"/>
        </w:rPr>
        <w:t>. Chi phí đào tạo, đào tạo lại người lao động của</w:t>
      </w:r>
      <w:r w:rsidR="00B364AB" w:rsidRPr="00DC795A">
        <w:rPr>
          <w:color w:val="000000" w:themeColor="text1"/>
          <w:sz w:val="28"/>
          <w:szCs w:val="28"/>
        </w:rPr>
        <w:t xml:space="preserve"> các</w:t>
      </w:r>
      <w:r w:rsidR="00710071" w:rsidRPr="00DC795A">
        <w:rPr>
          <w:color w:val="000000" w:themeColor="text1"/>
          <w:sz w:val="28"/>
          <w:szCs w:val="28"/>
        </w:rPr>
        <w:t xml:space="preserve"> doanh nghiệp quy định tại Điều này được tính vào chi phí được trừ khi xác định thu nhập chịu thuế thu nhập doanh nghiệp theo quy định của pháp luật về thuế thu nhập doanh nghiệp. </w:t>
      </w:r>
    </w:p>
    <w:p w14:paraId="092CEB99" w14:textId="754E1454" w:rsidR="00340D08" w:rsidRPr="00DC795A" w:rsidRDefault="00A57629" w:rsidP="00125747">
      <w:pPr>
        <w:spacing w:before="60" w:line="320" w:lineRule="exact"/>
        <w:ind w:right="113" w:firstLine="567"/>
        <w:jc w:val="both"/>
        <w:rPr>
          <w:color w:val="000000" w:themeColor="text1"/>
          <w:sz w:val="28"/>
          <w:szCs w:val="28"/>
        </w:rPr>
      </w:pPr>
      <w:r w:rsidRPr="00DC795A">
        <w:rPr>
          <w:color w:val="000000" w:themeColor="text1"/>
          <w:sz w:val="28"/>
          <w:szCs w:val="28"/>
        </w:rPr>
        <w:t>6</w:t>
      </w:r>
      <w:r w:rsidR="00710071" w:rsidRPr="00DC795A">
        <w:rPr>
          <w:color w:val="000000" w:themeColor="text1"/>
          <w:sz w:val="28"/>
          <w:szCs w:val="28"/>
        </w:rPr>
        <w:t xml:space="preserve">. </w:t>
      </w:r>
      <w:r w:rsidR="00340D08" w:rsidRPr="00DC795A">
        <w:rPr>
          <w:color w:val="000000" w:themeColor="text1"/>
          <w:sz w:val="28"/>
          <w:szCs w:val="28"/>
        </w:rPr>
        <w:t>Doanh nghiệp</w:t>
      </w:r>
      <w:r w:rsidR="00946F51" w:rsidRPr="00DC795A">
        <w:rPr>
          <w:color w:val="000000" w:themeColor="text1"/>
          <w:sz w:val="28"/>
          <w:szCs w:val="28"/>
        </w:rPr>
        <w:t xml:space="preserve"> nhỏ và vừa</w:t>
      </w:r>
      <w:r w:rsidR="00340D08" w:rsidRPr="00DC795A">
        <w:rPr>
          <w:color w:val="000000" w:themeColor="text1"/>
          <w:sz w:val="28"/>
          <w:szCs w:val="28"/>
        </w:rPr>
        <w:t xml:space="preserve"> sử dụng nhiều lao động nữ, người khuyết tật và người lao động là dân tộc thiểu số được miễn thuế thu nhập doanh nghiệp bằng số chi thêm cho lao động nữ, người khuyết tật và người lao động là dân tộc thiểu số.</w:t>
      </w:r>
    </w:p>
    <w:p w14:paraId="72080B6B" w14:textId="6C1FCCEA" w:rsidR="002A5AF9" w:rsidRPr="00DC795A" w:rsidRDefault="00A57629" w:rsidP="00125747">
      <w:pPr>
        <w:spacing w:before="60" w:line="320" w:lineRule="exact"/>
        <w:ind w:right="113" w:firstLine="567"/>
        <w:jc w:val="both"/>
        <w:rPr>
          <w:color w:val="000000" w:themeColor="text1"/>
          <w:sz w:val="28"/>
          <w:szCs w:val="28"/>
        </w:rPr>
      </w:pPr>
      <w:r w:rsidRPr="00DC795A">
        <w:rPr>
          <w:color w:val="000000" w:themeColor="text1"/>
          <w:sz w:val="28"/>
          <w:szCs w:val="28"/>
        </w:rPr>
        <w:t>7</w:t>
      </w:r>
      <w:r w:rsidR="002A5AF9" w:rsidRPr="00DC795A">
        <w:rPr>
          <w:color w:val="000000" w:themeColor="text1"/>
          <w:sz w:val="28"/>
          <w:szCs w:val="28"/>
        </w:rPr>
        <w:t xml:space="preserve">. </w:t>
      </w:r>
      <w:r w:rsidR="005B5668" w:rsidRPr="00DC795A">
        <w:rPr>
          <w:color w:val="000000" w:themeColor="text1"/>
          <w:sz w:val="28"/>
          <w:szCs w:val="28"/>
        </w:rPr>
        <w:t xml:space="preserve">Nhà nước </w:t>
      </w:r>
      <w:r w:rsidR="002F1CAA" w:rsidRPr="00DC795A">
        <w:rPr>
          <w:color w:val="000000" w:themeColor="text1"/>
          <w:sz w:val="28"/>
          <w:szCs w:val="28"/>
        </w:rPr>
        <w:t xml:space="preserve">thúc đẩy </w:t>
      </w:r>
      <w:r w:rsidR="005B5668" w:rsidRPr="00DC795A">
        <w:rPr>
          <w:color w:val="000000" w:themeColor="text1"/>
          <w:sz w:val="28"/>
          <w:szCs w:val="28"/>
        </w:rPr>
        <w:t>phát triển các</w:t>
      </w:r>
      <w:r w:rsidR="002A5AF9" w:rsidRPr="00DC795A">
        <w:rPr>
          <w:color w:val="000000" w:themeColor="text1"/>
          <w:sz w:val="28"/>
          <w:szCs w:val="28"/>
        </w:rPr>
        <w:t xml:space="preserve"> sản phẩm, dịch vụ tài chính toàn diện phù hợp với đặc điểm, quy mô và nhu cầu của các doanh nghiệp quy định tại Điều này. </w:t>
      </w:r>
    </w:p>
    <w:p w14:paraId="099B6A0C" w14:textId="1B051217" w:rsidR="001578FA" w:rsidRPr="00DC795A" w:rsidRDefault="00A57629" w:rsidP="00125747">
      <w:pPr>
        <w:spacing w:before="60" w:line="320" w:lineRule="exact"/>
        <w:ind w:firstLine="567"/>
        <w:jc w:val="both"/>
        <w:rPr>
          <w:color w:val="000000" w:themeColor="text1"/>
          <w:sz w:val="28"/>
          <w:szCs w:val="28"/>
        </w:rPr>
      </w:pPr>
      <w:r w:rsidRPr="00DC795A">
        <w:rPr>
          <w:color w:val="000000" w:themeColor="text1"/>
          <w:sz w:val="28"/>
          <w:szCs w:val="28"/>
        </w:rPr>
        <w:t>8</w:t>
      </w:r>
      <w:r w:rsidR="001578FA" w:rsidRPr="00DC795A">
        <w:rPr>
          <w:color w:val="000000" w:themeColor="text1"/>
          <w:sz w:val="28"/>
          <w:szCs w:val="28"/>
        </w:rPr>
        <w:t>. Chính phủ quy định chi tiết Điều này.</w:t>
      </w:r>
    </w:p>
    <w:p w14:paraId="17D91154" w14:textId="17D2CE2C" w:rsidR="00642DB0" w:rsidRPr="00DC795A" w:rsidRDefault="00642DB0" w:rsidP="00125747">
      <w:pPr>
        <w:pStyle w:val="Heading3"/>
        <w:spacing w:before="60" w:after="0" w:line="320" w:lineRule="exact"/>
        <w:ind w:right="113" w:firstLine="567"/>
        <w:rPr>
          <w:color w:val="000000" w:themeColor="text1"/>
        </w:rPr>
      </w:pPr>
      <w:bookmarkStart w:id="50" w:name="_Toc230187991"/>
      <w:r w:rsidRPr="00DC795A">
        <w:rPr>
          <w:color w:val="000000" w:themeColor="text1"/>
        </w:rPr>
        <w:t xml:space="preserve">Điều 18. Phát triển hệ sinh thái </w:t>
      </w:r>
      <w:r w:rsidR="00125747" w:rsidRPr="00DC795A">
        <w:rPr>
          <w:color w:val="000000" w:themeColor="text1"/>
        </w:rPr>
        <w:t>hỗ trợ phát triển</w:t>
      </w:r>
      <w:r w:rsidRPr="00DC795A">
        <w:rPr>
          <w:color w:val="000000" w:themeColor="text1"/>
        </w:rPr>
        <w:t xml:space="preserve"> doanh nghiệp nhỏ và vừa</w:t>
      </w:r>
      <w:bookmarkEnd w:id="50"/>
    </w:p>
    <w:p w14:paraId="7D7A8287" w14:textId="481C1F5D" w:rsidR="00642DB0" w:rsidRPr="00DC795A" w:rsidRDefault="00642DB0" w:rsidP="00125747">
      <w:pPr>
        <w:spacing w:before="60" w:line="320" w:lineRule="exact"/>
        <w:jc w:val="both"/>
        <w:rPr>
          <w:color w:val="000000" w:themeColor="text1"/>
          <w:sz w:val="28"/>
          <w:szCs w:val="28"/>
        </w:rPr>
      </w:pPr>
      <w:r w:rsidRPr="00DC795A">
        <w:rPr>
          <w:color w:val="000000" w:themeColor="text1"/>
          <w:sz w:val="28"/>
          <w:szCs w:val="28"/>
        </w:rPr>
        <w:t xml:space="preserve">        1. </w:t>
      </w:r>
      <w:r w:rsidR="00E13517" w:rsidRPr="00DC795A">
        <w:rPr>
          <w:color w:val="000000" w:themeColor="text1"/>
          <w:sz w:val="28"/>
          <w:szCs w:val="28"/>
        </w:rPr>
        <w:t xml:space="preserve">Nhà nước có chính sách phát triển hệ sinh thái </w:t>
      </w:r>
      <w:r w:rsidR="00125747" w:rsidRPr="00DC795A">
        <w:rPr>
          <w:color w:val="000000" w:themeColor="text1"/>
          <w:sz w:val="28"/>
          <w:szCs w:val="28"/>
        </w:rPr>
        <w:t>hỗ trợ phát triển</w:t>
      </w:r>
      <w:r w:rsidR="00E13517" w:rsidRPr="00DC795A">
        <w:rPr>
          <w:color w:val="000000" w:themeColor="text1"/>
          <w:sz w:val="28"/>
          <w:szCs w:val="28"/>
        </w:rPr>
        <w:t xml:space="preserve"> doanh nghiệp nhỏ và vừa nhằm huy động, kết nối và sử dụng hiệu quả nguồn lực của Nhà nước và nguồn lực của các tổ chức, cá nhân trong </w:t>
      </w:r>
      <w:r w:rsidR="00E610AB" w:rsidRPr="00DC795A">
        <w:rPr>
          <w:color w:val="000000" w:themeColor="text1"/>
          <w:sz w:val="28"/>
          <w:szCs w:val="28"/>
        </w:rPr>
        <w:t>và</w:t>
      </w:r>
      <w:r w:rsidR="00E13517" w:rsidRPr="00DC795A">
        <w:rPr>
          <w:color w:val="000000" w:themeColor="text1"/>
          <w:sz w:val="28"/>
          <w:szCs w:val="28"/>
        </w:rPr>
        <w:t xml:space="preserve"> ngoài</w:t>
      </w:r>
      <w:r w:rsidR="00E610AB" w:rsidRPr="00DC795A">
        <w:rPr>
          <w:color w:val="000000" w:themeColor="text1"/>
          <w:sz w:val="28"/>
          <w:szCs w:val="28"/>
        </w:rPr>
        <w:t xml:space="preserve"> nước</w:t>
      </w:r>
      <w:r w:rsidR="00E13517" w:rsidRPr="00DC795A">
        <w:rPr>
          <w:color w:val="000000" w:themeColor="text1"/>
          <w:sz w:val="28"/>
          <w:szCs w:val="28"/>
        </w:rPr>
        <w:t xml:space="preserve"> để hỗ trợ doanh nghiệp nhỏ và vừa nâng cao năng lực cạnh tranh, đổi mới sáng tạo, tham gia chuỗi giá trị, mở rộng thị trường và phát triển bền vững</w:t>
      </w:r>
      <w:r w:rsidRPr="00DC795A">
        <w:rPr>
          <w:color w:val="000000" w:themeColor="text1"/>
          <w:sz w:val="28"/>
          <w:szCs w:val="28"/>
        </w:rPr>
        <w:t xml:space="preserve">. </w:t>
      </w:r>
    </w:p>
    <w:p w14:paraId="7975B055" w14:textId="7150D4EA" w:rsidR="00E13517" w:rsidRPr="00DC795A" w:rsidRDefault="00E13517"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w:t>
      </w:r>
      <w:r w:rsidR="004530EA" w:rsidRPr="00DC795A">
        <w:rPr>
          <w:color w:val="000000" w:themeColor="text1"/>
          <w:sz w:val="28"/>
          <w:szCs w:val="28"/>
        </w:rPr>
        <w:t>Các</w:t>
      </w:r>
      <w:r w:rsidRPr="00DC795A">
        <w:rPr>
          <w:color w:val="000000" w:themeColor="text1"/>
          <w:sz w:val="28"/>
          <w:szCs w:val="28"/>
        </w:rPr>
        <w:t xml:space="preserve"> chính sách thúc đẩy phát triển hệ sinh thái </w:t>
      </w:r>
      <w:r w:rsidR="00125747" w:rsidRPr="00DC795A">
        <w:rPr>
          <w:color w:val="000000" w:themeColor="text1"/>
          <w:sz w:val="28"/>
          <w:szCs w:val="28"/>
        </w:rPr>
        <w:t>hỗ trợ phát triển</w:t>
      </w:r>
      <w:r w:rsidRPr="00DC795A">
        <w:rPr>
          <w:color w:val="000000" w:themeColor="text1"/>
          <w:sz w:val="28"/>
          <w:szCs w:val="28"/>
        </w:rPr>
        <w:t xml:space="preserve"> doanh nghiệp nhỏ và vừa </w:t>
      </w:r>
      <w:r w:rsidR="004530EA" w:rsidRPr="00DC795A">
        <w:rPr>
          <w:color w:val="000000" w:themeColor="text1"/>
          <w:sz w:val="28"/>
          <w:szCs w:val="28"/>
        </w:rPr>
        <w:t>bao gồm</w:t>
      </w:r>
      <w:r w:rsidRPr="00DC795A">
        <w:rPr>
          <w:color w:val="000000" w:themeColor="text1"/>
          <w:sz w:val="28"/>
          <w:szCs w:val="28"/>
        </w:rPr>
        <w:t xml:space="preserve"> các hoạt động sau đây:</w:t>
      </w:r>
    </w:p>
    <w:p w14:paraId="2D0CE60D" w14:textId="4CFFDFCD" w:rsidR="005F2590" w:rsidRPr="00DC795A" w:rsidRDefault="00E13517"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5F2590" w:rsidRPr="00DC795A">
        <w:rPr>
          <w:color w:val="000000" w:themeColor="text1"/>
          <w:sz w:val="28"/>
          <w:szCs w:val="28"/>
        </w:rPr>
        <w:t xml:space="preserve">Phát triển thị trường dịch vụ phát triển kinh doanh, bao gồm dịch vụ tư vấn, cố vấn, huấn luyện, đào tạo, pháp lý, tài chính, </w:t>
      </w:r>
      <w:r w:rsidR="00290D5D" w:rsidRPr="00DC795A">
        <w:rPr>
          <w:color w:val="000000" w:themeColor="text1"/>
          <w:sz w:val="28"/>
          <w:szCs w:val="28"/>
        </w:rPr>
        <w:t xml:space="preserve">khoa học </w:t>
      </w:r>
      <w:r w:rsidR="005F2590" w:rsidRPr="00DC795A">
        <w:rPr>
          <w:color w:val="000000" w:themeColor="text1"/>
          <w:sz w:val="28"/>
          <w:szCs w:val="28"/>
        </w:rPr>
        <w:t xml:space="preserve">công nghệ, </w:t>
      </w:r>
      <w:r w:rsidR="00290D5D" w:rsidRPr="00DC795A">
        <w:rPr>
          <w:color w:val="000000" w:themeColor="text1"/>
          <w:sz w:val="28"/>
          <w:szCs w:val="28"/>
        </w:rPr>
        <w:t xml:space="preserve">đổi mới </w:t>
      </w:r>
      <w:r w:rsidR="00290D5D" w:rsidRPr="00DC795A">
        <w:rPr>
          <w:color w:val="000000" w:themeColor="text1"/>
          <w:sz w:val="28"/>
          <w:szCs w:val="28"/>
        </w:rPr>
        <w:lastRenderedPageBreak/>
        <w:t xml:space="preserve">sáng tạo, </w:t>
      </w:r>
      <w:r w:rsidR="005F2590" w:rsidRPr="00DC795A">
        <w:rPr>
          <w:color w:val="000000" w:themeColor="text1"/>
          <w:sz w:val="28"/>
          <w:szCs w:val="28"/>
        </w:rPr>
        <w:t>chuyển đổi số, sở hữu trí tuệ, tiêu chuẩn, chất lượng, xúc tiến thương mại, kết nối đầu tư và các dịch vụ hỗ trợ khác;</w:t>
      </w:r>
    </w:p>
    <w:p w14:paraId="53F773F8" w14:textId="39010DB9" w:rsidR="00E13517" w:rsidRPr="00DC795A" w:rsidRDefault="00290D5D" w:rsidP="00125747">
      <w:pPr>
        <w:spacing w:before="60" w:line="320" w:lineRule="exact"/>
        <w:ind w:firstLine="567"/>
        <w:jc w:val="both"/>
        <w:rPr>
          <w:color w:val="000000" w:themeColor="text1"/>
          <w:sz w:val="28"/>
          <w:szCs w:val="28"/>
        </w:rPr>
      </w:pPr>
      <w:r w:rsidRPr="00DC795A">
        <w:rPr>
          <w:color w:val="000000" w:themeColor="text1"/>
          <w:sz w:val="28"/>
          <w:szCs w:val="28"/>
        </w:rPr>
        <w:t>b</w:t>
      </w:r>
      <w:r w:rsidR="005F2590" w:rsidRPr="00DC795A">
        <w:rPr>
          <w:color w:val="000000" w:themeColor="text1"/>
          <w:sz w:val="28"/>
          <w:szCs w:val="28"/>
        </w:rPr>
        <w:t xml:space="preserve">) </w:t>
      </w:r>
      <w:r w:rsidR="00E13517" w:rsidRPr="00DC795A">
        <w:rPr>
          <w:color w:val="000000" w:themeColor="text1"/>
          <w:sz w:val="28"/>
          <w:szCs w:val="28"/>
        </w:rPr>
        <w:t xml:space="preserve">Phát triển mạng lưới tổ chức hỗ trợ doanh nghiệp nhỏ và vừa; </w:t>
      </w:r>
      <w:r w:rsidR="005F2590" w:rsidRPr="00DC795A">
        <w:rPr>
          <w:color w:val="000000" w:themeColor="text1"/>
          <w:sz w:val="28"/>
          <w:szCs w:val="28"/>
        </w:rPr>
        <w:t>mạng lưới</w:t>
      </w:r>
      <w:r w:rsidR="00A96E6A" w:rsidRPr="00DC795A">
        <w:rPr>
          <w:color w:val="000000" w:themeColor="text1"/>
          <w:sz w:val="28"/>
          <w:szCs w:val="28"/>
        </w:rPr>
        <w:t>, đội ngũ chuyên gia,</w:t>
      </w:r>
      <w:r w:rsidR="00E13517" w:rsidRPr="00DC795A">
        <w:rPr>
          <w:color w:val="000000" w:themeColor="text1"/>
          <w:sz w:val="28"/>
          <w:szCs w:val="28"/>
        </w:rPr>
        <w:t xml:space="preserve"> tư vấn, cố vấn, huấn luyện; cơ sở nghiên cứu, cơ sở ươm tạo, cơ sở thí nghiệm dùng chung, khu làm việc chung</w:t>
      </w:r>
      <w:r w:rsidR="005F2590" w:rsidRPr="00DC795A">
        <w:rPr>
          <w:color w:val="000000" w:themeColor="text1"/>
          <w:sz w:val="28"/>
          <w:szCs w:val="28"/>
        </w:rPr>
        <w:t>, trung tâm đổi mới sáng tạo, trung tâm hỗ trợ doanh nghiệp</w:t>
      </w:r>
      <w:r w:rsidR="00BB5FEB" w:rsidRPr="00DC795A">
        <w:rPr>
          <w:color w:val="000000" w:themeColor="text1"/>
          <w:sz w:val="28"/>
          <w:szCs w:val="28"/>
        </w:rPr>
        <w:t>, trung tâm hỗ trợ khởi nghiệp</w:t>
      </w:r>
      <w:r w:rsidR="005F2590" w:rsidRPr="00DC795A">
        <w:rPr>
          <w:color w:val="000000" w:themeColor="text1"/>
          <w:sz w:val="28"/>
          <w:szCs w:val="28"/>
        </w:rPr>
        <w:t xml:space="preserve"> của quốc gia</w:t>
      </w:r>
      <w:r w:rsidR="00BB5FEB" w:rsidRPr="00DC795A">
        <w:rPr>
          <w:color w:val="000000" w:themeColor="text1"/>
          <w:sz w:val="28"/>
          <w:szCs w:val="28"/>
        </w:rPr>
        <w:t>, khu vực, các cơ sở đào tạo</w:t>
      </w:r>
      <w:r w:rsidR="005F2590" w:rsidRPr="00DC795A">
        <w:rPr>
          <w:color w:val="000000" w:themeColor="text1"/>
          <w:sz w:val="28"/>
          <w:szCs w:val="28"/>
        </w:rPr>
        <w:t xml:space="preserve"> và địa phương;</w:t>
      </w:r>
    </w:p>
    <w:p w14:paraId="5728E455" w14:textId="1EC79A9C" w:rsidR="00E13517" w:rsidRPr="00DC795A" w:rsidRDefault="00290D5D" w:rsidP="00125747">
      <w:pPr>
        <w:spacing w:before="60" w:line="320" w:lineRule="exact"/>
        <w:ind w:firstLine="567"/>
        <w:jc w:val="both"/>
        <w:rPr>
          <w:color w:val="000000" w:themeColor="text1"/>
          <w:sz w:val="28"/>
          <w:szCs w:val="28"/>
        </w:rPr>
      </w:pPr>
      <w:r w:rsidRPr="00DC795A">
        <w:rPr>
          <w:color w:val="000000" w:themeColor="text1"/>
          <w:sz w:val="28"/>
          <w:szCs w:val="28"/>
        </w:rPr>
        <w:t>c</w:t>
      </w:r>
      <w:r w:rsidR="00E13517" w:rsidRPr="00DC795A">
        <w:rPr>
          <w:color w:val="000000" w:themeColor="text1"/>
          <w:sz w:val="28"/>
          <w:szCs w:val="28"/>
        </w:rPr>
        <w:t>) Đào tạo, bồi dưỡng nâng cao năng lực cho các chủ thể tham gia hệ sinh thái hỗ trợ doanh nghiệp nhỏ và vừa;</w:t>
      </w:r>
      <w:r w:rsidR="005F2590" w:rsidRPr="00DC795A">
        <w:rPr>
          <w:color w:val="000000" w:themeColor="text1"/>
          <w:sz w:val="28"/>
          <w:szCs w:val="28"/>
        </w:rPr>
        <w:t xml:space="preserve"> </w:t>
      </w:r>
      <w:r w:rsidR="00A96E6A" w:rsidRPr="00DC795A">
        <w:rPr>
          <w:color w:val="000000" w:themeColor="text1"/>
          <w:sz w:val="28"/>
          <w:szCs w:val="28"/>
        </w:rPr>
        <w:t>thúc đẩy hợp tác đào tạo, trao đổi chuyên gia và chuyển giao tri thức</w:t>
      </w:r>
      <w:r w:rsidR="00E13517" w:rsidRPr="00DC795A">
        <w:rPr>
          <w:color w:val="000000" w:themeColor="text1"/>
          <w:sz w:val="28"/>
          <w:szCs w:val="28"/>
        </w:rPr>
        <w:t>;</w:t>
      </w:r>
    </w:p>
    <w:p w14:paraId="7D3D8E75" w14:textId="57E23E7C" w:rsidR="00E13517" w:rsidRPr="00DC795A" w:rsidRDefault="00290D5D" w:rsidP="00125747">
      <w:pPr>
        <w:spacing w:before="60" w:line="320" w:lineRule="exact"/>
        <w:ind w:firstLine="567"/>
        <w:jc w:val="both"/>
        <w:rPr>
          <w:color w:val="000000" w:themeColor="text1"/>
          <w:sz w:val="28"/>
          <w:szCs w:val="28"/>
        </w:rPr>
      </w:pPr>
      <w:r w:rsidRPr="00DC795A">
        <w:rPr>
          <w:color w:val="000000" w:themeColor="text1"/>
          <w:sz w:val="28"/>
          <w:szCs w:val="28"/>
        </w:rPr>
        <w:t>d</w:t>
      </w:r>
      <w:r w:rsidR="005F2590" w:rsidRPr="00DC795A">
        <w:rPr>
          <w:color w:val="000000" w:themeColor="text1"/>
          <w:sz w:val="28"/>
          <w:szCs w:val="28"/>
        </w:rPr>
        <w:t xml:space="preserve">) </w:t>
      </w:r>
      <w:r w:rsidR="00E13517" w:rsidRPr="00DC795A">
        <w:rPr>
          <w:color w:val="000000" w:themeColor="text1"/>
          <w:sz w:val="28"/>
          <w:szCs w:val="28"/>
        </w:rPr>
        <w:t>Phát triển và kết nối các mạng lưới hỗ trợ doanh nghiệp nhỏ và vừa trong nước và quốc tế; thúc đẩy liên kết giữa doanh nghiệp nhỏ và vừa với doanh nghiệp lớn, doanh nghiệp đầu chuỗi, tổ chức tài chính, cơ sở giáo dục đại học, viện nghiên cứu, tổ chức khoa học và công nghệ, quỹ đầu tư, hiệp hội doanh nghiệp và các tổ chức hỗ trợ khác;</w:t>
      </w:r>
      <w:r w:rsidR="005F2590" w:rsidRPr="00DC795A">
        <w:rPr>
          <w:color w:val="000000" w:themeColor="text1"/>
          <w:sz w:val="28"/>
          <w:szCs w:val="28"/>
        </w:rPr>
        <w:t xml:space="preserve"> </w:t>
      </w:r>
    </w:p>
    <w:p w14:paraId="0D2144E7" w14:textId="00C535C0" w:rsidR="00290D5D" w:rsidRPr="00DC795A" w:rsidRDefault="007062CB" w:rsidP="00125747">
      <w:pPr>
        <w:spacing w:before="60" w:line="320" w:lineRule="exact"/>
        <w:ind w:right="57" w:firstLine="567"/>
        <w:jc w:val="both"/>
        <w:rPr>
          <w:color w:val="000000" w:themeColor="text1"/>
          <w:sz w:val="28"/>
          <w:szCs w:val="28"/>
        </w:rPr>
      </w:pPr>
      <w:r w:rsidRPr="00DC795A">
        <w:rPr>
          <w:color w:val="000000" w:themeColor="text1"/>
          <w:sz w:val="28"/>
          <w:szCs w:val="28"/>
        </w:rPr>
        <w:t>đ</w:t>
      </w:r>
      <w:r w:rsidR="00290D5D" w:rsidRPr="00DC795A">
        <w:rPr>
          <w:color w:val="000000" w:themeColor="text1"/>
          <w:sz w:val="28"/>
          <w:szCs w:val="28"/>
        </w:rPr>
        <w:t>) Đầu tư, hỗ trợ đầu tư, nâng cấp các cơ sở ươm tạo, khu làm việc chung, cơ sở thí nghiệm dùng chung, trung tâm đổi mới sáng tạo, trung tâm hỗ trợ doanh nghiệp nhỏ và vừa và hạ tầng dùng chung khác phục vụ hoạt động hỗ trợ doanh nghiệp nhỏ và vừa theo quy định của pháp luật về đầu tư công và pháp luật có liên quan</w:t>
      </w:r>
      <w:r w:rsidRPr="00DC795A">
        <w:rPr>
          <w:color w:val="000000" w:themeColor="text1"/>
          <w:sz w:val="28"/>
          <w:szCs w:val="28"/>
        </w:rPr>
        <w:t>;</w:t>
      </w:r>
    </w:p>
    <w:p w14:paraId="58F7A9F5" w14:textId="69B04DB1" w:rsidR="007062CB" w:rsidRPr="00DC795A" w:rsidRDefault="007062CB" w:rsidP="00125747">
      <w:pPr>
        <w:spacing w:before="60" w:line="320" w:lineRule="exact"/>
        <w:ind w:firstLine="567"/>
        <w:jc w:val="both"/>
        <w:rPr>
          <w:color w:val="000000" w:themeColor="text1"/>
          <w:sz w:val="28"/>
          <w:szCs w:val="28"/>
        </w:rPr>
      </w:pPr>
      <w:r w:rsidRPr="00DC795A">
        <w:rPr>
          <w:color w:val="000000" w:themeColor="text1"/>
          <w:sz w:val="28"/>
          <w:szCs w:val="28"/>
        </w:rPr>
        <w:t xml:space="preserve">e) Căn cứ vào </w:t>
      </w:r>
      <w:r w:rsidR="00D754E8" w:rsidRPr="00DC795A">
        <w:rPr>
          <w:color w:val="000000" w:themeColor="text1"/>
          <w:sz w:val="28"/>
          <w:szCs w:val="28"/>
        </w:rPr>
        <w:t>nhu cầu</w:t>
      </w:r>
      <w:r w:rsidRPr="00DC795A">
        <w:rPr>
          <w:color w:val="000000" w:themeColor="text1"/>
          <w:sz w:val="28"/>
          <w:szCs w:val="28"/>
        </w:rPr>
        <w:t>, mục tiêu và nguồn lực,</w:t>
      </w:r>
      <w:r w:rsidR="00E610AB" w:rsidRPr="00DC795A">
        <w:rPr>
          <w:color w:val="000000" w:themeColor="text1"/>
          <w:sz w:val="28"/>
          <w:szCs w:val="28"/>
        </w:rPr>
        <w:t xml:space="preserve"> các địa phương có chính sách</w:t>
      </w:r>
      <w:r w:rsidRPr="00DC795A">
        <w:rPr>
          <w:color w:val="000000" w:themeColor="text1"/>
          <w:sz w:val="28"/>
          <w:szCs w:val="28"/>
        </w:rPr>
        <w:t xml:space="preserve"> đầu tư phát triển </w:t>
      </w:r>
      <w:r w:rsidR="00E610AB" w:rsidRPr="00DC795A">
        <w:rPr>
          <w:color w:val="000000" w:themeColor="text1"/>
          <w:sz w:val="28"/>
          <w:szCs w:val="28"/>
        </w:rPr>
        <w:t>các t</w:t>
      </w:r>
      <w:r w:rsidRPr="00DC795A">
        <w:rPr>
          <w:color w:val="000000" w:themeColor="text1"/>
          <w:sz w:val="28"/>
          <w:szCs w:val="28"/>
        </w:rPr>
        <w:t xml:space="preserve">rung tâm kỹ thuật hỗ trợ phát triển công nghiệp tại địa phương để thực hiện các hoạt động hỗ trợ doanh nghiệp nhỏ và vừa </w:t>
      </w:r>
      <w:r w:rsidR="00C132A1" w:rsidRPr="00DC795A">
        <w:rPr>
          <w:color w:val="000000" w:themeColor="text1"/>
          <w:sz w:val="28"/>
          <w:szCs w:val="28"/>
        </w:rPr>
        <w:t>ngành sản xuất, chế biến và công nghiệp hỗ trợ</w:t>
      </w:r>
      <w:r w:rsidRPr="00DC795A">
        <w:rPr>
          <w:color w:val="000000" w:themeColor="text1"/>
          <w:sz w:val="28"/>
          <w:szCs w:val="28"/>
        </w:rPr>
        <w:t>.</w:t>
      </w:r>
    </w:p>
    <w:p w14:paraId="0D02D98D" w14:textId="28ABB176" w:rsidR="005F2590" w:rsidRPr="00DC795A" w:rsidRDefault="007062CB" w:rsidP="00125747">
      <w:pPr>
        <w:spacing w:before="60" w:line="320" w:lineRule="exact"/>
        <w:ind w:firstLine="567"/>
        <w:jc w:val="both"/>
        <w:rPr>
          <w:color w:val="000000" w:themeColor="text1"/>
          <w:sz w:val="28"/>
          <w:szCs w:val="28"/>
        </w:rPr>
      </w:pPr>
      <w:r w:rsidRPr="00DC795A">
        <w:rPr>
          <w:color w:val="000000" w:themeColor="text1"/>
          <w:sz w:val="28"/>
          <w:szCs w:val="28"/>
        </w:rPr>
        <w:t>g</w:t>
      </w:r>
      <w:r w:rsidR="005F2590" w:rsidRPr="00DC795A">
        <w:rPr>
          <w:color w:val="000000" w:themeColor="text1"/>
          <w:sz w:val="28"/>
          <w:szCs w:val="28"/>
        </w:rPr>
        <w:t>) T</w:t>
      </w:r>
      <w:r w:rsidR="00642DB0" w:rsidRPr="00DC795A">
        <w:rPr>
          <w:color w:val="000000" w:themeColor="text1"/>
          <w:sz w:val="28"/>
          <w:szCs w:val="28"/>
        </w:rPr>
        <w:t xml:space="preserve">húc đẩy liên kết, chia sẻ dữ liệu, phối hợp cung cấp dịch vụ và phát triển </w:t>
      </w:r>
      <w:r w:rsidR="00875695" w:rsidRPr="00DC795A">
        <w:rPr>
          <w:color w:val="000000" w:themeColor="text1"/>
          <w:sz w:val="28"/>
          <w:szCs w:val="28"/>
        </w:rPr>
        <w:t>nền tảng số dùng chung để hỗ trợ doanh nghiệp nhỏ và vừa tiếp cận thông tin, chương trình, dịch vụ và nguồn lực hỗ trợ.</w:t>
      </w:r>
    </w:p>
    <w:p w14:paraId="5390E91C" w14:textId="5DC3C3DF" w:rsidR="00642DB0" w:rsidRPr="00DC795A" w:rsidRDefault="005F2590" w:rsidP="00125747">
      <w:pPr>
        <w:spacing w:before="60" w:line="320" w:lineRule="exact"/>
        <w:ind w:firstLine="567"/>
        <w:jc w:val="both"/>
        <w:rPr>
          <w:color w:val="000000" w:themeColor="text1"/>
          <w:sz w:val="28"/>
          <w:szCs w:val="28"/>
        </w:rPr>
      </w:pPr>
      <w:r w:rsidRPr="00DC795A">
        <w:rPr>
          <w:color w:val="000000" w:themeColor="text1"/>
          <w:sz w:val="28"/>
          <w:szCs w:val="28"/>
        </w:rPr>
        <w:t xml:space="preserve">3. </w:t>
      </w:r>
      <w:r w:rsidR="00642DB0" w:rsidRPr="00DC795A">
        <w:rPr>
          <w:color w:val="000000" w:themeColor="text1"/>
          <w:sz w:val="28"/>
          <w:szCs w:val="28"/>
        </w:rPr>
        <w:t>Chính phủ quy định chi tiết Điều này.</w:t>
      </w:r>
    </w:p>
    <w:p w14:paraId="20485685" w14:textId="77777777" w:rsidR="00CF0F02" w:rsidRPr="00DC795A" w:rsidRDefault="00CF0F02" w:rsidP="00125747">
      <w:pPr>
        <w:spacing w:before="60" w:line="320" w:lineRule="exact"/>
        <w:ind w:firstLine="567"/>
        <w:jc w:val="both"/>
        <w:rPr>
          <w:color w:val="000000" w:themeColor="text1"/>
          <w:sz w:val="28"/>
          <w:szCs w:val="28"/>
        </w:rPr>
      </w:pPr>
    </w:p>
    <w:p w14:paraId="30967190" w14:textId="2BA16787" w:rsidR="00ED56F5" w:rsidRPr="00DC795A" w:rsidRDefault="00455B05" w:rsidP="00125747">
      <w:pPr>
        <w:pStyle w:val="Heading2"/>
        <w:spacing w:before="60" w:after="0" w:line="320" w:lineRule="exact"/>
        <w:jc w:val="center"/>
        <w:rPr>
          <w:b w:val="0"/>
          <w:bCs w:val="0"/>
          <w:color w:val="000000" w:themeColor="text1"/>
          <w:sz w:val="28"/>
          <w:szCs w:val="28"/>
        </w:rPr>
      </w:pPr>
      <w:bookmarkStart w:id="51" w:name="_Toc230187992"/>
      <w:r w:rsidRPr="00DC795A">
        <w:rPr>
          <w:color w:val="000000" w:themeColor="text1"/>
          <w:sz w:val="28"/>
          <w:szCs w:val="28"/>
        </w:rPr>
        <w:t>Chương I</w:t>
      </w:r>
      <w:r w:rsidR="004B4DFC" w:rsidRPr="00DC795A">
        <w:rPr>
          <w:color w:val="000000" w:themeColor="text1"/>
          <w:sz w:val="28"/>
          <w:szCs w:val="28"/>
        </w:rPr>
        <w:t>II</w:t>
      </w:r>
      <w:r w:rsidR="00993C96" w:rsidRPr="00DC795A">
        <w:rPr>
          <w:color w:val="000000" w:themeColor="text1"/>
          <w:sz w:val="28"/>
          <w:szCs w:val="28"/>
        </w:rPr>
        <w:t xml:space="preserve">. </w:t>
      </w:r>
      <w:r w:rsidR="00ED56F5" w:rsidRPr="00DC795A">
        <w:rPr>
          <w:color w:val="000000" w:themeColor="text1"/>
          <w:sz w:val="28"/>
          <w:szCs w:val="28"/>
        </w:rPr>
        <w:t>NỘI DUNG HỖ TRỢ TRỌNG TÂM</w:t>
      </w:r>
      <w:bookmarkEnd w:id="51"/>
      <w:r w:rsidR="00ED56F5" w:rsidRPr="00DC795A">
        <w:rPr>
          <w:color w:val="000000" w:themeColor="text1"/>
          <w:sz w:val="28"/>
          <w:szCs w:val="28"/>
        </w:rPr>
        <w:t xml:space="preserve"> </w:t>
      </w:r>
    </w:p>
    <w:p w14:paraId="58652709" w14:textId="3BA45B2E" w:rsidR="00731B94" w:rsidRPr="00DC795A" w:rsidRDefault="00ED56F5" w:rsidP="00125747">
      <w:pPr>
        <w:pStyle w:val="Heading3"/>
        <w:spacing w:before="60" w:after="0" w:line="320" w:lineRule="exact"/>
        <w:ind w:firstLine="567"/>
        <w:jc w:val="both"/>
        <w:rPr>
          <w:color w:val="000000" w:themeColor="text1"/>
        </w:rPr>
      </w:pPr>
      <w:bookmarkStart w:id="52" w:name="_Toc230187993"/>
      <w:r w:rsidRPr="00DC795A">
        <w:rPr>
          <w:color w:val="000000" w:themeColor="text1"/>
        </w:rPr>
        <w:t>Điều 1</w:t>
      </w:r>
      <w:r w:rsidR="00505AA1" w:rsidRPr="00DC795A">
        <w:rPr>
          <w:color w:val="000000" w:themeColor="text1"/>
        </w:rPr>
        <w:t>9</w:t>
      </w:r>
      <w:r w:rsidRPr="00DC795A">
        <w:rPr>
          <w:color w:val="000000" w:themeColor="text1"/>
        </w:rPr>
        <w:t xml:space="preserve">. </w:t>
      </w:r>
      <w:r w:rsidR="00731B94" w:rsidRPr="00DC795A">
        <w:rPr>
          <w:color w:val="000000" w:themeColor="text1"/>
        </w:rPr>
        <w:t>Hỗ trợ khởi nghiệp sáng tạo</w:t>
      </w:r>
      <w:bookmarkEnd w:id="52"/>
      <w:r w:rsidR="00731B94" w:rsidRPr="00DC795A">
        <w:rPr>
          <w:color w:val="000000" w:themeColor="text1"/>
        </w:rPr>
        <w:t xml:space="preserve"> </w:t>
      </w:r>
    </w:p>
    <w:p w14:paraId="3B9765E7" w14:textId="77777777"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Ngoài các nội dung hỗ trợ chung quy định tại Chương II Luật này, doanh nghiệp nhỏ và vừa khởi nghiệp sáng tạo và các tổ chức, cá nhân có hoạt động khởi nghiệp sáng tạo được hỗ trợ các nội dung sau đây:</w:t>
      </w:r>
    </w:p>
    <w:p w14:paraId="3A2D1C65" w14:textId="77777777"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1. Hỗ trợ thuế</w:t>
      </w:r>
    </w:p>
    <w:p w14:paraId="6FA7217C" w14:textId="20FE8926"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5B5668" w:rsidRPr="00DC795A">
        <w:rPr>
          <w:color w:val="000000" w:themeColor="text1"/>
          <w:sz w:val="28"/>
          <w:szCs w:val="28"/>
        </w:rPr>
        <w:t>M</w:t>
      </w:r>
      <w:r w:rsidRPr="00DC795A">
        <w:rPr>
          <w:color w:val="000000" w:themeColor="text1"/>
          <w:sz w:val="28"/>
          <w:szCs w:val="28"/>
        </w:rPr>
        <w:t>iễn thuế thu nhập doanh nghiệp trong thời hạn 02 năm và giảm 50% số thuế phải nộp trong 04 năm tiếp theo đối với thu nhập từ hoạt động khởi nghiệp đổi mới sáng tạo của doanh nghiệp</w:t>
      </w:r>
      <w:r w:rsidR="00946510" w:rsidRPr="00DC795A">
        <w:rPr>
          <w:color w:val="000000" w:themeColor="text1"/>
          <w:sz w:val="28"/>
          <w:szCs w:val="28"/>
        </w:rPr>
        <w:t xml:space="preserve"> nhỏ và vừa</w:t>
      </w:r>
      <w:r w:rsidRPr="00DC795A">
        <w:rPr>
          <w:color w:val="000000" w:themeColor="text1"/>
          <w:sz w:val="28"/>
          <w:szCs w:val="28"/>
        </w:rPr>
        <w:t xml:space="preserve"> khởi nghiệp sáng tạo, công ty quản lý quỹ đầu tư khởi nghiệp sáng tạo, tổ chức trung gian hỗ trợ </w:t>
      </w:r>
      <w:r w:rsidR="00946510" w:rsidRPr="00DC795A">
        <w:rPr>
          <w:color w:val="000000" w:themeColor="text1"/>
          <w:sz w:val="28"/>
          <w:szCs w:val="28"/>
        </w:rPr>
        <w:t xml:space="preserve">doanh nghiệp nhỏ và vừa </w:t>
      </w:r>
      <w:r w:rsidRPr="00DC795A">
        <w:rPr>
          <w:color w:val="000000" w:themeColor="text1"/>
          <w:sz w:val="28"/>
          <w:szCs w:val="28"/>
        </w:rPr>
        <w:t xml:space="preserve">khởi nghiệp sáng tạo. </w:t>
      </w:r>
      <w:bookmarkStart w:id="53" w:name="_GoBack"/>
      <w:bookmarkEnd w:id="53"/>
    </w:p>
    <w:p w14:paraId="79BC873B" w14:textId="00ABC320"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lastRenderedPageBreak/>
        <w:t xml:space="preserve">b) </w:t>
      </w:r>
      <w:r w:rsidR="005B5668" w:rsidRPr="00DC795A">
        <w:rPr>
          <w:color w:val="000000" w:themeColor="text1"/>
          <w:sz w:val="28"/>
          <w:szCs w:val="28"/>
        </w:rPr>
        <w:t>M</w:t>
      </w:r>
      <w:r w:rsidRPr="00DC795A">
        <w:rPr>
          <w:color w:val="000000" w:themeColor="text1"/>
          <w:sz w:val="28"/>
          <w:szCs w:val="28"/>
        </w:rPr>
        <w:t>iễn thuế thu nhập cá nhân, thuế thu nhập doanh nghiệp đối với khoản thu nhập từ chuyển nhượng cổ phần, phần vốn góp, quyền góp vốn, quyền mua cổ phần, quyền mua phần vốn góp vào doanh nghiệp khởi nghiệp sáng tạo.</w:t>
      </w:r>
    </w:p>
    <w:p w14:paraId="509CE5EF" w14:textId="5FE0403C"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c) </w:t>
      </w:r>
      <w:r w:rsidR="005B5668" w:rsidRPr="00DC795A">
        <w:rPr>
          <w:color w:val="000000" w:themeColor="text1"/>
          <w:sz w:val="28"/>
          <w:szCs w:val="28"/>
        </w:rPr>
        <w:t>M</w:t>
      </w:r>
      <w:r w:rsidRPr="00DC795A">
        <w:rPr>
          <w:color w:val="000000" w:themeColor="text1"/>
          <w:sz w:val="28"/>
          <w:szCs w:val="28"/>
        </w:rPr>
        <w:t xml:space="preserve">iễn thuế thu nhập cá nhân trong thời hạn 02 năm và giảm 50% số thuế phải nộp trong 04 năm tiếp theo đối với thu nhập từ tiền lương, tiền công của chuyên gia, nhà khoa học nhận được từ doanh nghiệp </w:t>
      </w:r>
      <w:r w:rsidR="00946510" w:rsidRPr="00DC795A">
        <w:rPr>
          <w:color w:val="000000" w:themeColor="text1"/>
          <w:sz w:val="28"/>
          <w:szCs w:val="28"/>
        </w:rPr>
        <w:t xml:space="preserve">nhỏ và vừa </w:t>
      </w:r>
      <w:r w:rsidRPr="00DC795A">
        <w:rPr>
          <w:color w:val="000000" w:themeColor="text1"/>
          <w:sz w:val="28"/>
          <w:szCs w:val="28"/>
        </w:rPr>
        <w:t xml:space="preserve">khởi nghiệp sáng tạo, trung tâm nghiên cứu phát triển, trung tâm đổi mới sáng tạo, tổ chức trung gian hỗ trợ </w:t>
      </w:r>
      <w:r w:rsidR="00946510" w:rsidRPr="00DC795A">
        <w:rPr>
          <w:color w:val="000000" w:themeColor="text1"/>
          <w:sz w:val="28"/>
          <w:szCs w:val="28"/>
        </w:rPr>
        <w:t xml:space="preserve">doanh nghiệp nhỏ và vừa </w:t>
      </w:r>
      <w:r w:rsidRPr="00DC795A">
        <w:rPr>
          <w:color w:val="000000" w:themeColor="text1"/>
          <w:sz w:val="28"/>
          <w:szCs w:val="28"/>
        </w:rPr>
        <w:t>khởi nghiệp.</w:t>
      </w:r>
      <w:r w:rsidR="00946510" w:rsidRPr="00DC795A">
        <w:rPr>
          <w:color w:val="000000" w:themeColor="text1"/>
          <w:sz w:val="28"/>
          <w:szCs w:val="28"/>
        </w:rPr>
        <w:t xml:space="preserve"> </w:t>
      </w:r>
    </w:p>
    <w:p w14:paraId="0172D15B" w14:textId="0DA53423" w:rsidR="005B5668"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2. </w:t>
      </w:r>
      <w:r w:rsidR="005B5668" w:rsidRPr="00DC795A">
        <w:rPr>
          <w:color w:val="000000" w:themeColor="text1"/>
          <w:sz w:val="28"/>
          <w:szCs w:val="28"/>
        </w:rPr>
        <w:t>H</w:t>
      </w:r>
      <w:r w:rsidRPr="00DC795A">
        <w:rPr>
          <w:color w:val="000000" w:themeColor="text1"/>
          <w:sz w:val="28"/>
          <w:szCs w:val="28"/>
        </w:rPr>
        <w:t xml:space="preserve">ỗ trợ </w:t>
      </w:r>
      <w:r w:rsidR="005B5668" w:rsidRPr="00DC795A">
        <w:rPr>
          <w:color w:val="000000" w:themeColor="text1"/>
          <w:sz w:val="28"/>
          <w:szCs w:val="28"/>
        </w:rPr>
        <w:t>đào tạo,</w:t>
      </w:r>
      <w:r w:rsidRPr="00DC795A">
        <w:rPr>
          <w:color w:val="000000" w:themeColor="text1"/>
          <w:sz w:val="28"/>
          <w:szCs w:val="28"/>
        </w:rPr>
        <w:t xml:space="preserve"> tư vấn, cố vấn, huấn luyện </w:t>
      </w:r>
      <w:r w:rsidR="005B5668" w:rsidRPr="00DC795A">
        <w:rPr>
          <w:color w:val="000000" w:themeColor="text1"/>
          <w:sz w:val="28"/>
          <w:szCs w:val="28"/>
        </w:rPr>
        <w:t xml:space="preserve">chuyên sâu </w:t>
      </w:r>
      <w:r w:rsidRPr="00DC795A">
        <w:rPr>
          <w:color w:val="000000" w:themeColor="text1"/>
          <w:sz w:val="28"/>
          <w:szCs w:val="28"/>
        </w:rPr>
        <w:t>cho hoạt động nghiên cứ</w:t>
      </w:r>
      <w:r w:rsidR="005B5668" w:rsidRPr="00DC795A">
        <w:rPr>
          <w:color w:val="000000" w:themeColor="text1"/>
          <w:sz w:val="28"/>
          <w:szCs w:val="28"/>
        </w:rPr>
        <w:t xml:space="preserve">u và </w:t>
      </w:r>
      <w:r w:rsidRPr="00DC795A">
        <w:rPr>
          <w:color w:val="000000" w:themeColor="text1"/>
          <w:sz w:val="28"/>
          <w:szCs w:val="28"/>
        </w:rPr>
        <w:t>phát triển</w:t>
      </w:r>
      <w:r w:rsidR="005B5668" w:rsidRPr="00DC795A">
        <w:rPr>
          <w:color w:val="000000" w:themeColor="text1"/>
          <w:sz w:val="28"/>
          <w:szCs w:val="28"/>
        </w:rPr>
        <w:t xml:space="preserve">, xây dựng và phát triển sản phẩm, </w:t>
      </w:r>
      <w:r w:rsidR="00F23EAA" w:rsidRPr="00DC795A">
        <w:rPr>
          <w:color w:val="000000" w:themeColor="text1"/>
          <w:sz w:val="28"/>
          <w:szCs w:val="28"/>
        </w:rPr>
        <w:t xml:space="preserve">mô hình kinh doanh, </w:t>
      </w:r>
      <w:r w:rsidR="005B5668" w:rsidRPr="00DC795A">
        <w:rPr>
          <w:color w:val="000000" w:themeColor="text1"/>
          <w:sz w:val="28"/>
          <w:szCs w:val="28"/>
        </w:rPr>
        <w:t>thu hút đầu tư, sở hữu trí tuệ</w:t>
      </w:r>
      <w:r w:rsidRPr="00DC795A">
        <w:rPr>
          <w:color w:val="000000" w:themeColor="text1"/>
          <w:sz w:val="28"/>
          <w:szCs w:val="28"/>
        </w:rPr>
        <w:t>,</w:t>
      </w:r>
      <w:r w:rsidR="00D43185" w:rsidRPr="00DC795A">
        <w:rPr>
          <w:color w:val="000000" w:themeColor="text1"/>
          <w:sz w:val="28"/>
          <w:szCs w:val="28"/>
        </w:rPr>
        <w:t xml:space="preserve"> hệ thống quản lý, công cụ cải tiến năng suất chất lượng, hỗ trợ sản xuất thông minh, dịch vụ thông minh,</w:t>
      </w:r>
      <w:r w:rsidRPr="00DC795A">
        <w:rPr>
          <w:color w:val="000000" w:themeColor="text1"/>
          <w:sz w:val="28"/>
          <w:szCs w:val="28"/>
        </w:rPr>
        <w:t xml:space="preserve"> thương mại hóa sản phẩm và các dịch vụ hỗ trợ khởi nghiệp sáng tạo khác</w:t>
      </w:r>
      <w:r w:rsidR="005B5668" w:rsidRPr="00DC795A">
        <w:rPr>
          <w:color w:val="000000" w:themeColor="text1"/>
          <w:sz w:val="28"/>
          <w:szCs w:val="28"/>
        </w:rPr>
        <w:t xml:space="preserve">. </w:t>
      </w:r>
    </w:p>
    <w:p w14:paraId="2F0EE8EA" w14:textId="76E98BD6"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3. </w:t>
      </w:r>
      <w:r w:rsidR="005B5668" w:rsidRPr="00DC795A">
        <w:rPr>
          <w:color w:val="000000" w:themeColor="text1"/>
          <w:sz w:val="28"/>
          <w:szCs w:val="28"/>
        </w:rPr>
        <w:t>Hỗ trợ</w:t>
      </w:r>
      <w:r w:rsidRPr="00DC795A">
        <w:rPr>
          <w:color w:val="000000" w:themeColor="text1"/>
          <w:sz w:val="28"/>
          <w:szCs w:val="28"/>
        </w:rPr>
        <w:t xml:space="preserve"> kết nối chuyên gia, nhà khoa học, tổ chức hỗ trợ khởi nghiệp sáng tạo; tham gia mạng lưới khởi nghiệp sáng tạo trong nước và quốc tế; tiếp cận quỹ đầu tư mạo hiểm và các nguồn vốn hợp pháp khác. </w:t>
      </w:r>
    </w:p>
    <w:p w14:paraId="6A0A3398" w14:textId="298C9E94"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4. </w:t>
      </w:r>
      <w:r w:rsidR="00F23EAA" w:rsidRPr="00DC795A">
        <w:rPr>
          <w:color w:val="000000" w:themeColor="text1"/>
          <w:sz w:val="28"/>
          <w:szCs w:val="28"/>
        </w:rPr>
        <w:t xml:space="preserve">Hỗ trợ sử dụng trang thiết bị tại </w:t>
      </w:r>
      <w:r w:rsidRPr="00DC795A">
        <w:rPr>
          <w:color w:val="000000" w:themeColor="text1"/>
          <w:sz w:val="28"/>
          <w:szCs w:val="28"/>
        </w:rPr>
        <w:t>cơ sở ươm tạo, cơ sở thí nghiệm, trung tâm đổi mới sáng tạo, khu làm việc chung và hạ tầng dùng chung phục vụ hoạt động nghiên cứu, thử nghiệm</w:t>
      </w:r>
      <w:r w:rsidR="009F6FCF" w:rsidRPr="00DC795A">
        <w:rPr>
          <w:color w:val="000000" w:themeColor="text1"/>
          <w:sz w:val="28"/>
          <w:szCs w:val="28"/>
        </w:rPr>
        <w:t xml:space="preserve"> và thương mại hóa kết quả nghiên cứu.</w:t>
      </w:r>
    </w:p>
    <w:p w14:paraId="246A3F36" w14:textId="5780E38B" w:rsidR="00731B94" w:rsidRPr="00DC795A" w:rsidRDefault="00731B94" w:rsidP="00125747">
      <w:pPr>
        <w:spacing w:before="60" w:line="320" w:lineRule="exact"/>
        <w:ind w:firstLine="567"/>
        <w:jc w:val="both"/>
        <w:rPr>
          <w:color w:val="000000" w:themeColor="text1"/>
          <w:sz w:val="28"/>
          <w:szCs w:val="28"/>
        </w:rPr>
      </w:pPr>
      <w:r w:rsidRPr="00DC795A">
        <w:rPr>
          <w:color w:val="000000" w:themeColor="text1"/>
          <w:sz w:val="28"/>
          <w:szCs w:val="28"/>
        </w:rPr>
        <w:t xml:space="preserve">5. </w:t>
      </w:r>
      <w:r w:rsidR="002A026B" w:rsidRPr="00DC795A">
        <w:rPr>
          <w:color w:val="000000" w:themeColor="text1"/>
          <w:sz w:val="28"/>
          <w:szCs w:val="28"/>
        </w:rPr>
        <w:t>T</w:t>
      </w:r>
      <w:r w:rsidRPr="00DC795A">
        <w:rPr>
          <w:color w:val="000000" w:themeColor="text1"/>
          <w:sz w:val="28"/>
          <w:szCs w:val="28"/>
        </w:rPr>
        <w:t>ài sản cố định là máy móc, thiết bị phục vụ hoạt động nghiên cứu, phát triển, đổi mới sáng tạo, thử nghiệm và thương mại hóa sản phẩm, dịch vụ mới</w:t>
      </w:r>
      <w:r w:rsidR="00C23213" w:rsidRPr="00DC795A">
        <w:rPr>
          <w:color w:val="000000" w:themeColor="text1"/>
          <w:sz w:val="28"/>
          <w:szCs w:val="28"/>
        </w:rPr>
        <w:t xml:space="preserve"> hoặc</w:t>
      </w:r>
      <w:r w:rsidRPr="00DC795A">
        <w:rPr>
          <w:color w:val="000000" w:themeColor="text1"/>
          <w:sz w:val="28"/>
          <w:szCs w:val="28"/>
        </w:rPr>
        <w:t xml:space="preserve"> máy móc, thiết bị gắn liền với công nghệ được chuyển giao thuộc Danh mục công nghệ cao được ưu tiên đầu tư phát triển hoặc Danh mục công nghệ chiến lược theo quy định của pháp luật</w:t>
      </w:r>
      <w:r w:rsidR="00C23213" w:rsidRPr="00DC795A">
        <w:rPr>
          <w:color w:val="000000" w:themeColor="text1"/>
          <w:sz w:val="28"/>
          <w:szCs w:val="28"/>
        </w:rPr>
        <w:t xml:space="preserve"> về chuyển giao công nghệ được áp dụng phương pháp khấu hao nhanh. </w:t>
      </w:r>
    </w:p>
    <w:p w14:paraId="61F181E1" w14:textId="457FBD6B" w:rsidR="005956B4" w:rsidRPr="00DC795A" w:rsidRDefault="00C84D79" w:rsidP="00125747">
      <w:pPr>
        <w:spacing w:before="60" w:line="320" w:lineRule="exact"/>
        <w:ind w:firstLine="567"/>
        <w:jc w:val="both"/>
        <w:rPr>
          <w:color w:val="000000" w:themeColor="text1"/>
          <w:sz w:val="28"/>
          <w:szCs w:val="28"/>
        </w:rPr>
      </w:pPr>
      <w:r w:rsidRPr="00DC795A">
        <w:rPr>
          <w:color w:val="000000" w:themeColor="text1"/>
          <w:sz w:val="28"/>
          <w:szCs w:val="28"/>
        </w:rPr>
        <w:t>6.</w:t>
      </w:r>
      <w:r w:rsidR="002A026B" w:rsidRPr="00DC795A">
        <w:rPr>
          <w:color w:val="000000" w:themeColor="text1"/>
          <w:sz w:val="28"/>
          <w:szCs w:val="28"/>
        </w:rPr>
        <w:t xml:space="preserve"> </w:t>
      </w:r>
      <w:r w:rsidR="005956B4" w:rsidRPr="00DC795A">
        <w:rPr>
          <w:color w:val="000000" w:themeColor="text1"/>
          <w:sz w:val="28"/>
          <w:szCs w:val="28"/>
        </w:rPr>
        <w:t>Hỗ trợ về mua sắm công</w:t>
      </w:r>
      <w:r w:rsidR="00E424D1" w:rsidRPr="00DC795A">
        <w:rPr>
          <w:color w:val="000000" w:themeColor="text1"/>
          <w:sz w:val="28"/>
          <w:szCs w:val="28"/>
        </w:rPr>
        <w:t xml:space="preserve"> và thủ tục trong lựa chọn nhà thầu</w:t>
      </w:r>
      <w:r w:rsidR="005956B4" w:rsidRPr="00DC795A">
        <w:rPr>
          <w:color w:val="000000" w:themeColor="text1"/>
          <w:sz w:val="28"/>
          <w:szCs w:val="28"/>
        </w:rPr>
        <w:t>:</w:t>
      </w:r>
    </w:p>
    <w:p w14:paraId="3B4371F0" w14:textId="465C195F" w:rsidR="00C84D79" w:rsidRPr="00DC795A" w:rsidRDefault="005956B4" w:rsidP="00125747">
      <w:pPr>
        <w:spacing w:before="60" w:line="320" w:lineRule="exact"/>
        <w:ind w:firstLine="567"/>
        <w:jc w:val="both"/>
        <w:rPr>
          <w:color w:val="000000" w:themeColor="text1"/>
          <w:sz w:val="28"/>
          <w:szCs w:val="28"/>
        </w:rPr>
      </w:pPr>
      <w:r w:rsidRPr="00DC795A">
        <w:rPr>
          <w:color w:val="000000" w:themeColor="text1"/>
          <w:sz w:val="28"/>
          <w:szCs w:val="28"/>
        </w:rPr>
        <w:t xml:space="preserve">a) </w:t>
      </w:r>
      <w:r w:rsidR="002A026B" w:rsidRPr="00DC795A">
        <w:rPr>
          <w:color w:val="000000" w:themeColor="text1"/>
          <w:sz w:val="28"/>
          <w:szCs w:val="28"/>
        </w:rPr>
        <w:t>Doanh nghiệp nhỏ và vừa khởi nghiệp sáng tạo</w:t>
      </w:r>
      <w:r w:rsidR="00C84D79" w:rsidRPr="00DC795A">
        <w:rPr>
          <w:color w:val="000000" w:themeColor="text1"/>
          <w:sz w:val="28"/>
          <w:szCs w:val="28"/>
        </w:rPr>
        <w:t xml:space="preserve"> </w:t>
      </w:r>
      <w:r w:rsidR="002A026B" w:rsidRPr="00DC795A">
        <w:rPr>
          <w:color w:val="000000" w:themeColor="text1"/>
          <w:sz w:val="28"/>
          <w:szCs w:val="28"/>
        </w:rPr>
        <w:t>thuộc đối tượng được ư</w:t>
      </w:r>
      <w:r w:rsidR="00C84D79" w:rsidRPr="00DC795A">
        <w:rPr>
          <w:color w:val="000000" w:themeColor="text1"/>
          <w:sz w:val="28"/>
          <w:szCs w:val="28"/>
        </w:rPr>
        <w:t>u đãi trong lựa chọn nhà thầu theo quy định của pháp luật về đấu thầu</w:t>
      </w:r>
      <w:r w:rsidR="00E424D1" w:rsidRPr="00DC795A">
        <w:rPr>
          <w:color w:val="000000" w:themeColor="text1"/>
          <w:sz w:val="28"/>
          <w:szCs w:val="28"/>
        </w:rPr>
        <w:t>;</w:t>
      </w:r>
    </w:p>
    <w:p w14:paraId="4DFCB73A" w14:textId="09A1E0C5" w:rsidR="00F75379" w:rsidRPr="00DC795A" w:rsidRDefault="00E424D1" w:rsidP="00125747">
      <w:pPr>
        <w:spacing w:before="60" w:line="320" w:lineRule="exact"/>
        <w:ind w:firstLine="567"/>
        <w:jc w:val="both"/>
        <w:rPr>
          <w:color w:val="000000" w:themeColor="text1"/>
          <w:sz w:val="28"/>
          <w:szCs w:val="28"/>
        </w:rPr>
      </w:pPr>
      <w:r w:rsidRPr="00DC795A">
        <w:rPr>
          <w:color w:val="000000" w:themeColor="text1"/>
          <w:sz w:val="28"/>
          <w:szCs w:val="28"/>
        </w:rPr>
        <w:t xml:space="preserve">b) </w:t>
      </w:r>
      <w:r w:rsidR="009F6FCF" w:rsidRPr="00DC795A">
        <w:rPr>
          <w:color w:val="000000" w:themeColor="text1"/>
          <w:sz w:val="28"/>
          <w:szCs w:val="28"/>
        </w:rPr>
        <w:t xml:space="preserve">Cơ quan hỗ trợ doanh nghiệp nhỏ và vừa được </w:t>
      </w:r>
      <w:r w:rsidRPr="00DC795A">
        <w:rPr>
          <w:color w:val="000000" w:themeColor="text1"/>
          <w:sz w:val="28"/>
          <w:szCs w:val="28"/>
        </w:rPr>
        <w:t xml:space="preserve">áp dụng cơ chế chỉ định thầu lựa chọn tổ chức, cá nhân cung cấp dịch vụ tư vấn chuyên sâu quy định tại khoản 2 Điều này theo quy định của pháp luật về đấu thầu. </w:t>
      </w:r>
    </w:p>
    <w:p w14:paraId="0DBA0C24" w14:textId="554B645E" w:rsidR="00F75379" w:rsidRPr="00DC795A" w:rsidRDefault="00F75379" w:rsidP="00125747">
      <w:pPr>
        <w:pStyle w:val="Heading3"/>
        <w:spacing w:before="60" w:after="0" w:line="320" w:lineRule="exact"/>
        <w:ind w:firstLine="567"/>
        <w:jc w:val="both"/>
        <w:rPr>
          <w:b w:val="0"/>
          <w:bCs w:val="0"/>
          <w:color w:val="000000" w:themeColor="text1"/>
          <w:spacing w:val="6"/>
        </w:rPr>
      </w:pPr>
      <w:r w:rsidRPr="00DC795A">
        <w:rPr>
          <w:b w:val="0"/>
          <w:bCs w:val="0"/>
          <w:color w:val="000000" w:themeColor="text1"/>
          <w:spacing w:val="6"/>
        </w:rPr>
        <w:lastRenderedPageBreak/>
        <w:t>7. Quỹ đầu tư mạo hiểm tư nhân cho doanh nghiệp nhỏ và vừa khởi nghiệp sáng tạo</w:t>
      </w:r>
    </w:p>
    <w:p w14:paraId="35706BB7" w14:textId="79C149FD" w:rsidR="00F75379" w:rsidRPr="00DC795A" w:rsidRDefault="00F75379" w:rsidP="00125747">
      <w:pPr>
        <w:pStyle w:val="Heading3"/>
        <w:spacing w:before="60" w:after="0" w:line="320" w:lineRule="exact"/>
        <w:ind w:firstLine="567"/>
        <w:jc w:val="both"/>
        <w:rPr>
          <w:b w:val="0"/>
          <w:bCs w:val="0"/>
          <w:color w:val="000000" w:themeColor="text1"/>
        </w:rPr>
      </w:pPr>
      <w:r w:rsidRPr="00DC795A">
        <w:rPr>
          <w:b w:val="0"/>
          <w:bCs w:val="0"/>
          <w:color w:val="000000" w:themeColor="text1"/>
        </w:rPr>
        <w:t>a) Quỹ được thành lập và vận hành từ vốn góp của các nhà đầu tư để đầu tư vào doanh nghiệp nhỏ và vừa khởi nghiệp sáng tạo. Quỹ không phải nộp thuế thu nhập; thu nhập từ quỹ được phân bổ trực tiếp cho nhà quản lý quỹ và nhà đầu tư góp vốn tự thực hiện nghĩa vụ thuế theo quy định;</w:t>
      </w:r>
    </w:p>
    <w:p w14:paraId="68DE9707" w14:textId="37123E75" w:rsidR="00F75379" w:rsidRPr="00DC795A" w:rsidRDefault="00F75379" w:rsidP="00125747">
      <w:pPr>
        <w:pStyle w:val="Heading3"/>
        <w:spacing w:before="60" w:after="0" w:line="320" w:lineRule="exact"/>
        <w:ind w:firstLine="567"/>
        <w:jc w:val="both"/>
        <w:rPr>
          <w:b w:val="0"/>
          <w:bCs w:val="0"/>
          <w:color w:val="000000" w:themeColor="text1"/>
        </w:rPr>
      </w:pPr>
      <w:r w:rsidRPr="00DC795A">
        <w:rPr>
          <w:b w:val="0"/>
          <w:bCs w:val="0"/>
          <w:color w:val="000000" w:themeColor="text1"/>
        </w:rPr>
        <w:t>b) Nhà đầu tư cho doanh nghiệp nhỏ và vừa khởi nghiệp sáng tạo tại điểm a khoản này được miễn, giảm thuế thu nhập doanh nghiệp, thuế thu nhập cá nhân đối với thu nhập từ khoản đầu tư vào doanh nghiệp nhỏ và vừa khởi nghiệp sáng tạo theo quy định của pháp luật về thuế thu nhập doanh nghiệp và thuế thu nhập cá nhân;</w:t>
      </w:r>
    </w:p>
    <w:p w14:paraId="4DD82E09" w14:textId="3D3A320C" w:rsidR="00946F51" w:rsidRPr="00DC795A" w:rsidRDefault="00946F51" w:rsidP="00125747">
      <w:pPr>
        <w:spacing w:before="60" w:line="320" w:lineRule="exact"/>
        <w:ind w:firstLine="720"/>
        <w:jc w:val="both"/>
        <w:rPr>
          <w:color w:val="000000" w:themeColor="text1"/>
          <w:sz w:val="28"/>
          <w:szCs w:val="28"/>
          <w:lang w:val="vi-VN"/>
        </w:rPr>
      </w:pPr>
      <w:r w:rsidRPr="00DC795A">
        <w:rPr>
          <w:color w:val="000000" w:themeColor="text1"/>
          <w:sz w:val="28"/>
          <w:szCs w:val="28"/>
        </w:rPr>
        <w:t xml:space="preserve">c) </w:t>
      </w:r>
      <w:r w:rsidRPr="00DC795A">
        <w:rPr>
          <w:color w:val="000000" w:themeColor="text1"/>
          <w:sz w:val="28"/>
          <w:szCs w:val="28"/>
          <w:lang w:val="vi-VN"/>
        </w:rPr>
        <w:t>Nhà nước khuyến khích các doanh nghiệp nhà nước, các định chế tài chính có vốn góp của Nhà nước, các quỹ tài chính nhà nước ngoài ngân sách tham gia</w:t>
      </w:r>
      <w:r w:rsidRPr="00DC795A">
        <w:rPr>
          <w:color w:val="000000" w:themeColor="text1"/>
          <w:sz w:val="28"/>
          <w:szCs w:val="28"/>
        </w:rPr>
        <w:t xml:space="preserve"> góp vốn,</w:t>
      </w:r>
      <w:r w:rsidRPr="00DC795A">
        <w:rPr>
          <w:color w:val="000000" w:themeColor="text1"/>
          <w:sz w:val="28"/>
          <w:szCs w:val="28"/>
          <w:lang w:val="vi-VN"/>
        </w:rPr>
        <w:t xml:space="preserve"> </w:t>
      </w:r>
      <w:r w:rsidRPr="00DC795A">
        <w:rPr>
          <w:color w:val="000000" w:themeColor="text1"/>
          <w:sz w:val="28"/>
          <w:szCs w:val="28"/>
        </w:rPr>
        <w:t>ủy thác đầu tư</w:t>
      </w:r>
      <w:r w:rsidRPr="00DC795A">
        <w:rPr>
          <w:color w:val="000000" w:themeColor="text1"/>
          <w:sz w:val="28"/>
          <w:szCs w:val="28"/>
          <w:lang w:val="vi-VN"/>
        </w:rPr>
        <w:t xml:space="preserve"> vào các quỹ đầu tư mạo hiểm tư nhân và thực hiện theo nguyên tắc thị trường, chấp nhận rủi ro, quản lý theo mục tiêu tổng thể.</w:t>
      </w:r>
    </w:p>
    <w:p w14:paraId="75F2541E" w14:textId="0C17DD1F" w:rsidR="00946F51" w:rsidRPr="00DC795A" w:rsidRDefault="00946F51" w:rsidP="00125747">
      <w:pPr>
        <w:spacing w:before="60" w:line="320" w:lineRule="exact"/>
        <w:ind w:firstLine="720"/>
        <w:jc w:val="both"/>
        <w:rPr>
          <w:color w:val="000000" w:themeColor="text1"/>
          <w:sz w:val="28"/>
          <w:szCs w:val="28"/>
          <w:lang w:val="vi-VN"/>
        </w:rPr>
      </w:pPr>
      <w:r w:rsidRPr="00DC795A">
        <w:rPr>
          <w:color w:val="000000" w:themeColor="text1"/>
          <w:sz w:val="28"/>
          <w:szCs w:val="28"/>
          <w:lang w:val="vi-VN"/>
        </w:rPr>
        <w:t>Tổ chức, cá nhân quản lý, điều hành quỹ đầu tư mạo hiểm tư nhân có sử dụng nguồn vốn nhà nước được miễn trách nhiệm dân sự, loại trừ trách nhiệm hành chính liên quan đến tổn thất đầu tư, nếu tổn thất phát sinh do rủi ro khách quan và đã tuân thủ đầy đủ nguyên tắc đầu tư, quy định nội bộ của quỹ và nghĩa vụ minh bạch, trung thực trong quá trình ra quyết định đầu tư.</w:t>
      </w:r>
    </w:p>
    <w:p w14:paraId="3C1DD8CC" w14:textId="7C9EB9DE" w:rsidR="00946F51" w:rsidRPr="00DC795A" w:rsidRDefault="00F75379" w:rsidP="00125747">
      <w:pPr>
        <w:spacing w:before="60" w:line="320" w:lineRule="exact"/>
        <w:ind w:firstLine="567"/>
        <w:jc w:val="both"/>
        <w:rPr>
          <w:color w:val="000000" w:themeColor="text1"/>
          <w:lang w:val="vi-VN"/>
        </w:rPr>
      </w:pPr>
      <w:r w:rsidRPr="00DC795A">
        <w:rPr>
          <w:color w:val="000000" w:themeColor="text1"/>
          <w:sz w:val="28"/>
          <w:szCs w:val="28"/>
          <w:lang w:val="vi-VN"/>
        </w:rPr>
        <w:t>8. Chính phủ quy định chi tiết Điều này.</w:t>
      </w:r>
      <w:r w:rsidR="00946F51" w:rsidRPr="00DC795A">
        <w:rPr>
          <w:color w:val="000000" w:themeColor="text1"/>
          <w:sz w:val="28"/>
          <w:szCs w:val="28"/>
          <w:lang w:val="vi-VN"/>
        </w:rPr>
        <w:t xml:space="preserve"> </w:t>
      </w:r>
      <w:bookmarkStart w:id="54" w:name="_Toc230187994"/>
    </w:p>
    <w:p w14:paraId="53F5407B" w14:textId="7468F93E" w:rsidR="00946F51" w:rsidRPr="00DC795A" w:rsidRDefault="00731B94" w:rsidP="00125747">
      <w:pPr>
        <w:spacing w:before="60" w:line="320" w:lineRule="exact"/>
        <w:ind w:firstLine="567"/>
        <w:jc w:val="both"/>
        <w:rPr>
          <w:color w:val="000000" w:themeColor="text1"/>
          <w:lang w:val="vi-VN"/>
        </w:rPr>
      </w:pPr>
      <w:r w:rsidRPr="00DC795A">
        <w:rPr>
          <w:b/>
          <w:bCs/>
          <w:color w:val="000000" w:themeColor="text1"/>
          <w:sz w:val="28"/>
          <w:szCs w:val="28"/>
          <w:lang w:val="vi-VN"/>
        </w:rPr>
        <w:t>Điều 20. Hỗ trợ d</w:t>
      </w:r>
      <w:r w:rsidR="00ED56F5" w:rsidRPr="00DC795A">
        <w:rPr>
          <w:b/>
          <w:bCs/>
          <w:color w:val="000000" w:themeColor="text1"/>
          <w:sz w:val="28"/>
          <w:szCs w:val="28"/>
          <w:lang w:val="vi-VN"/>
        </w:rPr>
        <w:t>oanh nghiệp nhỏ và vừa chuyển đổi từ hộ kinh doanh</w:t>
      </w:r>
      <w:bookmarkEnd w:id="54"/>
      <w:r w:rsidR="001F6E39" w:rsidRPr="00DC795A">
        <w:rPr>
          <w:b/>
          <w:bCs/>
          <w:color w:val="000000" w:themeColor="text1"/>
          <w:sz w:val="28"/>
          <w:szCs w:val="28"/>
          <w:lang w:val="vi-VN"/>
        </w:rPr>
        <w:t xml:space="preserve"> kinh doanh</w:t>
      </w:r>
      <w:r w:rsidR="00B33726" w:rsidRPr="00DC795A">
        <w:rPr>
          <w:b/>
          <w:bCs/>
          <w:color w:val="000000" w:themeColor="text1"/>
          <w:sz w:val="28"/>
          <w:szCs w:val="28"/>
          <w:lang w:val="vi-VN"/>
        </w:rPr>
        <w:t>, cá nhân kinh doanh</w:t>
      </w:r>
    </w:p>
    <w:p w14:paraId="0CE5C333" w14:textId="70C8DC94" w:rsidR="004E24C6" w:rsidRPr="00DC795A" w:rsidRDefault="00A5276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Ngoài các nội dung hỗ trợ chung quy định tại Chương II Luật này, doanh nghiệp nhỏ và vừa chuyển đổi từ hộ kinh doanh</w:t>
      </w:r>
      <w:r w:rsidR="00B33726" w:rsidRPr="00DC795A">
        <w:rPr>
          <w:color w:val="000000" w:themeColor="text1"/>
          <w:sz w:val="28"/>
          <w:szCs w:val="28"/>
          <w:lang w:val="vi-VN"/>
        </w:rPr>
        <w:t>, cá nhân kinh doanh</w:t>
      </w:r>
      <w:r w:rsidRPr="00DC795A">
        <w:rPr>
          <w:color w:val="000000" w:themeColor="text1"/>
          <w:sz w:val="28"/>
          <w:szCs w:val="28"/>
          <w:lang w:val="vi-VN"/>
        </w:rPr>
        <w:t xml:space="preserve"> được hỗ trợ</w:t>
      </w:r>
      <w:r w:rsidR="009705BF" w:rsidRPr="00DC795A">
        <w:rPr>
          <w:color w:val="000000" w:themeColor="text1"/>
          <w:sz w:val="28"/>
          <w:szCs w:val="28"/>
          <w:lang w:val="vi-VN"/>
        </w:rPr>
        <w:t xml:space="preserve"> các nội dung sau đây</w:t>
      </w:r>
      <w:r w:rsidRPr="00DC795A">
        <w:rPr>
          <w:color w:val="000000" w:themeColor="text1"/>
          <w:sz w:val="28"/>
          <w:szCs w:val="28"/>
          <w:lang w:val="vi-VN"/>
        </w:rPr>
        <w:t>:</w:t>
      </w:r>
    </w:p>
    <w:p w14:paraId="42071CA7" w14:textId="2B3E1120" w:rsidR="001139A0" w:rsidRPr="00DC795A" w:rsidRDefault="00ED56F5"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1. </w:t>
      </w:r>
      <w:r w:rsidR="001139A0" w:rsidRPr="00DC795A">
        <w:rPr>
          <w:color w:val="000000" w:themeColor="text1"/>
          <w:sz w:val="28"/>
          <w:szCs w:val="28"/>
          <w:lang w:val="vi-VN"/>
        </w:rPr>
        <w:t>Doanh nghiệp nhỏ và vừa chuyển đổi từ hộ kinh doanh</w:t>
      </w:r>
      <w:r w:rsidR="00B33726" w:rsidRPr="00DC795A">
        <w:rPr>
          <w:color w:val="000000" w:themeColor="text1"/>
          <w:sz w:val="28"/>
          <w:szCs w:val="28"/>
          <w:lang w:val="vi-VN"/>
        </w:rPr>
        <w:t>, cá nhân kinh doanh</w:t>
      </w:r>
      <w:r w:rsidR="001139A0" w:rsidRPr="00DC795A">
        <w:rPr>
          <w:color w:val="000000" w:themeColor="text1"/>
          <w:sz w:val="28"/>
          <w:szCs w:val="28"/>
          <w:lang w:val="vi-VN"/>
        </w:rPr>
        <w:t xml:space="preserve"> kế thừa toàn bộ quyền, nghĩa vụ và lợi ích hợp pháp của hộ kinh doanh</w:t>
      </w:r>
      <w:r w:rsidR="001F6E39" w:rsidRPr="00DC795A">
        <w:rPr>
          <w:color w:val="000000" w:themeColor="text1"/>
          <w:sz w:val="28"/>
          <w:szCs w:val="28"/>
          <w:lang w:val="vi-VN"/>
        </w:rPr>
        <w:t>, cá nhân</w:t>
      </w:r>
      <w:r w:rsidR="001139A0" w:rsidRPr="00DC795A">
        <w:rPr>
          <w:color w:val="000000" w:themeColor="text1"/>
          <w:sz w:val="28"/>
          <w:szCs w:val="28"/>
          <w:lang w:val="vi-VN"/>
        </w:rPr>
        <w:t xml:space="preserve"> theo quy định của pháp luật. Trường hợp công ty trách nhiệm hữu hạn hoặc công ty cổ phần được thành lập trên cơ sở chuyển đổi từ hộ kinh doanh, chủ hộ kinh doanh phải chịu trách nhiệm bằng toàn bộ tài sản của mình đối với các khoản nợ chưa thanh toán của hộ kinh doanh, trừ trường hợp có thỏa thuận khác.</w:t>
      </w:r>
    </w:p>
    <w:p w14:paraId="58102E27" w14:textId="31E0B3F9" w:rsidR="008A663B" w:rsidRPr="00DC795A" w:rsidRDefault="00A5276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w:t>
      </w:r>
      <w:r w:rsidR="008A663B" w:rsidRPr="00DC795A">
        <w:rPr>
          <w:color w:val="000000" w:themeColor="text1"/>
          <w:sz w:val="28"/>
          <w:szCs w:val="28"/>
          <w:lang w:val="vi-VN"/>
        </w:rPr>
        <w:t xml:space="preserve"> Được cấp Giấy chứng nhận đăng ký doanh nghiệp trong thời hạn 01 ngày làm việc kể từ thời điểm </w:t>
      </w:r>
      <w:r w:rsidR="00030FF1" w:rsidRPr="00DC795A">
        <w:rPr>
          <w:color w:val="000000" w:themeColor="text1"/>
          <w:sz w:val="28"/>
          <w:szCs w:val="28"/>
          <w:lang w:val="vi-VN"/>
        </w:rPr>
        <w:t xml:space="preserve">Cơ quan đăng ký kinh doanh </w:t>
      </w:r>
      <w:r w:rsidR="008A663B" w:rsidRPr="00DC795A">
        <w:rPr>
          <w:color w:val="000000" w:themeColor="text1"/>
          <w:sz w:val="28"/>
          <w:szCs w:val="28"/>
          <w:lang w:val="vi-VN"/>
        </w:rPr>
        <w:t>nhận được hồ sơ hợp lệ theo quy định.</w:t>
      </w:r>
    </w:p>
    <w:p w14:paraId="4733A7CE" w14:textId="0723B47F" w:rsidR="0065408F" w:rsidRPr="00DC795A" w:rsidRDefault="008A663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w:t>
      </w:r>
      <w:r w:rsidR="00A52760" w:rsidRPr="00DC795A">
        <w:rPr>
          <w:color w:val="000000" w:themeColor="text1"/>
          <w:sz w:val="28"/>
          <w:szCs w:val="28"/>
          <w:lang w:val="vi-VN"/>
        </w:rPr>
        <w:t xml:space="preserve"> </w:t>
      </w:r>
      <w:r w:rsidR="00EC07D3" w:rsidRPr="00DC795A">
        <w:rPr>
          <w:color w:val="000000" w:themeColor="text1"/>
          <w:sz w:val="28"/>
          <w:szCs w:val="28"/>
          <w:lang w:val="vi-VN"/>
        </w:rPr>
        <w:t>Được m</w:t>
      </w:r>
      <w:r w:rsidR="00A52760" w:rsidRPr="00DC795A">
        <w:rPr>
          <w:color w:val="000000" w:themeColor="text1"/>
          <w:sz w:val="28"/>
          <w:szCs w:val="28"/>
          <w:lang w:val="vi-VN"/>
        </w:rPr>
        <w:t xml:space="preserve">iễn lệ phí đăng ký doanh nghiệp và phí </w:t>
      </w:r>
      <w:r w:rsidR="0065408F" w:rsidRPr="00DC795A">
        <w:rPr>
          <w:color w:val="000000" w:themeColor="text1"/>
          <w:sz w:val="28"/>
          <w:szCs w:val="28"/>
          <w:lang w:val="vi-VN"/>
        </w:rPr>
        <w:t>công bố nội dung đăng ký</w:t>
      </w:r>
      <w:r w:rsidR="00A52760" w:rsidRPr="00DC795A">
        <w:rPr>
          <w:color w:val="000000" w:themeColor="text1"/>
          <w:sz w:val="28"/>
          <w:szCs w:val="28"/>
          <w:lang w:val="vi-VN"/>
        </w:rPr>
        <w:t xml:space="preserve"> doanh nghiệp lần đầu; miễn phí</w:t>
      </w:r>
      <w:r w:rsidR="0065408F" w:rsidRPr="00DC795A">
        <w:rPr>
          <w:color w:val="000000" w:themeColor="text1"/>
          <w:sz w:val="28"/>
          <w:szCs w:val="28"/>
          <w:lang w:val="vi-VN"/>
        </w:rPr>
        <w:t xml:space="preserve"> thẩm định, phí và lệ phí cấp lần đầu đối với </w:t>
      </w:r>
      <w:r w:rsidR="00F01776" w:rsidRPr="00DC795A">
        <w:rPr>
          <w:color w:val="000000" w:themeColor="text1"/>
          <w:sz w:val="28"/>
          <w:szCs w:val="28"/>
          <w:lang w:val="vi-VN"/>
        </w:rPr>
        <w:t xml:space="preserve">giấy phép, giấy chứng nhận, chứng chỉ hành nghề và các hình thức khác của điều kiện đầu tư kinh doanh theo quy định của pháp luật. </w:t>
      </w:r>
    </w:p>
    <w:p w14:paraId="0138A920" w14:textId="0EFB45AE" w:rsidR="00400980" w:rsidRPr="00DC795A" w:rsidRDefault="008A663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4</w:t>
      </w:r>
      <w:r w:rsidR="00F01776" w:rsidRPr="00DC795A">
        <w:rPr>
          <w:color w:val="000000" w:themeColor="text1"/>
          <w:sz w:val="28"/>
          <w:szCs w:val="28"/>
          <w:lang w:val="vi-VN"/>
        </w:rPr>
        <w:t xml:space="preserve">. </w:t>
      </w:r>
      <w:bookmarkStart w:id="55" w:name="_Hlk229607820"/>
      <w:r w:rsidR="00F75379" w:rsidRPr="00DC795A">
        <w:rPr>
          <w:color w:val="000000" w:themeColor="text1"/>
          <w:sz w:val="28"/>
          <w:szCs w:val="28"/>
          <w:lang w:val="vi-VN"/>
        </w:rPr>
        <w:t>Được á</w:t>
      </w:r>
      <w:r w:rsidR="00F01776" w:rsidRPr="00DC795A">
        <w:rPr>
          <w:color w:val="000000" w:themeColor="text1"/>
          <w:sz w:val="28"/>
          <w:szCs w:val="28"/>
          <w:lang w:val="vi-VN"/>
        </w:rPr>
        <w:t xml:space="preserve">p dụng cơ chế </w:t>
      </w:r>
      <w:r w:rsidR="00E10999" w:rsidRPr="00DC795A">
        <w:rPr>
          <w:color w:val="000000" w:themeColor="text1"/>
          <w:sz w:val="28"/>
          <w:szCs w:val="28"/>
          <w:lang w:val="vi-VN"/>
        </w:rPr>
        <w:t xml:space="preserve">kê </w:t>
      </w:r>
      <w:r w:rsidR="00F01776" w:rsidRPr="00DC795A">
        <w:rPr>
          <w:color w:val="000000" w:themeColor="text1"/>
          <w:sz w:val="28"/>
          <w:szCs w:val="28"/>
          <w:lang w:val="vi-VN"/>
        </w:rPr>
        <w:t>khai, nộp thuế, chế độ kế toán</w:t>
      </w:r>
      <w:r w:rsidR="00B94CFA" w:rsidRPr="00DC795A">
        <w:rPr>
          <w:color w:val="000000" w:themeColor="text1"/>
          <w:sz w:val="28"/>
          <w:szCs w:val="28"/>
          <w:lang w:val="vi-VN"/>
        </w:rPr>
        <w:t xml:space="preserve"> của doanh nghiệp siêu nhỏ; các biểu mẫu,</w:t>
      </w:r>
      <w:r w:rsidR="00F01776" w:rsidRPr="00DC795A">
        <w:rPr>
          <w:color w:val="000000" w:themeColor="text1"/>
          <w:sz w:val="28"/>
          <w:szCs w:val="28"/>
          <w:lang w:val="vi-VN"/>
        </w:rPr>
        <w:t xml:space="preserve"> báo cáo </w:t>
      </w:r>
      <w:r w:rsidR="00B94CFA" w:rsidRPr="00DC795A">
        <w:rPr>
          <w:color w:val="000000" w:themeColor="text1"/>
          <w:sz w:val="28"/>
          <w:szCs w:val="28"/>
          <w:lang w:val="vi-VN"/>
        </w:rPr>
        <w:t xml:space="preserve">tối </w:t>
      </w:r>
      <w:r w:rsidR="00F01776" w:rsidRPr="00DC795A">
        <w:rPr>
          <w:color w:val="000000" w:themeColor="text1"/>
          <w:sz w:val="28"/>
          <w:szCs w:val="28"/>
          <w:lang w:val="vi-VN"/>
        </w:rPr>
        <w:t xml:space="preserve">giản </w:t>
      </w:r>
      <w:r w:rsidR="00400980" w:rsidRPr="00DC795A">
        <w:rPr>
          <w:color w:val="000000" w:themeColor="text1"/>
          <w:sz w:val="28"/>
          <w:szCs w:val="28"/>
          <w:lang w:val="vi-VN"/>
        </w:rPr>
        <w:t>của doanh nghiệp</w:t>
      </w:r>
      <w:r w:rsidR="00B94CFA" w:rsidRPr="00DC795A">
        <w:rPr>
          <w:color w:val="000000" w:themeColor="text1"/>
          <w:sz w:val="28"/>
          <w:szCs w:val="28"/>
          <w:lang w:val="vi-VN"/>
        </w:rPr>
        <w:t xml:space="preserve"> siêu nhỏ</w:t>
      </w:r>
      <w:r w:rsidR="00400980" w:rsidRPr="00DC795A">
        <w:rPr>
          <w:color w:val="000000" w:themeColor="text1"/>
          <w:sz w:val="28"/>
          <w:szCs w:val="28"/>
          <w:lang w:val="vi-VN"/>
        </w:rPr>
        <w:t xml:space="preserve"> </w:t>
      </w:r>
      <w:r w:rsidR="00B94CFA" w:rsidRPr="00DC795A">
        <w:rPr>
          <w:color w:val="000000" w:themeColor="text1"/>
          <w:sz w:val="28"/>
          <w:szCs w:val="28"/>
          <w:lang w:val="vi-VN"/>
        </w:rPr>
        <w:t>theo quy định của pháp luật thuế, kế toán</w:t>
      </w:r>
      <w:r w:rsidR="00B94CFA" w:rsidRPr="00DC795A" w:rsidDel="00B94CFA">
        <w:rPr>
          <w:color w:val="000000" w:themeColor="text1"/>
          <w:sz w:val="28"/>
          <w:szCs w:val="28"/>
          <w:lang w:val="vi-VN"/>
        </w:rPr>
        <w:t xml:space="preserve"> </w:t>
      </w:r>
      <w:r w:rsidR="00B94CFA" w:rsidRPr="00DC795A">
        <w:rPr>
          <w:color w:val="000000" w:themeColor="text1"/>
          <w:sz w:val="28"/>
          <w:szCs w:val="28"/>
          <w:lang w:val="vi-VN"/>
        </w:rPr>
        <w:t>trong thời hạn 36 tháng kể từ ngày được cấp Giấy chứng nhận đăng ký doanh nghiệp lần đầu.</w:t>
      </w:r>
      <w:bookmarkEnd w:id="55"/>
    </w:p>
    <w:p w14:paraId="3CAD1F61" w14:textId="2A55E6FB" w:rsidR="00F75379" w:rsidRPr="00DC795A" w:rsidRDefault="008A663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lastRenderedPageBreak/>
        <w:t>5</w:t>
      </w:r>
      <w:r w:rsidR="00F75379" w:rsidRPr="00DC795A">
        <w:rPr>
          <w:color w:val="000000" w:themeColor="text1"/>
          <w:sz w:val="28"/>
          <w:szCs w:val="28"/>
          <w:lang w:val="vi-VN"/>
        </w:rPr>
        <w:t xml:space="preserve">. </w:t>
      </w:r>
      <w:r w:rsidR="00EC07D3" w:rsidRPr="00DC795A">
        <w:rPr>
          <w:color w:val="000000" w:themeColor="text1"/>
          <w:sz w:val="28"/>
          <w:szCs w:val="28"/>
          <w:lang w:val="vi-VN"/>
        </w:rPr>
        <w:t>Được Nhà nước hỗ trợ, hướng dẫn, đưa ra cảnh báo về mức độ tuân thủ pháp luật t</w:t>
      </w:r>
      <w:r w:rsidR="00F75379" w:rsidRPr="00DC795A">
        <w:rPr>
          <w:color w:val="000000" w:themeColor="text1"/>
          <w:sz w:val="28"/>
          <w:szCs w:val="28"/>
          <w:lang w:val="vi-VN"/>
        </w:rPr>
        <w:t>rong thời gian 24 tháng kể từ ngày được cấp Giấy chứng nhận đăng ký doanh nghiệp lần đầu</w:t>
      </w:r>
      <w:r w:rsidR="00EC07D3" w:rsidRPr="00DC795A">
        <w:rPr>
          <w:color w:val="000000" w:themeColor="text1"/>
          <w:sz w:val="28"/>
          <w:szCs w:val="28"/>
          <w:lang w:val="vi-VN"/>
        </w:rPr>
        <w:t>.</w:t>
      </w:r>
    </w:p>
    <w:p w14:paraId="322B5D8E" w14:textId="6D96E395" w:rsidR="00271B12" w:rsidRPr="00DC795A" w:rsidRDefault="008A663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6</w:t>
      </w:r>
      <w:r w:rsidR="009705BF" w:rsidRPr="00DC795A">
        <w:rPr>
          <w:color w:val="000000" w:themeColor="text1"/>
          <w:sz w:val="28"/>
          <w:szCs w:val="28"/>
          <w:lang w:val="vi-VN"/>
        </w:rPr>
        <w:t>.</w:t>
      </w:r>
      <w:r w:rsidR="005D1A6A" w:rsidRPr="00DC795A">
        <w:rPr>
          <w:color w:val="000000" w:themeColor="text1"/>
          <w:lang w:val="vi-VN"/>
        </w:rPr>
        <w:t xml:space="preserve"> </w:t>
      </w:r>
      <w:r w:rsidR="005D1A6A" w:rsidRPr="00DC795A">
        <w:rPr>
          <w:color w:val="000000" w:themeColor="text1"/>
          <w:sz w:val="28"/>
          <w:szCs w:val="28"/>
          <w:lang w:val="vi-VN"/>
        </w:rPr>
        <w:t>Hỗ trợ chi phí sử dụng các nền tảng số, phần mềm kế toán và các giải pháp số phục vụ quản trị, vận hành, kế toán, hóa đơn điện tử, thanh toán và thương mại điện tử</w:t>
      </w:r>
      <w:r w:rsidR="00F75379" w:rsidRPr="00DC795A">
        <w:rPr>
          <w:color w:val="000000" w:themeColor="text1"/>
          <w:sz w:val="28"/>
          <w:szCs w:val="28"/>
          <w:lang w:val="vi-VN"/>
        </w:rPr>
        <w:t>; h</w:t>
      </w:r>
      <w:r w:rsidR="005D1A6A" w:rsidRPr="00DC795A">
        <w:rPr>
          <w:color w:val="000000" w:themeColor="text1"/>
          <w:sz w:val="28"/>
          <w:szCs w:val="28"/>
          <w:lang w:val="vi-VN"/>
        </w:rPr>
        <w:t xml:space="preserve">ỗ trợ chi phí dịch vụ kế toán trong thời hạn tối đa </w:t>
      </w:r>
      <w:r w:rsidR="00CA0924" w:rsidRPr="00DC795A">
        <w:rPr>
          <w:color w:val="000000" w:themeColor="text1"/>
          <w:sz w:val="28"/>
          <w:szCs w:val="28"/>
          <w:lang w:val="vi-VN"/>
        </w:rPr>
        <w:t>24 tháng</w:t>
      </w:r>
      <w:r w:rsidR="005D1A6A" w:rsidRPr="00DC795A">
        <w:rPr>
          <w:color w:val="000000" w:themeColor="text1"/>
          <w:sz w:val="28"/>
          <w:szCs w:val="28"/>
          <w:lang w:val="vi-VN"/>
        </w:rPr>
        <w:t xml:space="preserve"> kể từ ngày được cấp Giấy chứng nhận đăng ký doanh nghiệp lần đầu.</w:t>
      </w:r>
    </w:p>
    <w:p w14:paraId="2231F89B" w14:textId="25F556A4" w:rsidR="00E2586E" w:rsidRPr="00DC795A" w:rsidRDefault="008A663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7</w:t>
      </w:r>
      <w:r w:rsidR="001F6E39" w:rsidRPr="00DC795A">
        <w:rPr>
          <w:color w:val="000000" w:themeColor="text1"/>
          <w:sz w:val="28"/>
          <w:szCs w:val="28"/>
          <w:lang w:val="vi-VN"/>
        </w:rPr>
        <w:t xml:space="preserve">. </w:t>
      </w:r>
      <w:r w:rsidR="00E2586E" w:rsidRPr="00DC795A">
        <w:rPr>
          <w:color w:val="000000" w:themeColor="text1"/>
          <w:sz w:val="28"/>
          <w:szCs w:val="28"/>
          <w:lang w:val="vi-VN"/>
        </w:rPr>
        <w:t xml:space="preserve">Hỗ trợ về </w:t>
      </w:r>
      <w:r w:rsidR="00E56090" w:rsidRPr="00DC795A">
        <w:rPr>
          <w:color w:val="000000" w:themeColor="text1"/>
          <w:sz w:val="28"/>
          <w:szCs w:val="28"/>
          <w:lang w:val="vi-VN"/>
        </w:rPr>
        <w:t>tuân thủ</w:t>
      </w:r>
      <w:r w:rsidR="00E2586E" w:rsidRPr="00DC795A">
        <w:rPr>
          <w:color w:val="000000" w:themeColor="text1"/>
          <w:sz w:val="28"/>
          <w:szCs w:val="28"/>
          <w:lang w:val="vi-VN"/>
        </w:rPr>
        <w:t xml:space="preserve"> nghĩa vụ bảo hiểm cho người lao động</w:t>
      </w:r>
    </w:p>
    <w:p w14:paraId="2180722F" w14:textId="2288D927" w:rsidR="00E2586E" w:rsidRPr="00DC795A" w:rsidRDefault="00E2586E"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a) Được áp dụng cơ chế đóng bảo hiểm xã hội cho người lao động linh hoạt, phù hợp với đặc thù chuyển đổi từ hộ kinh doanh lên doanh nghiệp và được áp dụng cơ chế tích hợp, liên thông trong thực hiện thủ tục kê khai, nộp thuế và bảo hiểm xã hội theo quy định của pháp luật.</w:t>
      </w:r>
    </w:p>
    <w:p w14:paraId="75A888DE" w14:textId="6CA8694C" w:rsidR="001F6E39" w:rsidRPr="00DC795A" w:rsidRDefault="00E2586E" w:rsidP="00125747">
      <w:pPr>
        <w:spacing w:before="60" w:line="320" w:lineRule="exact"/>
        <w:ind w:right="-57" w:firstLine="567"/>
        <w:jc w:val="both"/>
        <w:rPr>
          <w:color w:val="000000" w:themeColor="text1"/>
          <w:sz w:val="28"/>
          <w:szCs w:val="28"/>
          <w:lang w:val="vi-VN"/>
        </w:rPr>
      </w:pPr>
      <w:r w:rsidRPr="00DC795A">
        <w:rPr>
          <w:color w:val="000000" w:themeColor="text1"/>
          <w:sz w:val="28"/>
          <w:szCs w:val="28"/>
          <w:lang w:val="vi-VN"/>
        </w:rPr>
        <w:t xml:space="preserve">b) </w:t>
      </w:r>
      <w:r w:rsidR="001F6E39" w:rsidRPr="00DC795A">
        <w:rPr>
          <w:color w:val="000000" w:themeColor="text1"/>
          <w:sz w:val="28"/>
          <w:szCs w:val="28"/>
          <w:lang w:val="vi-VN"/>
        </w:rPr>
        <w:t xml:space="preserve">Được giảm mức đóng bảo hiểm thất nghiệp và bảo hiểm tai nạn lao động, bệnh nghề nghiệp thuộc trách nhiệm của doanh nghiệp trong thời gian </w:t>
      </w:r>
      <w:r w:rsidRPr="00DC795A">
        <w:rPr>
          <w:color w:val="000000" w:themeColor="text1"/>
          <w:sz w:val="28"/>
          <w:szCs w:val="28"/>
          <w:lang w:val="vi-VN"/>
        </w:rPr>
        <w:t>12 tháng</w:t>
      </w:r>
      <w:r w:rsidR="001F6E39" w:rsidRPr="00DC795A">
        <w:rPr>
          <w:color w:val="000000" w:themeColor="text1"/>
          <w:sz w:val="28"/>
          <w:szCs w:val="28"/>
          <w:lang w:val="vi-VN"/>
        </w:rPr>
        <w:t xml:space="preserve"> kể từ ngày được cấp Giấy chứng nhận đăng ký doanh nghiệp lần đầu từ kết quả kết dư Quỹ bảo hiểm thất nghiệp, Quỹ bảo hiểm tai nạn lao động, bệnh nghề nghiệp.</w:t>
      </w:r>
    </w:p>
    <w:p w14:paraId="184A698A" w14:textId="73E8F8CF" w:rsidR="001F6E39" w:rsidRPr="00DC795A" w:rsidRDefault="00EC07D3" w:rsidP="00125747">
      <w:pPr>
        <w:pStyle w:val="Normal1"/>
        <w:spacing w:line="320" w:lineRule="exact"/>
        <w:ind w:firstLine="567"/>
        <w:rPr>
          <w:color w:val="000000" w:themeColor="text1"/>
          <w:sz w:val="28"/>
          <w:szCs w:val="28"/>
          <w:lang w:val="vi-VN"/>
        </w:rPr>
      </w:pPr>
      <w:r w:rsidRPr="00DC795A">
        <w:rPr>
          <w:color w:val="000000" w:themeColor="text1"/>
          <w:sz w:val="28"/>
          <w:szCs w:val="28"/>
          <w:lang w:val="vi-VN"/>
        </w:rPr>
        <w:t>8</w:t>
      </w:r>
      <w:r w:rsidR="001F6E39" w:rsidRPr="00DC795A">
        <w:rPr>
          <w:color w:val="000000" w:themeColor="text1"/>
          <w:sz w:val="28"/>
          <w:szCs w:val="28"/>
          <w:lang w:val="vi-VN"/>
        </w:rPr>
        <w:t xml:space="preserve">. Doanh nghiệp chuyển đổi từ hộ kinh doanh hoạt động </w:t>
      </w:r>
      <w:r w:rsidR="00342135" w:rsidRPr="00DC795A">
        <w:rPr>
          <w:color w:val="000000" w:themeColor="text1"/>
          <w:sz w:val="28"/>
          <w:szCs w:val="28"/>
          <w:lang w:val="vi-VN"/>
        </w:rPr>
        <w:t>theo</w:t>
      </w:r>
      <w:r w:rsidR="001F6E39" w:rsidRPr="00DC795A">
        <w:rPr>
          <w:color w:val="000000" w:themeColor="text1"/>
          <w:sz w:val="28"/>
          <w:szCs w:val="28"/>
          <w:lang w:val="vi-VN"/>
        </w:rPr>
        <w:t xml:space="preserve"> mô hình công ty trách nhiệm hữu hạn một thành viên do một cá nhân làm chủ sở hữu</w:t>
      </w:r>
      <w:r w:rsidRPr="00DC795A">
        <w:rPr>
          <w:color w:val="000000" w:themeColor="text1"/>
          <w:sz w:val="28"/>
          <w:szCs w:val="28"/>
          <w:lang w:val="vi-VN"/>
        </w:rPr>
        <w:t xml:space="preserve"> và </w:t>
      </w:r>
      <w:r w:rsidR="001F6E39" w:rsidRPr="00DC795A">
        <w:rPr>
          <w:color w:val="000000" w:themeColor="text1"/>
          <w:sz w:val="28"/>
          <w:szCs w:val="28"/>
          <w:lang w:val="vi-VN"/>
        </w:rPr>
        <w:t xml:space="preserve">đáp ứng quy mô doanh nghiệp siêu </w:t>
      </w:r>
      <w:bookmarkStart w:id="56" w:name="_Hlk232750984"/>
      <w:r w:rsidR="001F6E39" w:rsidRPr="00DC795A">
        <w:rPr>
          <w:color w:val="000000" w:themeColor="text1"/>
          <w:sz w:val="28"/>
          <w:szCs w:val="28"/>
          <w:lang w:val="vi-VN"/>
        </w:rPr>
        <w:t xml:space="preserve">nhỏ được áp dụng </w:t>
      </w:r>
      <w:r w:rsidR="0020501D" w:rsidRPr="00DC795A">
        <w:rPr>
          <w:color w:val="000000" w:themeColor="text1"/>
          <w:sz w:val="28"/>
          <w:szCs w:val="28"/>
          <w:lang w:val="vi-VN"/>
        </w:rPr>
        <w:t xml:space="preserve">cơ cấu tổ chức </w:t>
      </w:r>
      <w:r w:rsidR="001F6E39" w:rsidRPr="00DC795A">
        <w:rPr>
          <w:color w:val="000000" w:themeColor="text1"/>
          <w:sz w:val="28"/>
          <w:szCs w:val="28"/>
          <w:lang w:val="vi-VN"/>
        </w:rPr>
        <w:t xml:space="preserve">quản </w:t>
      </w:r>
      <w:r w:rsidR="0020501D" w:rsidRPr="00DC795A">
        <w:rPr>
          <w:color w:val="000000" w:themeColor="text1"/>
          <w:sz w:val="28"/>
          <w:szCs w:val="28"/>
          <w:lang w:val="vi-VN"/>
        </w:rPr>
        <w:t>lý</w:t>
      </w:r>
      <w:r w:rsidR="001F6E39" w:rsidRPr="00DC795A">
        <w:rPr>
          <w:color w:val="000000" w:themeColor="text1"/>
          <w:sz w:val="28"/>
          <w:szCs w:val="28"/>
          <w:lang w:val="vi-VN"/>
        </w:rPr>
        <w:t xml:space="preserve"> và các </w:t>
      </w:r>
      <w:r w:rsidR="0020501D" w:rsidRPr="00DC795A">
        <w:rPr>
          <w:color w:val="000000" w:themeColor="text1"/>
          <w:sz w:val="28"/>
          <w:szCs w:val="28"/>
          <w:lang w:val="vi-VN"/>
        </w:rPr>
        <w:t>quy định</w:t>
      </w:r>
      <w:r w:rsidR="001F6E39" w:rsidRPr="00DC795A">
        <w:rPr>
          <w:color w:val="000000" w:themeColor="text1"/>
          <w:sz w:val="28"/>
          <w:szCs w:val="28"/>
          <w:lang w:val="vi-VN"/>
        </w:rPr>
        <w:t xml:space="preserve"> về thuế, chế độ kế toán</w:t>
      </w:r>
      <w:r w:rsidR="0020501D" w:rsidRPr="00DC795A">
        <w:rPr>
          <w:color w:val="000000" w:themeColor="text1"/>
          <w:sz w:val="28"/>
          <w:szCs w:val="28"/>
          <w:lang w:val="vi-VN"/>
        </w:rPr>
        <w:t xml:space="preserve"> </w:t>
      </w:r>
      <w:bookmarkEnd w:id="56"/>
      <w:r w:rsidR="0020501D" w:rsidRPr="00DC795A">
        <w:rPr>
          <w:color w:val="000000" w:themeColor="text1"/>
          <w:sz w:val="28"/>
          <w:szCs w:val="28"/>
          <w:lang w:val="vi-VN"/>
        </w:rPr>
        <w:t>như sau</w:t>
      </w:r>
      <w:r w:rsidR="00342135" w:rsidRPr="00DC795A">
        <w:rPr>
          <w:color w:val="000000" w:themeColor="text1"/>
          <w:sz w:val="28"/>
          <w:szCs w:val="28"/>
          <w:lang w:val="vi-VN"/>
        </w:rPr>
        <w:t>:</w:t>
      </w:r>
    </w:p>
    <w:p w14:paraId="4FAAA5B8" w14:textId="30E67784" w:rsidR="00342135" w:rsidRPr="00DC795A" w:rsidRDefault="001F6E39" w:rsidP="00125747">
      <w:pPr>
        <w:pStyle w:val="Normal1"/>
        <w:spacing w:line="320" w:lineRule="exact"/>
        <w:ind w:firstLine="567"/>
        <w:rPr>
          <w:color w:val="000000" w:themeColor="text1"/>
          <w:sz w:val="28"/>
          <w:szCs w:val="28"/>
          <w:lang w:val="vi-VN"/>
        </w:rPr>
      </w:pPr>
      <w:bookmarkStart w:id="57" w:name="_Hlk232750954"/>
      <w:r w:rsidRPr="00DC795A">
        <w:rPr>
          <w:color w:val="000000" w:themeColor="text1"/>
          <w:sz w:val="28"/>
          <w:szCs w:val="28"/>
          <w:lang w:val="vi-VN"/>
        </w:rPr>
        <w:t>a)</w:t>
      </w:r>
      <w:r w:rsidR="00342135" w:rsidRPr="00DC795A">
        <w:rPr>
          <w:color w:val="000000" w:themeColor="text1"/>
          <w:sz w:val="28"/>
          <w:szCs w:val="28"/>
          <w:lang w:val="vi-VN"/>
        </w:rPr>
        <w:t xml:space="preserve"> Không bắt buộc phải có Chủ tịch công ty. Chủ sở hữu công ty có thể kiêm hoặc thuê</w:t>
      </w:r>
      <w:r w:rsidR="008848A9" w:rsidRPr="00DC795A">
        <w:rPr>
          <w:color w:val="000000" w:themeColor="text1"/>
          <w:sz w:val="28"/>
          <w:szCs w:val="28"/>
          <w:lang w:val="vi-VN"/>
        </w:rPr>
        <w:t xml:space="preserve"> người khác làm</w:t>
      </w:r>
      <w:r w:rsidR="00342135" w:rsidRPr="00DC795A">
        <w:rPr>
          <w:color w:val="000000" w:themeColor="text1"/>
          <w:sz w:val="28"/>
          <w:szCs w:val="28"/>
          <w:lang w:val="vi-VN"/>
        </w:rPr>
        <w:t xml:space="preserve"> </w:t>
      </w:r>
      <w:r w:rsidR="008848A9" w:rsidRPr="00DC795A">
        <w:rPr>
          <w:color w:val="000000" w:themeColor="text1"/>
          <w:sz w:val="28"/>
          <w:szCs w:val="28"/>
          <w:lang w:val="vi-VN"/>
        </w:rPr>
        <w:t>Gi</w:t>
      </w:r>
      <w:r w:rsidR="00342135" w:rsidRPr="00DC795A">
        <w:rPr>
          <w:color w:val="000000" w:themeColor="text1"/>
          <w:sz w:val="28"/>
          <w:szCs w:val="28"/>
          <w:lang w:val="vi-VN"/>
        </w:rPr>
        <w:t>ám đốc</w:t>
      </w:r>
      <w:r w:rsidR="008848A9" w:rsidRPr="00DC795A">
        <w:rPr>
          <w:color w:val="000000" w:themeColor="text1"/>
          <w:sz w:val="28"/>
          <w:szCs w:val="28"/>
          <w:lang w:val="vi-VN"/>
        </w:rPr>
        <w:t xml:space="preserve"> hoặc T</w:t>
      </w:r>
      <w:r w:rsidR="00342135" w:rsidRPr="00DC795A">
        <w:rPr>
          <w:color w:val="000000" w:themeColor="text1"/>
          <w:sz w:val="28"/>
          <w:szCs w:val="28"/>
          <w:lang w:val="vi-VN"/>
        </w:rPr>
        <w:t xml:space="preserve">ổng </w:t>
      </w:r>
      <w:r w:rsidR="008848A9" w:rsidRPr="00DC795A">
        <w:rPr>
          <w:color w:val="000000" w:themeColor="text1"/>
          <w:sz w:val="28"/>
          <w:szCs w:val="28"/>
          <w:lang w:val="vi-VN"/>
        </w:rPr>
        <w:t>g</w:t>
      </w:r>
      <w:r w:rsidR="00342135" w:rsidRPr="00DC795A">
        <w:rPr>
          <w:color w:val="000000" w:themeColor="text1"/>
          <w:sz w:val="28"/>
          <w:szCs w:val="28"/>
          <w:lang w:val="vi-VN"/>
        </w:rPr>
        <w:t>iám đốc.</w:t>
      </w:r>
      <w:r w:rsidR="008848A9" w:rsidRPr="00DC795A">
        <w:rPr>
          <w:color w:val="000000" w:themeColor="text1"/>
          <w:sz w:val="28"/>
          <w:szCs w:val="28"/>
          <w:lang w:val="vi-VN"/>
        </w:rPr>
        <w:t xml:space="preserve"> Giám đốc hoặc Tổng giám đốc có quyền và nghĩa vụ của Chủ tịch công ty theo quy định của Luật doanh nghiệp và được quy định tại Điều lệ của công ty</w:t>
      </w:r>
      <w:r w:rsidR="00DF2DE2" w:rsidRPr="00DC795A">
        <w:rPr>
          <w:color w:val="000000" w:themeColor="text1"/>
          <w:sz w:val="28"/>
          <w:szCs w:val="28"/>
          <w:lang w:val="vi-VN"/>
        </w:rPr>
        <w:t>;</w:t>
      </w:r>
    </w:p>
    <w:p w14:paraId="53137A31" w14:textId="03A7E916" w:rsidR="00DF2DE2" w:rsidRPr="00DC795A" w:rsidRDefault="008848A9" w:rsidP="00125747">
      <w:pPr>
        <w:pStyle w:val="Normal1"/>
        <w:spacing w:line="320" w:lineRule="exact"/>
        <w:ind w:right="57" w:firstLine="567"/>
        <w:rPr>
          <w:color w:val="000000" w:themeColor="text1"/>
          <w:sz w:val="28"/>
          <w:szCs w:val="28"/>
          <w:lang w:val="vi-VN"/>
        </w:rPr>
      </w:pPr>
      <w:r w:rsidRPr="00DC795A">
        <w:rPr>
          <w:color w:val="000000" w:themeColor="text1"/>
          <w:sz w:val="28"/>
          <w:szCs w:val="28"/>
          <w:lang w:val="vi-VN"/>
        </w:rPr>
        <w:t xml:space="preserve">b) </w:t>
      </w:r>
      <w:r w:rsidR="00342135" w:rsidRPr="00DC795A">
        <w:rPr>
          <w:color w:val="000000" w:themeColor="text1"/>
          <w:sz w:val="28"/>
          <w:szCs w:val="28"/>
          <w:lang w:val="vi-VN"/>
        </w:rPr>
        <w:t xml:space="preserve">Không bắt buộc phải có kế toán trưởng, chủ doanh nghiệp có thể </w:t>
      </w:r>
      <w:r w:rsidR="008F28A7" w:rsidRPr="00DC795A">
        <w:rPr>
          <w:color w:val="000000" w:themeColor="text1"/>
          <w:sz w:val="28"/>
          <w:szCs w:val="28"/>
          <w:lang w:val="vi-VN"/>
        </w:rPr>
        <w:t>trực tiếp</w:t>
      </w:r>
      <w:r w:rsidR="00342135" w:rsidRPr="00DC795A">
        <w:rPr>
          <w:color w:val="000000" w:themeColor="text1"/>
          <w:sz w:val="28"/>
          <w:szCs w:val="28"/>
          <w:lang w:val="vi-VN"/>
        </w:rPr>
        <w:t xml:space="preserve"> làm hoặc bố trí người</w:t>
      </w:r>
      <w:r w:rsidR="00F24D62" w:rsidRPr="00DC795A">
        <w:rPr>
          <w:color w:val="000000" w:themeColor="text1"/>
          <w:sz w:val="28"/>
          <w:szCs w:val="28"/>
          <w:lang w:val="vi-VN"/>
        </w:rPr>
        <w:t xml:space="preserve"> có quan hệ gia đình theo quy định của Luật Doanh nghiệp</w:t>
      </w:r>
      <w:r w:rsidR="00342135" w:rsidRPr="00DC795A">
        <w:rPr>
          <w:color w:val="000000" w:themeColor="text1"/>
          <w:sz w:val="28"/>
          <w:szCs w:val="28"/>
          <w:lang w:val="vi-VN"/>
        </w:rPr>
        <w:t xml:space="preserve"> làm kế toán hoặc bố trí người đang làm quản lý, điều hành, thủ kho, thủ quỹ, người được giao nhiệm vụ thường xuyên mua, bán tài sản trong doanh nghiệp hoặc thuê dịch vụ làm kế toán theo quy định của pháp luật phù hợp với nhu cầu của doanh nghiệp</w:t>
      </w:r>
      <w:r w:rsidR="00DF2DE2" w:rsidRPr="00DC795A">
        <w:rPr>
          <w:color w:val="000000" w:themeColor="text1"/>
          <w:sz w:val="28"/>
          <w:szCs w:val="28"/>
          <w:lang w:val="vi-VN"/>
        </w:rPr>
        <w:t>;</w:t>
      </w:r>
    </w:p>
    <w:p w14:paraId="0657CEAA" w14:textId="4296E043" w:rsidR="00DF2DE2" w:rsidRPr="00DC795A" w:rsidRDefault="00DF2DE2" w:rsidP="00125747">
      <w:pPr>
        <w:pStyle w:val="Normal1"/>
        <w:spacing w:line="320" w:lineRule="exact"/>
        <w:ind w:firstLine="567"/>
        <w:rPr>
          <w:color w:val="000000" w:themeColor="text1"/>
          <w:sz w:val="28"/>
          <w:szCs w:val="28"/>
          <w:lang w:val="vi-VN"/>
        </w:rPr>
      </w:pPr>
      <w:r w:rsidRPr="00DC795A">
        <w:rPr>
          <w:color w:val="000000" w:themeColor="text1"/>
          <w:sz w:val="28"/>
          <w:szCs w:val="28"/>
          <w:lang w:val="vi-VN"/>
        </w:rPr>
        <w:t>c) Được áp dụng phương pháp tính thuế theo tỷ lệ % trên doanh thu hoặc theo phương pháp kê khai</w:t>
      </w:r>
      <w:r w:rsidR="008C6AE0" w:rsidRPr="00DC795A">
        <w:rPr>
          <w:color w:val="000000" w:themeColor="text1"/>
          <w:sz w:val="28"/>
          <w:szCs w:val="28"/>
          <w:lang w:val="vi-VN"/>
        </w:rPr>
        <w:t>.</w:t>
      </w:r>
    </w:p>
    <w:bookmarkEnd w:id="57"/>
    <w:p w14:paraId="645EC3D7" w14:textId="008525EF" w:rsidR="00E56090" w:rsidRPr="00DC795A" w:rsidRDefault="00EC07D3"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9</w:t>
      </w:r>
      <w:r w:rsidR="00E56090" w:rsidRPr="00DC795A">
        <w:rPr>
          <w:color w:val="000000" w:themeColor="text1"/>
          <w:sz w:val="28"/>
          <w:szCs w:val="28"/>
          <w:lang w:val="vi-VN"/>
        </w:rPr>
        <w:t xml:space="preserve">. Hỗ trợ đào tạo, tư vấn, cố vấn, huấn luyện và hỗ trợ pháp lý chuyên sâu để nâng cao năng lực quản trị và mức độ tuân thủ pháp luật của doanh nghiệp. </w:t>
      </w:r>
    </w:p>
    <w:p w14:paraId="242F8A35" w14:textId="50099397" w:rsidR="00E56090" w:rsidRPr="00DC795A" w:rsidRDefault="00EC07D3" w:rsidP="00125747">
      <w:pPr>
        <w:pStyle w:val="Normal1"/>
        <w:spacing w:line="320" w:lineRule="exact"/>
        <w:ind w:right="113" w:firstLine="567"/>
        <w:rPr>
          <w:color w:val="000000" w:themeColor="text1"/>
          <w:sz w:val="28"/>
          <w:szCs w:val="28"/>
          <w:lang w:val="vi-VN"/>
        </w:rPr>
      </w:pPr>
      <w:r w:rsidRPr="00DC795A">
        <w:rPr>
          <w:color w:val="000000" w:themeColor="text1"/>
          <w:sz w:val="28"/>
          <w:szCs w:val="28"/>
          <w:lang w:val="vi-VN"/>
        </w:rPr>
        <w:t>10</w:t>
      </w:r>
      <w:r w:rsidR="00E56090" w:rsidRPr="00DC795A">
        <w:rPr>
          <w:color w:val="000000" w:themeColor="text1"/>
          <w:sz w:val="28"/>
          <w:szCs w:val="28"/>
          <w:lang w:val="vi-VN"/>
        </w:rPr>
        <w:t>. Nhà nước thúc đẩy phát triển các sản phẩm, dịch vụ tài chính toàn diện phù hợp với đặc điểm, quy mô và nhu cầu của các doanh nghiệp quy định tại Điều này.</w:t>
      </w:r>
    </w:p>
    <w:p w14:paraId="6F62E566" w14:textId="4B45C6B6" w:rsidR="005E736D" w:rsidRPr="00DC795A" w:rsidRDefault="001F6E39"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w:t>
      </w:r>
      <w:r w:rsidR="00EC07D3" w:rsidRPr="00DC795A">
        <w:rPr>
          <w:color w:val="000000" w:themeColor="text1"/>
          <w:sz w:val="28"/>
          <w:szCs w:val="28"/>
          <w:lang w:val="vi-VN"/>
        </w:rPr>
        <w:t>1</w:t>
      </w:r>
      <w:r w:rsidRPr="00DC795A">
        <w:rPr>
          <w:color w:val="000000" w:themeColor="text1"/>
          <w:sz w:val="28"/>
          <w:szCs w:val="28"/>
          <w:lang w:val="vi-VN"/>
        </w:rPr>
        <w:t>. Hộ kinh doanh chấm dứt hoạt động kể từ thời điểm doanh nghiệp nhỏ và vừa chuyển đổi từ hộ kinh doanh</w:t>
      </w:r>
      <w:r w:rsidR="00B33726" w:rsidRPr="00DC795A">
        <w:rPr>
          <w:color w:val="000000" w:themeColor="text1"/>
          <w:sz w:val="28"/>
          <w:szCs w:val="28"/>
          <w:lang w:val="vi-VN"/>
        </w:rPr>
        <w:t>, cá nhân kinh doanh</w:t>
      </w:r>
      <w:r w:rsidRPr="00DC795A">
        <w:rPr>
          <w:color w:val="000000" w:themeColor="text1"/>
          <w:sz w:val="28"/>
          <w:szCs w:val="28"/>
          <w:lang w:val="vi-VN"/>
        </w:rPr>
        <w:t xml:space="preserve"> được cấp Giấy chứng nhận đăng ký doanh nghiệp.</w:t>
      </w:r>
    </w:p>
    <w:p w14:paraId="5B9F940D" w14:textId="4EE51ED1" w:rsidR="00A52760" w:rsidRPr="00DC795A" w:rsidRDefault="001139A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w:t>
      </w:r>
      <w:r w:rsidR="00EC07D3" w:rsidRPr="00DC795A">
        <w:rPr>
          <w:color w:val="000000" w:themeColor="text1"/>
          <w:sz w:val="28"/>
          <w:szCs w:val="28"/>
          <w:lang w:val="vi-VN"/>
        </w:rPr>
        <w:t>2</w:t>
      </w:r>
      <w:r w:rsidR="00A52760" w:rsidRPr="00DC795A">
        <w:rPr>
          <w:color w:val="000000" w:themeColor="text1"/>
          <w:sz w:val="28"/>
          <w:szCs w:val="28"/>
          <w:lang w:val="vi-VN"/>
        </w:rPr>
        <w:t>. Chính phủ q</w:t>
      </w:r>
      <w:r w:rsidR="009705BF" w:rsidRPr="00DC795A">
        <w:rPr>
          <w:color w:val="000000" w:themeColor="text1"/>
          <w:sz w:val="28"/>
          <w:szCs w:val="28"/>
          <w:lang w:val="vi-VN"/>
        </w:rPr>
        <w:t>uy định chi tiết Điều này.</w:t>
      </w:r>
    </w:p>
    <w:p w14:paraId="5A87D6F3" w14:textId="4790BDDC" w:rsidR="009705BF" w:rsidRPr="00DC795A" w:rsidRDefault="002C69B7" w:rsidP="00125747">
      <w:pPr>
        <w:pStyle w:val="Heading3"/>
        <w:spacing w:before="60" w:after="0" w:line="320" w:lineRule="exact"/>
        <w:ind w:firstLine="567"/>
        <w:rPr>
          <w:color w:val="000000" w:themeColor="text1"/>
          <w:lang w:val="vi-VN"/>
        </w:rPr>
      </w:pPr>
      <w:bookmarkStart w:id="58" w:name="_Toc230187995"/>
      <w:r w:rsidRPr="00DC795A">
        <w:rPr>
          <w:color w:val="000000" w:themeColor="text1"/>
          <w:lang w:val="vi-VN"/>
        </w:rPr>
        <w:lastRenderedPageBreak/>
        <w:t>Điều 2</w:t>
      </w:r>
      <w:r w:rsidR="00505AA1" w:rsidRPr="00DC795A">
        <w:rPr>
          <w:color w:val="000000" w:themeColor="text1"/>
          <w:lang w:val="vi-VN"/>
        </w:rPr>
        <w:t>1</w:t>
      </w:r>
      <w:r w:rsidRPr="00DC795A">
        <w:rPr>
          <w:color w:val="000000" w:themeColor="text1"/>
          <w:lang w:val="vi-VN"/>
        </w:rPr>
        <w:t xml:space="preserve">. </w:t>
      </w:r>
      <w:r w:rsidR="009705BF" w:rsidRPr="00DC795A">
        <w:rPr>
          <w:color w:val="000000" w:themeColor="text1"/>
          <w:lang w:val="vi-VN"/>
        </w:rPr>
        <w:t>Hỗ trợ doanh nghiệp nhỏ và vừa kinh doanh bền vững</w:t>
      </w:r>
      <w:bookmarkEnd w:id="58"/>
    </w:p>
    <w:p w14:paraId="6B7E2CCD" w14:textId="0C59F75A" w:rsidR="009705BF" w:rsidRPr="00DC795A" w:rsidRDefault="009705BF"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Ngoài các nội dung hỗ trợ chung quy định tại Chương II Luật này, doanh nghiệp nhỏ và vừa kinh doanh bền vững được hỗ trợ các nội dung sau đây:</w:t>
      </w:r>
    </w:p>
    <w:p w14:paraId="591E8A37" w14:textId="7110A63B" w:rsidR="004C726C" w:rsidRPr="00DC795A" w:rsidRDefault="005E736D"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w:t>
      </w:r>
      <w:r w:rsidR="004C726C" w:rsidRPr="00DC795A">
        <w:rPr>
          <w:color w:val="000000" w:themeColor="text1"/>
          <w:sz w:val="28"/>
          <w:szCs w:val="28"/>
          <w:lang w:val="vi-VN"/>
        </w:rPr>
        <w:t xml:space="preserve">.  </w:t>
      </w:r>
      <w:bookmarkStart w:id="59" w:name="_Hlk229606567"/>
      <w:r w:rsidR="00C23213" w:rsidRPr="00DC795A">
        <w:rPr>
          <w:color w:val="000000" w:themeColor="text1"/>
          <w:sz w:val="28"/>
          <w:szCs w:val="28"/>
          <w:lang w:val="vi-VN"/>
        </w:rPr>
        <w:t>Hỗ</w:t>
      </w:r>
      <w:r w:rsidR="004C726C" w:rsidRPr="00DC795A">
        <w:rPr>
          <w:color w:val="000000" w:themeColor="text1"/>
          <w:sz w:val="28"/>
          <w:szCs w:val="28"/>
          <w:lang w:val="vi-VN"/>
        </w:rPr>
        <w:t xml:space="preserve"> trợ lãi suất 2%/năm khi vay vốn để thực hiện dự án xanh, dự án kinh tế tuần hoàn và áp dụng khung tiêu chuẩn môi trường, xã hội và quản trị theo quy định của pháp luật. </w:t>
      </w:r>
    </w:p>
    <w:bookmarkEnd w:id="59"/>
    <w:p w14:paraId="23C96ED8" w14:textId="1A65328D" w:rsidR="00EE7A02" w:rsidRPr="00DC795A" w:rsidRDefault="005E736D"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w:t>
      </w:r>
      <w:r w:rsidR="00EE7A02" w:rsidRPr="00DC795A">
        <w:rPr>
          <w:color w:val="000000" w:themeColor="text1"/>
          <w:sz w:val="28"/>
          <w:szCs w:val="28"/>
          <w:lang w:val="vi-VN"/>
        </w:rPr>
        <w:t>. Doanh nghiệp nhỏ và vừa hoạt động</w:t>
      </w:r>
      <w:r w:rsidR="000E4946" w:rsidRPr="00DC795A">
        <w:rPr>
          <w:color w:val="000000" w:themeColor="text1"/>
          <w:sz w:val="28"/>
          <w:szCs w:val="28"/>
          <w:lang w:val="vi-VN"/>
        </w:rPr>
        <w:t xml:space="preserve"> trong các ngành, nghề</w:t>
      </w:r>
      <w:r w:rsidR="00EE7A02" w:rsidRPr="00DC795A">
        <w:rPr>
          <w:color w:val="000000" w:themeColor="text1"/>
          <w:sz w:val="28"/>
          <w:szCs w:val="28"/>
          <w:lang w:val="vi-VN"/>
        </w:rPr>
        <w:t xml:space="preserve"> bảo vệ môi trường được hưởng các chính sách ưu đãi về thuế theo quy định của pháp luật về thuế và bảo vệ môi trường. </w:t>
      </w:r>
    </w:p>
    <w:p w14:paraId="077458A2" w14:textId="3B1C759F" w:rsidR="00C23213" w:rsidRPr="00DC795A" w:rsidRDefault="005E736D"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w:t>
      </w:r>
      <w:r w:rsidR="00C644E7" w:rsidRPr="00DC795A">
        <w:rPr>
          <w:color w:val="000000" w:themeColor="text1"/>
          <w:sz w:val="28"/>
          <w:szCs w:val="28"/>
          <w:lang w:val="vi-VN"/>
        </w:rPr>
        <w:t xml:space="preserve">. </w:t>
      </w:r>
      <w:r w:rsidR="00C23213" w:rsidRPr="00DC795A">
        <w:rPr>
          <w:color w:val="000000" w:themeColor="text1"/>
          <w:sz w:val="28"/>
          <w:szCs w:val="28"/>
          <w:lang w:val="vi-VN"/>
        </w:rPr>
        <w:t xml:space="preserve">Tài sản cố định là máy móc, thiết bị phục vụ hoạt động </w:t>
      </w:r>
      <w:bookmarkStart w:id="60" w:name="_Hlk237445683"/>
      <w:r w:rsidR="00C23213" w:rsidRPr="00DC795A">
        <w:rPr>
          <w:color w:val="000000" w:themeColor="text1"/>
          <w:sz w:val="28"/>
          <w:szCs w:val="28"/>
          <w:lang w:val="vi-VN"/>
        </w:rPr>
        <w:t xml:space="preserve">chuyển đổi xanh, kinh tế tuần hoàn, tiết kiệm năng lượng, tiết kiệm tài nguyên, giảm phát thải, sản xuất sạch hơn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bookmarkEnd w:id="60"/>
    <w:p w14:paraId="44F06076" w14:textId="4DD91A98" w:rsidR="009124AA" w:rsidRPr="00DC795A" w:rsidRDefault="00D16624" w:rsidP="00125747">
      <w:pPr>
        <w:spacing w:before="60" w:line="320" w:lineRule="exact"/>
        <w:ind w:right="57" w:firstLine="567"/>
        <w:jc w:val="both"/>
        <w:rPr>
          <w:color w:val="000000" w:themeColor="text1"/>
          <w:sz w:val="28"/>
          <w:szCs w:val="28"/>
          <w:lang w:val="vi-VN"/>
        </w:rPr>
      </w:pPr>
      <w:r w:rsidRPr="00DC795A">
        <w:rPr>
          <w:color w:val="000000" w:themeColor="text1"/>
          <w:sz w:val="28"/>
          <w:szCs w:val="28"/>
          <w:lang w:val="vi-VN"/>
        </w:rPr>
        <w:t>4</w:t>
      </w:r>
      <w:r w:rsidR="009124AA" w:rsidRPr="00DC795A">
        <w:rPr>
          <w:color w:val="000000" w:themeColor="text1"/>
          <w:sz w:val="28"/>
          <w:szCs w:val="28"/>
          <w:lang w:val="vi-VN"/>
        </w:rPr>
        <w:t xml:space="preserve">. </w:t>
      </w:r>
      <w:r w:rsidR="002516C9" w:rsidRPr="00DC795A">
        <w:rPr>
          <w:color w:val="000000" w:themeColor="text1"/>
          <w:sz w:val="28"/>
          <w:szCs w:val="28"/>
          <w:lang w:val="vi-VN"/>
        </w:rPr>
        <w:t>H</w:t>
      </w:r>
      <w:r w:rsidR="009124AA" w:rsidRPr="00DC795A">
        <w:rPr>
          <w:color w:val="000000" w:themeColor="text1"/>
          <w:sz w:val="28"/>
          <w:szCs w:val="28"/>
          <w:lang w:val="vi-VN"/>
        </w:rPr>
        <w:t xml:space="preserve">ỗ trợ chi phí tư vấn, đánh giá, chứng nhận, </w:t>
      </w:r>
      <w:r w:rsidR="00B01DDD" w:rsidRPr="00DC795A">
        <w:rPr>
          <w:color w:val="000000" w:themeColor="text1"/>
          <w:sz w:val="28"/>
          <w:szCs w:val="28"/>
          <w:lang w:val="vi-VN"/>
        </w:rPr>
        <w:t xml:space="preserve">đo lường, xây dựng báo cáo </w:t>
      </w:r>
      <w:r w:rsidR="009124AA" w:rsidRPr="00DC795A">
        <w:rPr>
          <w:color w:val="000000" w:themeColor="text1"/>
          <w:sz w:val="28"/>
          <w:szCs w:val="28"/>
          <w:lang w:val="vi-VN"/>
        </w:rPr>
        <w:t>năng lực đáp ứng tiêu chuẩn, quy chuẩn</w:t>
      </w:r>
      <w:r w:rsidR="00B01DDD" w:rsidRPr="00DC795A">
        <w:rPr>
          <w:color w:val="000000" w:themeColor="text1"/>
          <w:sz w:val="28"/>
          <w:szCs w:val="28"/>
          <w:lang w:val="vi-VN"/>
        </w:rPr>
        <w:t xml:space="preserve"> về</w:t>
      </w:r>
      <w:r w:rsidR="009124AA" w:rsidRPr="00DC795A">
        <w:rPr>
          <w:color w:val="000000" w:themeColor="text1"/>
          <w:sz w:val="28"/>
          <w:szCs w:val="28"/>
          <w:lang w:val="vi-VN"/>
        </w:rPr>
        <w:t xml:space="preserve"> kinh doanh bền vững, chuyển đổi xanh, kinh tế tuần hoàn, môi trường, xã hội và quản trị</w:t>
      </w:r>
      <w:r w:rsidR="00B01DDD" w:rsidRPr="00DC795A">
        <w:rPr>
          <w:color w:val="000000" w:themeColor="text1"/>
          <w:sz w:val="28"/>
          <w:szCs w:val="28"/>
          <w:lang w:val="vi-VN"/>
        </w:rPr>
        <w:t xml:space="preserve"> (ESG)</w:t>
      </w:r>
      <w:r w:rsidR="009124AA" w:rsidRPr="00DC795A">
        <w:rPr>
          <w:color w:val="000000" w:themeColor="text1"/>
          <w:sz w:val="28"/>
          <w:szCs w:val="28"/>
          <w:lang w:val="vi-VN"/>
        </w:rPr>
        <w:t xml:space="preserve"> theo quy định của pháp luật.</w:t>
      </w:r>
    </w:p>
    <w:p w14:paraId="2F123B55" w14:textId="36E2B0E7" w:rsidR="00E53BF0" w:rsidRPr="00DC795A" w:rsidRDefault="00D1662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5</w:t>
      </w:r>
      <w:r w:rsidR="00940927" w:rsidRPr="00DC795A">
        <w:rPr>
          <w:color w:val="000000" w:themeColor="text1"/>
          <w:sz w:val="28"/>
          <w:szCs w:val="28"/>
          <w:lang w:val="vi-VN"/>
        </w:rPr>
        <w:t xml:space="preserve">. </w:t>
      </w:r>
      <w:r w:rsidR="009124AA" w:rsidRPr="00DC795A">
        <w:rPr>
          <w:color w:val="000000" w:themeColor="text1"/>
          <w:sz w:val="28"/>
          <w:szCs w:val="28"/>
          <w:lang w:val="vi-VN"/>
        </w:rPr>
        <w:t>Căn cứ</w:t>
      </w:r>
      <w:r w:rsidR="00940927" w:rsidRPr="00DC795A">
        <w:rPr>
          <w:color w:val="000000" w:themeColor="text1"/>
          <w:sz w:val="28"/>
          <w:szCs w:val="28"/>
          <w:lang w:val="vi-VN"/>
        </w:rPr>
        <w:t xml:space="preserve"> quy mô, lĩnh vực hoạt động, doanh nghiệp nhỏ và vừa kinh doanh bền vững được hỗ trợ chi phí</w:t>
      </w:r>
      <w:r w:rsidR="00B01DDD" w:rsidRPr="00DC795A">
        <w:rPr>
          <w:color w:val="000000" w:themeColor="text1"/>
          <w:sz w:val="28"/>
          <w:szCs w:val="28"/>
          <w:lang w:val="vi-VN"/>
        </w:rPr>
        <w:t xml:space="preserve"> tư vấn, xây dựng lộ trình và thực hiện chuyển đổi số gắn với chuyển đổi xanh, bao gồm:</w:t>
      </w:r>
    </w:p>
    <w:p w14:paraId="43B6EF68" w14:textId="77777777" w:rsidR="00FB7FE4" w:rsidRPr="00DC795A" w:rsidRDefault="00FB7FE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a) Trang bị, mua sắm hệ thống công nghệ thông tin, hệ thống quản trị doanh nghiệp (ERP) nhằm đổi mới, tái cấu trúc quy trình, mô hình tổ chức và phương thức hoạt động sản xuất kinh doanh gắn với giảm phát thải khí nhà kính; </w:t>
      </w:r>
    </w:p>
    <w:p w14:paraId="5C0B3DAC" w14:textId="53981E5E" w:rsidR="00FB7FE4" w:rsidRPr="00DC795A" w:rsidRDefault="00FB7FE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b) Trang bị, mua sắm, thuê, khai thác và sử dụng các giải pháp kỹ thuật, công cụ số nhằm theo dõi và cải thiện việc tiêu thụ năng lượng, tài nguyên, nguyên vật liệu đầu vào gắn với giảm phát thải khí nhà kính</w:t>
      </w:r>
      <w:r w:rsidR="001E2E9D" w:rsidRPr="00DC795A">
        <w:rPr>
          <w:color w:val="000000" w:themeColor="text1"/>
          <w:sz w:val="28"/>
          <w:szCs w:val="28"/>
          <w:lang w:val="vi-VN"/>
        </w:rPr>
        <w:t>;</w:t>
      </w:r>
    </w:p>
    <w:p w14:paraId="75A7B634" w14:textId="0DD1E8B9" w:rsidR="00FB7FE4" w:rsidRPr="00DC795A" w:rsidRDefault="00FB7FE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c) Trang bị, mua sắm máy móc, thiết bị, đổi mới công nghệ, ứng dụng Internet vạn vật, trí tuệ nhân tạo, tự động hóa và giải pháp sản xuất thông minh</w:t>
      </w:r>
      <w:r w:rsidR="001E2E9D" w:rsidRPr="00DC795A">
        <w:rPr>
          <w:color w:val="000000" w:themeColor="text1"/>
          <w:sz w:val="28"/>
          <w:szCs w:val="28"/>
          <w:lang w:val="vi-VN"/>
        </w:rPr>
        <w:t>.</w:t>
      </w:r>
    </w:p>
    <w:p w14:paraId="7CD38A6D" w14:textId="31A9698E" w:rsidR="00FE1D44" w:rsidRPr="00DC795A" w:rsidRDefault="00D16624" w:rsidP="00125747">
      <w:pPr>
        <w:spacing w:before="60" w:line="320" w:lineRule="exact"/>
        <w:ind w:firstLine="567"/>
        <w:jc w:val="both"/>
        <w:rPr>
          <w:rFonts w:eastAsia="DengXian"/>
          <w:color w:val="000000" w:themeColor="text1"/>
          <w:sz w:val="28"/>
          <w:szCs w:val="28"/>
          <w:lang w:val="vi-VN"/>
        </w:rPr>
      </w:pPr>
      <w:r w:rsidRPr="00DC795A">
        <w:rPr>
          <w:color w:val="000000" w:themeColor="text1"/>
          <w:sz w:val="28"/>
          <w:szCs w:val="28"/>
          <w:lang w:val="vi-VN"/>
        </w:rPr>
        <w:t>6</w:t>
      </w:r>
      <w:r w:rsidR="00FE1D44" w:rsidRPr="00DC795A">
        <w:rPr>
          <w:color w:val="000000" w:themeColor="text1"/>
          <w:sz w:val="28"/>
          <w:szCs w:val="28"/>
          <w:lang w:val="vi-VN"/>
        </w:rPr>
        <w:t xml:space="preserve">. </w:t>
      </w:r>
      <w:r w:rsidR="002516C9" w:rsidRPr="00DC795A">
        <w:rPr>
          <w:color w:val="000000" w:themeColor="text1"/>
          <w:sz w:val="28"/>
          <w:szCs w:val="28"/>
          <w:lang w:val="vi-VN"/>
        </w:rPr>
        <w:t>H</w:t>
      </w:r>
      <w:r w:rsidR="00FE1D44" w:rsidRPr="00DC795A">
        <w:rPr>
          <w:color w:val="000000" w:themeColor="text1"/>
          <w:sz w:val="28"/>
          <w:szCs w:val="28"/>
          <w:lang w:val="vi-VN"/>
        </w:rPr>
        <w:t>ỗ trợ đào tạo, tư vấn, cố vấn, huấn luyện</w:t>
      </w:r>
      <w:r w:rsidR="00173A70" w:rsidRPr="00DC795A">
        <w:rPr>
          <w:color w:val="000000" w:themeColor="text1"/>
          <w:sz w:val="28"/>
          <w:szCs w:val="28"/>
          <w:lang w:val="vi-VN"/>
        </w:rPr>
        <w:t xml:space="preserve"> và hỗ trợ</w:t>
      </w:r>
      <w:r w:rsidR="00FE1D44" w:rsidRPr="00DC795A">
        <w:rPr>
          <w:color w:val="000000" w:themeColor="text1"/>
          <w:sz w:val="28"/>
          <w:szCs w:val="28"/>
          <w:lang w:val="vi-VN"/>
        </w:rPr>
        <w:t xml:space="preserve"> pháp lý chuyên sâu để</w:t>
      </w:r>
      <w:r w:rsidR="009124AA" w:rsidRPr="00DC795A">
        <w:rPr>
          <w:rFonts w:eastAsia="DengXian"/>
          <w:color w:val="000000" w:themeColor="text1"/>
          <w:sz w:val="28"/>
          <w:szCs w:val="28"/>
          <w:lang w:val="vi-VN"/>
        </w:rPr>
        <w:t xml:space="preserve"> phát triển mô hình kinh doanh bền vững, chuyển đổi số gắn với chuyển đổi xanh, đổi mới công nghệ, nâng cao năng suất, chất lượng, quản trị</w:t>
      </w:r>
      <w:r w:rsidR="00B01DDD" w:rsidRPr="00DC795A">
        <w:rPr>
          <w:rFonts w:eastAsia="DengXian"/>
          <w:color w:val="000000" w:themeColor="text1"/>
          <w:sz w:val="28"/>
          <w:szCs w:val="28"/>
          <w:lang w:val="vi-VN"/>
        </w:rPr>
        <w:t xml:space="preserve"> doanh nghiệp</w:t>
      </w:r>
      <w:r w:rsidR="009124AA" w:rsidRPr="00DC795A">
        <w:rPr>
          <w:rFonts w:eastAsia="DengXian"/>
          <w:color w:val="000000" w:themeColor="text1"/>
          <w:sz w:val="28"/>
          <w:szCs w:val="28"/>
          <w:lang w:val="vi-VN"/>
        </w:rPr>
        <w:t xml:space="preserve"> và khả năng đáp ứng tiêu chuẩn phát triển bền vững của thị trường trong nước và quốc tế. </w:t>
      </w:r>
    </w:p>
    <w:p w14:paraId="1892F9A8" w14:textId="4B434C0B" w:rsidR="00B01DDD" w:rsidRPr="00DC795A" w:rsidRDefault="00D16624" w:rsidP="00125747">
      <w:pPr>
        <w:spacing w:before="60" w:line="320" w:lineRule="exact"/>
        <w:ind w:firstLine="567"/>
        <w:jc w:val="both"/>
        <w:rPr>
          <w:rFonts w:eastAsia="DengXian"/>
          <w:color w:val="000000" w:themeColor="text1"/>
          <w:sz w:val="28"/>
          <w:szCs w:val="28"/>
          <w:lang w:val="vi-VN"/>
        </w:rPr>
      </w:pPr>
      <w:r w:rsidRPr="00DC795A">
        <w:rPr>
          <w:rFonts w:eastAsia="DengXian"/>
          <w:color w:val="000000" w:themeColor="text1"/>
          <w:sz w:val="28"/>
          <w:szCs w:val="28"/>
          <w:lang w:val="vi-VN"/>
        </w:rPr>
        <w:t>7</w:t>
      </w:r>
      <w:r w:rsidR="00B626F0" w:rsidRPr="00DC795A">
        <w:rPr>
          <w:rFonts w:eastAsia="DengXian"/>
          <w:color w:val="000000" w:themeColor="text1"/>
          <w:sz w:val="28"/>
          <w:szCs w:val="28"/>
          <w:lang w:val="vi-VN"/>
        </w:rPr>
        <w:t xml:space="preserve">. </w:t>
      </w:r>
      <w:r w:rsidR="00333A3C" w:rsidRPr="00DC795A">
        <w:rPr>
          <w:rFonts w:eastAsia="DengXian"/>
          <w:color w:val="000000" w:themeColor="text1"/>
          <w:sz w:val="28"/>
          <w:szCs w:val="28"/>
          <w:lang w:val="vi-VN"/>
        </w:rPr>
        <w:t>Ưu tiên tham gia các chương trình xúc tiến thương mại, xúc tiến đầu tư, phát triển thị trường, kết nối doanh nghiệp, kết nối chuỗi cung ứng, chuỗi giá trị và mạng lưới sản xuất, kinh doanh xanh, tuần hoàn, bền vững</w:t>
      </w:r>
      <w:r w:rsidR="00DC3662" w:rsidRPr="00DC795A">
        <w:rPr>
          <w:rFonts w:eastAsia="DengXian"/>
          <w:color w:val="000000" w:themeColor="text1"/>
          <w:sz w:val="28"/>
          <w:szCs w:val="28"/>
          <w:lang w:val="vi-VN"/>
        </w:rPr>
        <w:t>.</w:t>
      </w:r>
    </w:p>
    <w:p w14:paraId="6F5A3B94" w14:textId="6FC92B91" w:rsidR="00EE7A02" w:rsidRPr="00DC795A" w:rsidRDefault="00D1662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8</w:t>
      </w:r>
      <w:r w:rsidR="00B626F0" w:rsidRPr="00DC795A">
        <w:rPr>
          <w:color w:val="000000" w:themeColor="text1"/>
          <w:sz w:val="28"/>
          <w:szCs w:val="28"/>
          <w:lang w:val="vi-VN"/>
        </w:rPr>
        <w:t>. Chính phủ quy định chi tiết Điều này.</w:t>
      </w:r>
    </w:p>
    <w:p w14:paraId="214866A7" w14:textId="34EFF515" w:rsidR="00B626F0" w:rsidRPr="00DC795A" w:rsidRDefault="00B626F0" w:rsidP="00125747">
      <w:pPr>
        <w:pStyle w:val="Heading3"/>
        <w:spacing w:before="60" w:after="0" w:line="320" w:lineRule="exact"/>
        <w:ind w:firstLine="567"/>
        <w:rPr>
          <w:color w:val="000000" w:themeColor="text1"/>
          <w:lang w:val="vi-VN"/>
        </w:rPr>
      </w:pPr>
      <w:bookmarkStart w:id="61" w:name="_Toc230187996"/>
      <w:r w:rsidRPr="00DC795A">
        <w:rPr>
          <w:rFonts w:eastAsia="DengXian"/>
          <w:color w:val="000000" w:themeColor="text1"/>
          <w:lang w:val="vi-VN"/>
        </w:rPr>
        <w:lastRenderedPageBreak/>
        <w:t>Điều 2</w:t>
      </w:r>
      <w:r w:rsidR="00505AA1" w:rsidRPr="00DC795A">
        <w:rPr>
          <w:rFonts w:eastAsia="DengXian"/>
          <w:color w:val="000000" w:themeColor="text1"/>
          <w:lang w:val="vi-VN"/>
        </w:rPr>
        <w:t>2</w:t>
      </w:r>
      <w:r w:rsidRPr="00DC795A">
        <w:rPr>
          <w:rFonts w:eastAsia="DengXian"/>
          <w:color w:val="000000" w:themeColor="text1"/>
          <w:lang w:val="vi-VN"/>
        </w:rPr>
        <w:t xml:space="preserve">. Hỗ trợ doanh </w:t>
      </w:r>
      <w:r w:rsidR="00EE7A02" w:rsidRPr="00DC795A">
        <w:rPr>
          <w:color w:val="000000" w:themeColor="text1"/>
          <w:lang w:val="vi-VN"/>
        </w:rPr>
        <w:t xml:space="preserve">nghiệp nhỏ và vừa tham gia chuỗi giá trị </w:t>
      </w:r>
      <w:r w:rsidR="001578FA" w:rsidRPr="00DC795A">
        <w:rPr>
          <w:color w:val="000000" w:themeColor="text1"/>
          <w:lang w:val="vi-VN"/>
        </w:rPr>
        <w:t>và đầu tư ra nước ngoài</w:t>
      </w:r>
      <w:bookmarkEnd w:id="61"/>
    </w:p>
    <w:p w14:paraId="5C905E74" w14:textId="4F1F25FE" w:rsidR="00B626F0" w:rsidRPr="00DC795A" w:rsidRDefault="00B626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Ngoài các nội dung hỗ trợ chung quy định tại Chương II Luật này, doanh nghiệp nhỏ và vừa sản xuất, chế biến </w:t>
      </w:r>
      <w:r w:rsidR="00D43185" w:rsidRPr="00DC795A">
        <w:rPr>
          <w:color w:val="000000" w:themeColor="text1"/>
          <w:sz w:val="28"/>
          <w:szCs w:val="28"/>
          <w:lang w:val="vi-VN"/>
        </w:rPr>
        <w:t xml:space="preserve">tham gia chuỗi giá trị và đầu tư ra nước ngoài </w:t>
      </w:r>
      <w:r w:rsidRPr="00DC795A">
        <w:rPr>
          <w:color w:val="000000" w:themeColor="text1"/>
          <w:sz w:val="28"/>
          <w:szCs w:val="28"/>
          <w:lang w:val="vi-VN"/>
        </w:rPr>
        <w:t>được hỗ trợ các nội dung sau đây:</w:t>
      </w:r>
    </w:p>
    <w:p w14:paraId="248005A1" w14:textId="1DDFAED0" w:rsidR="00845B79"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w:t>
      </w:r>
      <w:r w:rsidR="00B626F0" w:rsidRPr="00DC795A">
        <w:rPr>
          <w:color w:val="000000" w:themeColor="text1"/>
          <w:sz w:val="28"/>
          <w:szCs w:val="28"/>
          <w:lang w:val="vi-VN"/>
        </w:rPr>
        <w:t xml:space="preserve">. </w:t>
      </w:r>
      <w:bookmarkStart w:id="62" w:name="_Hlk229637460"/>
      <w:r w:rsidR="00845B79" w:rsidRPr="00DC795A">
        <w:rPr>
          <w:color w:val="000000" w:themeColor="text1"/>
          <w:sz w:val="28"/>
          <w:szCs w:val="28"/>
          <w:lang w:val="vi-VN"/>
        </w:rPr>
        <w:t>H</w:t>
      </w:r>
      <w:r w:rsidR="000F6F12" w:rsidRPr="00DC795A">
        <w:rPr>
          <w:color w:val="000000" w:themeColor="text1"/>
          <w:sz w:val="28"/>
          <w:szCs w:val="28"/>
          <w:lang w:val="vi-VN"/>
        </w:rPr>
        <w:t>ỗ trợ</w:t>
      </w:r>
      <w:r w:rsidR="00845B79" w:rsidRPr="00DC795A">
        <w:rPr>
          <w:color w:val="000000" w:themeColor="text1"/>
          <w:sz w:val="28"/>
          <w:szCs w:val="28"/>
          <w:lang w:val="vi-VN"/>
        </w:rPr>
        <w:t xml:space="preserve"> đào tạo, tư vấn, cố vấn, huấn luyên chuyên sâu </w:t>
      </w:r>
      <w:r w:rsidR="000D6D21" w:rsidRPr="00DC795A">
        <w:rPr>
          <w:color w:val="000000" w:themeColor="text1"/>
          <w:sz w:val="28"/>
          <w:szCs w:val="28"/>
          <w:lang w:val="vi-VN"/>
        </w:rPr>
        <w:t xml:space="preserve">và hỗ trợ pháp lý: </w:t>
      </w:r>
    </w:p>
    <w:p w14:paraId="74E3017A" w14:textId="4D26D656" w:rsidR="00845B79" w:rsidRPr="00DC795A" w:rsidRDefault="00845B79"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a) Đánh</w:t>
      </w:r>
      <w:r w:rsidR="000F6F12" w:rsidRPr="00DC795A">
        <w:rPr>
          <w:color w:val="000000" w:themeColor="text1"/>
          <w:sz w:val="28"/>
          <w:szCs w:val="28"/>
          <w:lang w:val="vi-VN"/>
        </w:rPr>
        <w:t xml:space="preserve"> giá năng lực</w:t>
      </w:r>
      <w:r w:rsidR="0006791E" w:rsidRPr="00DC795A">
        <w:rPr>
          <w:color w:val="000000" w:themeColor="text1"/>
          <w:sz w:val="28"/>
          <w:szCs w:val="28"/>
          <w:lang w:val="vi-VN"/>
        </w:rPr>
        <w:t xml:space="preserve"> nhà cung ứng</w:t>
      </w:r>
      <w:r w:rsidR="000F6F12" w:rsidRPr="00DC795A">
        <w:rPr>
          <w:color w:val="000000" w:themeColor="text1"/>
          <w:sz w:val="28"/>
          <w:szCs w:val="28"/>
          <w:lang w:val="vi-VN"/>
        </w:rPr>
        <w:t xml:space="preserve">, tư vấn xây dựng lộ trình, kế hoạch cải thiện </w:t>
      </w:r>
      <w:r w:rsidR="002516C9" w:rsidRPr="00DC795A">
        <w:rPr>
          <w:color w:val="000000" w:themeColor="text1"/>
          <w:sz w:val="28"/>
          <w:szCs w:val="28"/>
          <w:lang w:val="vi-VN"/>
        </w:rPr>
        <w:t xml:space="preserve">và nâng cấp doanh nghiệp về </w:t>
      </w:r>
      <w:r w:rsidR="000F6F12" w:rsidRPr="00DC795A">
        <w:rPr>
          <w:color w:val="000000" w:themeColor="text1"/>
          <w:sz w:val="28"/>
          <w:szCs w:val="28"/>
          <w:lang w:val="vi-VN"/>
        </w:rPr>
        <w:t xml:space="preserve">quản trị, công nghệ, </w:t>
      </w:r>
      <w:r w:rsidR="002516C9" w:rsidRPr="00DC795A">
        <w:rPr>
          <w:color w:val="000000" w:themeColor="text1"/>
          <w:sz w:val="28"/>
          <w:szCs w:val="28"/>
          <w:lang w:val="vi-VN"/>
        </w:rPr>
        <w:t xml:space="preserve">đổi mới sáng tạo, </w:t>
      </w:r>
      <w:r w:rsidR="000F6F12" w:rsidRPr="00DC795A">
        <w:rPr>
          <w:color w:val="000000" w:themeColor="text1"/>
          <w:sz w:val="28"/>
          <w:szCs w:val="28"/>
          <w:lang w:val="vi-VN"/>
        </w:rPr>
        <w:t>sản xuất, tiêu chuẩn</w:t>
      </w:r>
      <w:r w:rsidR="002516C9" w:rsidRPr="00DC795A">
        <w:rPr>
          <w:color w:val="000000" w:themeColor="text1"/>
          <w:sz w:val="28"/>
          <w:szCs w:val="28"/>
          <w:lang w:val="vi-VN"/>
        </w:rPr>
        <w:t xml:space="preserve"> </w:t>
      </w:r>
      <w:r w:rsidR="000F6F12" w:rsidRPr="00DC795A">
        <w:rPr>
          <w:color w:val="000000" w:themeColor="text1"/>
          <w:sz w:val="28"/>
          <w:szCs w:val="28"/>
          <w:lang w:val="vi-VN"/>
        </w:rPr>
        <w:t>chất lượng</w:t>
      </w:r>
      <w:r w:rsidR="002516C9" w:rsidRPr="00DC795A">
        <w:rPr>
          <w:color w:val="000000" w:themeColor="text1"/>
          <w:sz w:val="28"/>
          <w:szCs w:val="28"/>
          <w:lang w:val="vi-VN"/>
        </w:rPr>
        <w:t xml:space="preserve"> sản phẩm</w:t>
      </w:r>
      <w:r w:rsidR="000F6F12" w:rsidRPr="00DC795A">
        <w:rPr>
          <w:color w:val="000000" w:themeColor="text1"/>
          <w:sz w:val="28"/>
          <w:szCs w:val="28"/>
          <w:lang w:val="vi-VN"/>
        </w:rPr>
        <w:t xml:space="preserve"> và </w:t>
      </w:r>
      <w:r w:rsidR="002516C9" w:rsidRPr="00DC795A">
        <w:rPr>
          <w:color w:val="000000" w:themeColor="text1"/>
          <w:sz w:val="28"/>
          <w:szCs w:val="28"/>
          <w:lang w:val="vi-VN"/>
        </w:rPr>
        <w:t>năng lực khác</w:t>
      </w:r>
      <w:r w:rsidR="000F6F12" w:rsidRPr="00DC795A">
        <w:rPr>
          <w:color w:val="000000" w:themeColor="text1"/>
          <w:sz w:val="28"/>
          <w:szCs w:val="28"/>
          <w:lang w:val="vi-VN"/>
        </w:rPr>
        <w:t xml:space="preserve"> để tham gia chuỗi giá trị</w:t>
      </w:r>
      <w:r w:rsidR="002516C9" w:rsidRPr="00DC795A">
        <w:rPr>
          <w:color w:val="000000" w:themeColor="text1"/>
          <w:sz w:val="28"/>
          <w:szCs w:val="28"/>
          <w:lang w:val="vi-VN"/>
        </w:rPr>
        <w:t xml:space="preserve"> toàn cầu và khả năng phát triển thành doanh nghiệp quy mô lớn hơn</w:t>
      </w:r>
      <w:r w:rsidRPr="00DC795A">
        <w:rPr>
          <w:color w:val="000000" w:themeColor="text1"/>
          <w:sz w:val="28"/>
          <w:szCs w:val="28"/>
          <w:lang w:val="vi-VN"/>
        </w:rPr>
        <w:t xml:space="preserve">; </w:t>
      </w:r>
    </w:p>
    <w:p w14:paraId="7039303C" w14:textId="2ADF2243" w:rsidR="0006791E" w:rsidRPr="00DC795A" w:rsidRDefault="0006791E"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b) Tư vấn, cố vấn, huấn luyện tại nhà máy; phát triển sản phẩm mẫu, khuôn mẫu, thiết kế, sản xuất thử, đổi mới công nghệ và chuyển giao công nghệ đối với linh kiện, phụ tùng, vật liệu, thiết bị đầu vào thuộc danh mục sản phẩm công nghiệp hỗ trợ ưu tiên</w:t>
      </w:r>
      <w:r w:rsidR="008B3D08" w:rsidRPr="00DC795A">
        <w:rPr>
          <w:color w:val="000000" w:themeColor="text1"/>
          <w:sz w:val="28"/>
          <w:szCs w:val="28"/>
          <w:lang w:val="vi-VN"/>
        </w:rPr>
        <w:t>;</w:t>
      </w:r>
    </w:p>
    <w:p w14:paraId="6298B470" w14:textId="294226FC" w:rsidR="00845B79" w:rsidRPr="00DC795A" w:rsidRDefault="008B3D08"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c</w:t>
      </w:r>
      <w:r w:rsidR="00845B79" w:rsidRPr="00DC795A">
        <w:rPr>
          <w:color w:val="000000" w:themeColor="text1"/>
          <w:sz w:val="28"/>
          <w:szCs w:val="28"/>
          <w:lang w:val="vi-VN"/>
        </w:rPr>
        <w:t xml:space="preserve">) Phát triển </w:t>
      </w:r>
      <w:r w:rsidR="000D6D21" w:rsidRPr="00DC795A">
        <w:rPr>
          <w:color w:val="000000" w:themeColor="text1"/>
          <w:sz w:val="28"/>
          <w:szCs w:val="28"/>
          <w:lang w:val="vi-VN"/>
        </w:rPr>
        <w:t xml:space="preserve">thị trường, </w:t>
      </w:r>
      <w:r w:rsidR="00845B79" w:rsidRPr="00DC795A">
        <w:rPr>
          <w:color w:val="000000" w:themeColor="text1"/>
          <w:sz w:val="28"/>
          <w:szCs w:val="28"/>
          <w:lang w:val="vi-VN"/>
        </w:rPr>
        <w:t xml:space="preserve">sản phẩm, tiêu chuẩn chất lượng, thiết kế, thương hiệu, logistics, phân phối, dịch vụ sau bán hàng, quản trị chuỗi cung ứng, thương mại điện tử xuyên biên giới và </w:t>
      </w:r>
      <w:r w:rsidR="000D6D21" w:rsidRPr="00DC795A">
        <w:rPr>
          <w:color w:val="000000" w:themeColor="text1"/>
          <w:sz w:val="28"/>
          <w:szCs w:val="28"/>
          <w:lang w:val="vi-VN"/>
        </w:rPr>
        <w:t>kết nối</w:t>
      </w:r>
      <w:r w:rsidR="00845B79" w:rsidRPr="00DC795A">
        <w:rPr>
          <w:color w:val="000000" w:themeColor="text1"/>
          <w:sz w:val="28"/>
          <w:szCs w:val="28"/>
          <w:lang w:val="vi-VN"/>
        </w:rPr>
        <w:t xml:space="preserve"> kinh doanh</w:t>
      </w:r>
      <w:r w:rsidR="001E2E9D" w:rsidRPr="00DC795A">
        <w:rPr>
          <w:color w:val="000000" w:themeColor="text1"/>
          <w:sz w:val="28"/>
          <w:szCs w:val="28"/>
          <w:lang w:val="vi-VN"/>
        </w:rPr>
        <w:t>;</w:t>
      </w:r>
    </w:p>
    <w:p w14:paraId="4E0E506C" w14:textId="658BE9C0" w:rsidR="000D6D21" w:rsidRPr="00DC795A" w:rsidRDefault="008B3D08"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d</w:t>
      </w:r>
      <w:r w:rsidR="000D6D21" w:rsidRPr="00DC795A">
        <w:rPr>
          <w:color w:val="000000" w:themeColor="text1"/>
          <w:sz w:val="28"/>
          <w:szCs w:val="28"/>
          <w:lang w:val="vi-VN"/>
        </w:rPr>
        <w:t>) Hỗ trợ pháp lý chuyên sâu theo nhu cầu của doanh nghiệp.</w:t>
      </w:r>
    </w:p>
    <w:p w14:paraId="27D96460" w14:textId="69DE6354" w:rsidR="000F6F12"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w:t>
      </w:r>
      <w:r w:rsidR="00845B79" w:rsidRPr="00DC795A">
        <w:rPr>
          <w:color w:val="000000" w:themeColor="text1"/>
          <w:sz w:val="28"/>
          <w:szCs w:val="28"/>
          <w:lang w:val="vi-VN"/>
        </w:rPr>
        <w:t>. Hỗ trợ</w:t>
      </w:r>
      <w:r w:rsidR="008B3D08" w:rsidRPr="00DC795A">
        <w:rPr>
          <w:color w:val="000000" w:themeColor="text1"/>
          <w:sz w:val="28"/>
          <w:szCs w:val="28"/>
          <w:lang w:val="vi-VN"/>
        </w:rPr>
        <w:t xml:space="preserve"> chi phí</w:t>
      </w:r>
      <w:r w:rsidR="00845B79" w:rsidRPr="00DC795A">
        <w:rPr>
          <w:color w:val="000000" w:themeColor="text1"/>
          <w:sz w:val="28"/>
          <w:szCs w:val="28"/>
          <w:lang w:val="vi-VN"/>
        </w:rPr>
        <w:t xml:space="preserve"> thử nghiệm, kiểm định, giám định, chứng nhận chất lượng sản phẩm</w:t>
      </w:r>
      <w:r w:rsidR="008B3D08" w:rsidRPr="00DC795A">
        <w:rPr>
          <w:color w:val="000000" w:themeColor="text1"/>
          <w:sz w:val="28"/>
          <w:szCs w:val="28"/>
          <w:lang w:val="vi-VN"/>
        </w:rPr>
        <w:t>, hàng hóa; chi phí tư vấn, đánh giá và cấp các chứng nhận tiêu chuẩn chất lượng để đáp ứng yêu cầu của thị trường, doanh nghiệp lớn, doanh nghiệp đầu chuỗi.</w:t>
      </w:r>
    </w:p>
    <w:bookmarkEnd w:id="62"/>
    <w:p w14:paraId="7E0C4C6C" w14:textId="6097944C" w:rsidR="00B626F0"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w:t>
      </w:r>
      <w:r w:rsidR="000D6D21" w:rsidRPr="00DC795A">
        <w:rPr>
          <w:color w:val="000000" w:themeColor="text1"/>
          <w:sz w:val="28"/>
          <w:szCs w:val="28"/>
          <w:lang w:val="vi-VN"/>
        </w:rPr>
        <w:t>.</w:t>
      </w:r>
      <w:r w:rsidR="00B30037" w:rsidRPr="00DC795A">
        <w:rPr>
          <w:color w:val="000000" w:themeColor="text1"/>
          <w:sz w:val="28"/>
          <w:szCs w:val="28"/>
          <w:lang w:val="vi-VN"/>
        </w:rPr>
        <w:t xml:space="preserve"> </w:t>
      </w:r>
      <w:r w:rsidR="00B626F0" w:rsidRPr="00DC795A">
        <w:rPr>
          <w:color w:val="000000" w:themeColor="text1"/>
          <w:sz w:val="28"/>
          <w:szCs w:val="28"/>
          <w:lang w:val="vi-VN"/>
        </w:rPr>
        <w:t>Hỗ trợ công nghệ, sản xuất thông minh</w:t>
      </w:r>
      <w:r w:rsidR="00940927" w:rsidRPr="00DC795A">
        <w:rPr>
          <w:color w:val="000000" w:themeColor="text1"/>
          <w:sz w:val="28"/>
          <w:szCs w:val="28"/>
          <w:lang w:val="vi-VN"/>
        </w:rPr>
        <w:t xml:space="preserve"> và chuyển đổi số</w:t>
      </w:r>
    </w:p>
    <w:p w14:paraId="7EC9B33B" w14:textId="0282A64F" w:rsidR="00DC3662" w:rsidRPr="00DC795A" w:rsidRDefault="00B30037"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a</w:t>
      </w:r>
      <w:r w:rsidR="00B626F0" w:rsidRPr="00DC795A">
        <w:rPr>
          <w:color w:val="000000" w:themeColor="text1"/>
          <w:sz w:val="28"/>
          <w:szCs w:val="28"/>
          <w:lang w:val="vi-VN"/>
        </w:rPr>
        <w:t xml:space="preserve">) </w:t>
      </w:r>
      <w:r w:rsidR="00DC3662" w:rsidRPr="00DC795A">
        <w:rPr>
          <w:color w:val="000000" w:themeColor="text1"/>
          <w:sz w:val="28"/>
          <w:szCs w:val="28"/>
          <w:lang w:val="vi-VN"/>
        </w:rPr>
        <w:t xml:space="preserve">Được hỗ trợ thực hiện hoạt động đồng phát triển công nghệ với doanh nghiệp đầu chuỗi, doanh nghiệp lớn, tổ chức khoa học và công nghệ và đối tác trong </w:t>
      </w:r>
      <w:r w:rsidR="00D16624" w:rsidRPr="00DC795A">
        <w:rPr>
          <w:color w:val="000000" w:themeColor="text1"/>
          <w:sz w:val="28"/>
          <w:szCs w:val="28"/>
          <w:lang w:val="vi-VN"/>
        </w:rPr>
        <w:t xml:space="preserve">và ngoài </w:t>
      </w:r>
      <w:r w:rsidR="00DC3662" w:rsidRPr="00DC795A">
        <w:rPr>
          <w:color w:val="000000" w:themeColor="text1"/>
          <w:sz w:val="28"/>
          <w:szCs w:val="28"/>
          <w:lang w:val="vi-VN"/>
        </w:rPr>
        <w:t xml:space="preserve">nước; </w:t>
      </w:r>
    </w:p>
    <w:p w14:paraId="27A1DC76" w14:textId="5C6001C2" w:rsidR="00FE1D44" w:rsidRPr="00DC795A" w:rsidRDefault="00FE1D4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b</w:t>
      </w:r>
      <w:r w:rsidR="00940927" w:rsidRPr="00DC795A">
        <w:rPr>
          <w:color w:val="000000" w:themeColor="text1"/>
          <w:sz w:val="28"/>
          <w:szCs w:val="28"/>
          <w:lang w:val="vi-VN"/>
        </w:rPr>
        <w:t>) Được hỗ trợ các nội dung</w:t>
      </w:r>
      <w:r w:rsidR="00534CB5" w:rsidRPr="00DC795A">
        <w:rPr>
          <w:color w:val="000000" w:themeColor="text1"/>
          <w:sz w:val="28"/>
          <w:szCs w:val="28"/>
          <w:lang w:val="vi-VN"/>
        </w:rPr>
        <w:t xml:space="preserve"> chuyên sâu</w:t>
      </w:r>
      <w:r w:rsidR="00940927" w:rsidRPr="00DC795A">
        <w:rPr>
          <w:color w:val="000000" w:themeColor="text1"/>
          <w:sz w:val="28"/>
          <w:szCs w:val="28"/>
          <w:lang w:val="vi-VN"/>
        </w:rPr>
        <w:t xml:space="preserve"> về chuyển đổi số quy định tại khoản 5 Điều </w:t>
      </w:r>
      <w:r w:rsidR="00D43185" w:rsidRPr="00DC795A">
        <w:rPr>
          <w:color w:val="000000" w:themeColor="text1"/>
          <w:sz w:val="28"/>
          <w:szCs w:val="28"/>
          <w:lang w:val="vi-VN"/>
        </w:rPr>
        <w:t xml:space="preserve">21 </w:t>
      </w:r>
      <w:r w:rsidR="00940927" w:rsidRPr="00DC795A">
        <w:rPr>
          <w:color w:val="000000" w:themeColor="text1"/>
          <w:sz w:val="28"/>
          <w:szCs w:val="28"/>
          <w:lang w:val="vi-VN"/>
        </w:rPr>
        <w:t>Luật này</w:t>
      </w:r>
      <w:r w:rsidR="000F6F12" w:rsidRPr="00DC795A">
        <w:rPr>
          <w:color w:val="000000" w:themeColor="text1"/>
          <w:sz w:val="28"/>
          <w:szCs w:val="28"/>
          <w:lang w:val="vi-VN"/>
        </w:rPr>
        <w:t>.</w:t>
      </w:r>
    </w:p>
    <w:p w14:paraId="22B8B37F" w14:textId="32212351" w:rsidR="005D3985"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4</w:t>
      </w:r>
      <w:r w:rsidR="00A52760" w:rsidRPr="00DC795A">
        <w:rPr>
          <w:color w:val="000000" w:themeColor="text1"/>
          <w:sz w:val="28"/>
          <w:szCs w:val="28"/>
          <w:lang w:val="vi-VN"/>
        </w:rPr>
        <w:t>.</w:t>
      </w:r>
      <w:r w:rsidR="005D3985" w:rsidRPr="00DC795A">
        <w:rPr>
          <w:color w:val="000000" w:themeColor="text1"/>
          <w:sz w:val="28"/>
          <w:szCs w:val="28"/>
          <w:lang w:val="vi-VN"/>
        </w:rPr>
        <w:t xml:space="preserve"> </w:t>
      </w:r>
      <w:bookmarkStart w:id="63" w:name="_Hlk229607904"/>
      <w:r w:rsidR="005D3985" w:rsidRPr="00DC795A">
        <w:rPr>
          <w:color w:val="000000" w:themeColor="text1"/>
          <w:sz w:val="28"/>
          <w:szCs w:val="28"/>
          <w:lang w:val="vi-VN"/>
        </w:rPr>
        <w:t>Chi phí đào tạo, đào tạo lại nhân lực, tư vấn kỹ thuật, hỗ trợ hoàn thiện sản phẩm đáp ứng tiêu chuẩn chất lượng, hỗ trợ chuyển giao công nghệ của doanh nghiệp đầu chuỗi, doanh nghiệp lớn cho doanh nghiệp nhỏ và vừa tham gia chuỗi giá trị được tính vào chi phí được trừ để xác định thu nhập chịu thuế khi tính thuế thu nhập doanh nghiệp</w:t>
      </w:r>
    </w:p>
    <w:bookmarkEnd w:id="63"/>
    <w:p w14:paraId="35E28E87" w14:textId="38B8055F" w:rsidR="00173A70"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5</w:t>
      </w:r>
      <w:r w:rsidR="00DC3662" w:rsidRPr="00DC795A">
        <w:rPr>
          <w:color w:val="000000" w:themeColor="text1"/>
          <w:sz w:val="28"/>
          <w:szCs w:val="28"/>
          <w:lang w:val="vi-VN"/>
        </w:rPr>
        <w:t>.</w:t>
      </w:r>
      <w:r w:rsidR="00173A70" w:rsidRPr="00DC795A">
        <w:rPr>
          <w:color w:val="000000" w:themeColor="text1"/>
          <w:sz w:val="28"/>
          <w:szCs w:val="28"/>
          <w:lang w:val="vi-VN"/>
        </w:rPr>
        <w:t xml:space="preserve"> Tài sản cố định là máy móc, thiết bị phục vụ hoạt động chuyển đổi số, chuyển đổi xanh, sản xuất thông minh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p w14:paraId="5701306F" w14:textId="06B2E230" w:rsidR="001578FA"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6</w:t>
      </w:r>
      <w:r w:rsidR="000D6D21" w:rsidRPr="00DC795A">
        <w:rPr>
          <w:color w:val="000000" w:themeColor="text1"/>
          <w:sz w:val="28"/>
          <w:szCs w:val="28"/>
          <w:lang w:val="vi-VN"/>
        </w:rPr>
        <w:t>.</w:t>
      </w:r>
      <w:r w:rsidR="001578FA" w:rsidRPr="00DC795A">
        <w:rPr>
          <w:color w:val="000000" w:themeColor="text1"/>
          <w:sz w:val="28"/>
          <w:szCs w:val="28"/>
          <w:lang w:val="vi-VN"/>
        </w:rPr>
        <w:t xml:space="preserve"> </w:t>
      </w:r>
      <w:r w:rsidR="006371EA" w:rsidRPr="00DC795A">
        <w:rPr>
          <w:color w:val="000000" w:themeColor="text1"/>
          <w:sz w:val="28"/>
          <w:szCs w:val="28"/>
          <w:lang w:val="vi-VN"/>
        </w:rPr>
        <w:t xml:space="preserve">Doanh nghiệp nhỏ và vừa được hỗ trợ </w:t>
      </w:r>
      <w:bookmarkStart w:id="64" w:name="_Hlk229637554"/>
      <w:r w:rsidR="006371EA" w:rsidRPr="00DC795A">
        <w:rPr>
          <w:color w:val="000000" w:themeColor="text1"/>
          <w:sz w:val="28"/>
          <w:szCs w:val="28"/>
          <w:lang w:val="vi-VN"/>
        </w:rPr>
        <w:t xml:space="preserve">xây dựng chiến lược đầu tư </w:t>
      </w:r>
      <w:r w:rsidR="003D29A9" w:rsidRPr="00DC795A">
        <w:rPr>
          <w:color w:val="000000" w:themeColor="text1"/>
          <w:sz w:val="28"/>
          <w:szCs w:val="28"/>
          <w:lang w:val="vi-VN"/>
        </w:rPr>
        <w:t>ra nước ngoài</w:t>
      </w:r>
      <w:r w:rsidR="006371EA" w:rsidRPr="00DC795A">
        <w:rPr>
          <w:color w:val="000000" w:themeColor="text1"/>
          <w:sz w:val="28"/>
          <w:szCs w:val="28"/>
          <w:lang w:val="vi-VN"/>
        </w:rPr>
        <w:t>, bao gồm chiến lược mua bán và sáp nhập; phát triển hiện diện thương mại, kết nối đối tác, xúc tiến đầu tư và triển khai hoạt động đầu tư ra nước ngoài theo quy định của pháp luật.</w:t>
      </w:r>
    </w:p>
    <w:p w14:paraId="3072E593" w14:textId="179BF94C" w:rsidR="003E1594"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lastRenderedPageBreak/>
        <w:t>7</w:t>
      </w:r>
      <w:r w:rsidR="0020034D" w:rsidRPr="00DC795A">
        <w:rPr>
          <w:color w:val="000000" w:themeColor="text1"/>
          <w:sz w:val="28"/>
          <w:szCs w:val="28"/>
          <w:lang w:val="vi-VN"/>
        </w:rPr>
        <w:t xml:space="preserve">. </w:t>
      </w:r>
      <w:bookmarkEnd w:id="64"/>
      <w:r w:rsidR="00B30037" w:rsidRPr="00DC795A">
        <w:rPr>
          <w:color w:val="000000" w:themeColor="text1"/>
          <w:sz w:val="28"/>
          <w:szCs w:val="28"/>
          <w:lang w:val="vi-VN"/>
        </w:rPr>
        <w:t>Chính phủ quy định chi tiết Điều này.</w:t>
      </w:r>
    </w:p>
    <w:p w14:paraId="456669BF" w14:textId="6B0C3867" w:rsidR="00E74B51" w:rsidRPr="00DC795A" w:rsidRDefault="005A0188" w:rsidP="00125747">
      <w:pPr>
        <w:pStyle w:val="Heading3"/>
        <w:spacing w:before="60" w:after="0" w:line="320" w:lineRule="exact"/>
        <w:ind w:firstLine="567"/>
        <w:rPr>
          <w:color w:val="000000" w:themeColor="text1"/>
          <w:lang w:val="vi-VN"/>
        </w:rPr>
      </w:pPr>
      <w:bookmarkStart w:id="65" w:name="_Toc230187997"/>
      <w:r w:rsidRPr="00DC795A">
        <w:rPr>
          <w:color w:val="000000" w:themeColor="text1"/>
          <w:lang w:val="vi-VN"/>
        </w:rPr>
        <w:t xml:space="preserve">Điều </w:t>
      </w:r>
      <w:r w:rsidR="00B30037" w:rsidRPr="00DC795A">
        <w:rPr>
          <w:color w:val="000000" w:themeColor="text1"/>
          <w:lang w:val="vi-VN"/>
        </w:rPr>
        <w:t>2</w:t>
      </w:r>
      <w:r w:rsidR="00505AA1" w:rsidRPr="00DC795A">
        <w:rPr>
          <w:color w:val="000000" w:themeColor="text1"/>
          <w:lang w:val="vi-VN"/>
        </w:rPr>
        <w:t>3</w:t>
      </w:r>
      <w:r w:rsidRPr="00DC795A">
        <w:rPr>
          <w:color w:val="000000" w:themeColor="text1"/>
          <w:lang w:val="vi-VN"/>
        </w:rPr>
        <w:t xml:space="preserve">. </w:t>
      </w:r>
      <w:r w:rsidR="00F11AF0" w:rsidRPr="00DC795A">
        <w:rPr>
          <w:color w:val="000000" w:themeColor="text1"/>
          <w:lang w:val="vi-VN"/>
        </w:rPr>
        <w:t xml:space="preserve">Các chương trình </w:t>
      </w:r>
      <w:r w:rsidR="00125747" w:rsidRPr="00DC795A">
        <w:rPr>
          <w:color w:val="000000" w:themeColor="text1"/>
          <w:lang w:val="vi-VN"/>
        </w:rPr>
        <w:t>hỗ trợ phát triển</w:t>
      </w:r>
      <w:r w:rsidR="00F11AF0" w:rsidRPr="00DC795A">
        <w:rPr>
          <w:color w:val="000000" w:themeColor="text1"/>
          <w:lang w:val="vi-VN"/>
        </w:rPr>
        <w:t xml:space="preserve"> doanh nghiệp nhỏ và vừa</w:t>
      </w:r>
      <w:bookmarkEnd w:id="65"/>
    </w:p>
    <w:p w14:paraId="2A682458" w14:textId="2D52654C" w:rsidR="00D95387" w:rsidRPr="00DC795A" w:rsidRDefault="00B30037"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Trong từng thời kỳ, Thủ tướng Chính phủ ban hành các c</w:t>
      </w:r>
      <w:r w:rsidR="00F11AF0" w:rsidRPr="00DC795A">
        <w:rPr>
          <w:color w:val="000000" w:themeColor="text1"/>
          <w:sz w:val="28"/>
          <w:szCs w:val="28"/>
          <w:lang w:val="vi-VN"/>
        </w:rPr>
        <w:t xml:space="preserve">hương trình hỗ trợ doanh nghiệp nhỏ và vừa </w:t>
      </w:r>
      <w:r w:rsidRPr="00DC795A">
        <w:rPr>
          <w:color w:val="000000" w:themeColor="text1"/>
          <w:sz w:val="28"/>
          <w:szCs w:val="28"/>
          <w:lang w:val="vi-VN"/>
        </w:rPr>
        <w:t>phù hợp với ưu tiên và mục tiêu phát triển của quốc gia</w:t>
      </w:r>
      <w:r w:rsidR="00D95387" w:rsidRPr="00DC795A">
        <w:rPr>
          <w:color w:val="000000" w:themeColor="text1"/>
          <w:sz w:val="28"/>
          <w:szCs w:val="28"/>
          <w:lang w:val="vi-VN"/>
        </w:rPr>
        <w:t>.</w:t>
      </w:r>
    </w:p>
    <w:p w14:paraId="1C8E5809" w14:textId="29F9E25E" w:rsidR="00676F92" w:rsidRPr="00DC795A" w:rsidRDefault="00676F92" w:rsidP="00125747">
      <w:pPr>
        <w:pStyle w:val="Heading2"/>
        <w:spacing w:before="240" w:after="240" w:line="320" w:lineRule="exact"/>
        <w:jc w:val="center"/>
        <w:rPr>
          <w:b w:val="0"/>
          <w:bCs w:val="0"/>
          <w:color w:val="000000" w:themeColor="text1"/>
          <w:sz w:val="28"/>
          <w:szCs w:val="28"/>
          <w:lang w:val="vi-VN"/>
        </w:rPr>
      </w:pPr>
      <w:r w:rsidRPr="00DC795A">
        <w:rPr>
          <w:color w:val="000000" w:themeColor="text1"/>
          <w:sz w:val="28"/>
          <w:szCs w:val="28"/>
          <w:lang w:val="vi-VN"/>
        </w:rPr>
        <w:t xml:space="preserve">CHƯƠNG IV. TRÁCH NHIỆM TRONG HOẠT ĐỘNG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w:t>
      </w:r>
    </w:p>
    <w:p w14:paraId="309C02EE" w14:textId="476FC01D" w:rsidR="00676F92" w:rsidRPr="00DC795A" w:rsidRDefault="00676F92" w:rsidP="00125747">
      <w:pPr>
        <w:pStyle w:val="Heading3"/>
        <w:spacing w:before="60" w:after="0" w:line="320" w:lineRule="exact"/>
        <w:ind w:firstLine="567"/>
        <w:rPr>
          <w:color w:val="000000" w:themeColor="text1"/>
          <w:lang w:val="vi-VN"/>
        </w:rPr>
      </w:pPr>
      <w:r w:rsidRPr="00DC795A">
        <w:rPr>
          <w:color w:val="000000" w:themeColor="text1"/>
          <w:lang w:val="vi-VN"/>
        </w:rPr>
        <w:t>Điều 24. Trách nhiệm của Chính phủ</w:t>
      </w:r>
    </w:p>
    <w:p w14:paraId="65947E9D" w14:textId="7F3D8636" w:rsidR="00460C50" w:rsidRPr="00DC795A" w:rsidRDefault="00212B7B" w:rsidP="00125747">
      <w:pPr>
        <w:spacing w:before="60" w:line="320" w:lineRule="exact"/>
        <w:ind w:firstLine="567"/>
        <w:jc w:val="both"/>
        <w:rPr>
          <w:color w:val="000000" w:themeColor="text1"/>
          <w:sz w:val="28"/>
          <w:szCs w:val="28"/>
          <w:lang w:val="vi-VN"/>
        </w:rPr>
      </w:pPr>
      <w:bookmarkStart w:id="66" w:name="bookmark=id.wxh2lxjnxpu7" w:colFirst="0" w:colLast="0"/>
      <w:bookmarkStart w:id="67" w:name="bookmark=id.fhiwkq7m5u9z"/>
      <w:bookmarkStart w:id="68" w:name="bookmark=id.ewvfg48568dn" w:colFirst="0" w:colLast="0"/>
      <w:bookmarkStart w:id="69" w:name="bookmark=id.7qbewzsnljwn" w:colFirst="0" w:colLast="0"/>
      <w:bookmarkStart w:id="70" w:name="bookmark=id.i4kcsgs3msjo" w:colFirst="0" w:colLast="0"/>
      <w:bookmarkEnd w:id="66"/>
      <w:bookmarkEnd w:id="67"/>
      <w:bookmarkEnd w:id="68"/>
      <w:bookmarkEnd w:id="69"/>
      <w:bookmarkEnd w:id="70"/>
      <w:r w:rsidRPr="00DC795A">
        <w:rPr>
          <w:color w:val="000000" w:themeColor="text1"/>
          <w:sz w:val="28"/>
          <w:szCs w:val="28"/>
          <w:lang w:val="vi-VN"/>
        </w:rPr>
        <w:t xml:space="preserve">1. Thống nhất quản lý nhà nước về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w:t>
      </w:r>
      <w:r w:rsidR="00987F1F" w:rsidRPr="00DC795A">
        <w:rPr>
          <w:color w:val="000000" w:themeColor="text1"/>
          <w:sz w:val="28"/>
          <w:szCs w:val="28"/>
          <w:lang w:val="vi-VN"/>
        </w:rPr>
        <w:t xml:space="preserve"> Tổ chức kiểm tra, đánh giá tác động của nội dung, </w:t>
      </w:r>
      <w:r w:rsidR="00F575DB" w:rsidRPr="00DC795A">
        <w:rPr>
          <w:color w:val="000000" w:themeColor="text1"/>
          <w:sz w:val="28"/>
          <w:szCs w:val="28"/>
          <w:lang w:val="vi-VN"/>
        </w:rPr>
        <w:t xml:space="preserve">chính sách, </w:t>
      </w:r>
      <w:r w:rsidR="00987F1F" w:rsidRPr="00DC795A">
        <w:rPr>
          <w:color w:val="000000" w:themeColor="text1"/>
          <w:sz w:val="28"/>
          <w:szCs w:val="28"/>
          <w:lang w:val="vi-VN"/>
        </w:rPr>
        <w:t xml:space="preserve">chương trình hỗ trợ doanh nghiệp nhỏ và vừa. </w:t>
      </w:r>
    </w:p>
    <w:p w14:paraId="0CCA3C75" w14:textId="61EBCA7B"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2. Xây dựng dự toán ngân sách để thực hiện chính sách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trong dự toán ngân sách nhà nước trình Quốc hội xem xét, quyết định theo quy định của pháp luật về ngân sách nhà nước.</w:t>
      </w:r>
    </w:p>
    <w:p w14:paraId="32276AC7" w14:textId="7F922D93" w:rsidR="004A7F88" w:rsidRPr="00DC795A" w:rsidRDefault="00D55DBA"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 Đẩy mạnh việc chia sẻ, liên thông dữ liệu giữa cơ sở dữ liệu quốc gia về đăng ký doanh nghiệp, cơ sở dữ liệu thuế, hải quan và cơ sở dữ liệu chuyên ngành có liên quan trong hoạt động hỗ trợ doanh nghiệp nhỏ và vừa.</w:t>
      </w:r>
      <w:r w:rsidR="004A7F88" w:rsidRPr="00DC795A">
        <w:rPr>
          <w:color w:val="000000" w:themeColor="text1"/>
          <w:sz w:val="28"/>
          <w:szCs w:val="28"/>
          <w:lang w:val="vi-VN"/>
        </w:rPr>
        <w:t xml:space="preserve"> Tổ chức thống kê và công bố thông tin về hỗ trợ doanh nghiệp nhỏ và vừa.</w:t>
      </w:r>
    </w:p>
    <w:p w14:paraId="457E0BCD" w14:textId="48DE8C6B" w:rsidR="00460C50" w:rsidRPr="00DC795A" w:rsidRDefault="004A7F88" w:rsidP="00125747">
      <w:pPr>
        <w:spacing w:before="60" w:line="320" w:lineRule="exact"/>
        <w:jc w:val="both"/>
        <w:rPr>
          <w:color w:val="000000" w:themeColor="text1"/>
          <w:sz w:val="28"/>
          <w:szCs w:val="28"/>
          <w:lang w:val="vi-VN"/>
        </w:rPr>
      </w:pPr>
      <w:r w:rsidRPr="00DC795A">
        <w:rPr>
          <w:color w:val="000000" w:themeColor="text1"/>
          <w:sz w:val="28"/>
          <w:szCs w:val="28"/>
          <w:lang w:val="vi-VN"/>
        </w:rPr>
        <w:tab/>
      </w:r>
      <w:r w:rsidR="00D55DBA" w:rsidRPr="00DC795A">
        <w:rPr>
          <w:color w:val="000000" w:themeColor="text1"/>
          <w:sz w:val="28"/>
          <w:szCs w:val="28"/>
          <w:lang w:val="vi-VN"/>
        </w:rPr>
        <w:t>4</w:t>
      </w:r>
      <w:r w:rsidR="00212B7B" w:rsidRPr="00DC795A">
        <w:rPr>
          <w:color w:val="000000" w:themeColor="text1"/>
          <w:sz w:val="28"/>
          <w:szCs w:val="28"/>
          <w:lang w:val="vi-VN"/>
        </w:rPr>
        <w:t xml:space="preserve">. Ban hành theo thẩm quyền chính sách khuyến khích tổ chức, cá nhân sử dụng nguồn lực ngoài Nhà nước </w:t>
      </w:r>
      <w:r w:rsidR="00125747" w:rsidRPr="00DC795A">
        <w:rPr>
          <w:color w:val="000000" w:themeColor="text1"/>
          <w:sz w:val="28"/>
          <w:szCs w:val="28"/>
          <w:lang w:val="vi-VN"/>
        </w:rPr>
        <w:t>hỗ trợ phát triển</w:t>
      </w:r>
      <w:r w:rsidR="00212B7B" w:rsidRPr="00DC795A">
        <w:rPr>
          <w:color w:val="000000" w:themeColor="text1"/>
          <w:sz w:val="28"/>
          <w:szCs w:val="28"/>
          <w:lang w:val="vi-VN"/>
        </w:rPr>
        <w:t xml:space="preserve"> doanh nghiệp nhỏ và vừa.</w:t>
      </w:r>
      <w:bookmarkStart w:id="71" w:name="bookmark=id.4u383zdmcu5q" w:colFirst="0" w:colLast="0"/>
      <w:bookmarkEnd w:id="71"/>
    </w:p>
    <w:p w14:paraId="0F979343" w14:textId="4FCB31B5" w:rsidR="00460C50" w:rsidRPr="00DC795A" w:rsidRDefault="001C7E4C" w:rsidP="00125747">
      <w:pPr>
        <w:pStyle w:val="Heading3"/>
        <w:spacing w:before="60" w:after="0" w:line="320" w:lineRule="exact"/>
        <w:ind w:firstLine="567"/>
        <w:rPr>
          <w:color w:val="000000" w:themeColor="text1"/>
          <w:lang w:val="vi-VN"/>
        </w:rPr>
      </w:pPr>
      <w:bookmarkStart w:id="72" w:name="_Toc230188016"/>
      <w:r w:rsidRPr="00DC795A">
        <w:rPr>
          <w:color w:val="000000" w:themeColor="text1"/>
          <w:lang w:val="vi-VN"/>
        </w:rPr>
        <w:t xml:space="preserve">Điều </w:t>
      </w:r>
      <w:r w:rsidR="00DA0824" w:rsidRPr="00DC795A">
        <w:rPr>
          <w:color w:val="000000" w:themeColor="text1"/>
          <w:lang w:val="vi-VN"/>
        </w:rPr>
        <w:t>25</w:t>
      </w:r>
      <w:r w:rsidR="00212B7B" w:rsidRPr="00DC795A">
        <w:rPr>
          <w:color w:val="000000" w:themeColor="text1"/>
          <w:lang w:val="vi-VN"/>
        </w:rPr>
        <w:t xml:space="preserve">. Trách nhiệm của </w:t>
      </w:r>
      <w:bookmarkEnd w:id="72"/>
      <w:r w:rsidR="00BC583F" w:rsidRPr="00DC795A">
        <w:rPr>
          <w:color w:val="000000" w:themeColor="text1"/>
          <w:lang w:val="vi-VN"/>
        </w:rPr>
        <w:t>các Bộ, cơ quan ngang Bộ</w:t>
      </w:r>
    </w:p>
    <w:p w14:paraId="7ECE58F7" w14:textId="415B979D" w:rsidR="00460C50" w:rsidRPr="00DC795A" w:rsidRDefault="00A96E6A"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Các</w:t>
      </w:r>
      <w:r w:rsidR="00212B7B" w:rsidRPr="00DC795A">
        <w:rPr>
          <w:color w:val="000000" w:themeColor="text1"/>
          <w:sz w:val="28"/>
          <w:szCs w:val="28"/>
          <w:lang w:val="vi-VN"/>
        </w:rPr>
        <w:t xml:space="preserve"> Bộ, cơ quan ngang Bộ, trong phạm vi nhiệm vụ, quyền hạn của mình, có trách nhiệm sau đây:</w:t>
      </w:r>
    </w:p>
    <w:p w14:paraId="4D37FE7B" w14:textId="350DEC04" w:rsidR="00460C50" w:rsidRPr="00DC795A" w:rsidRDefault="00A96E6A"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w:t>
      </w:r>
      <w:r w:rsidR="00212B7B" w:rsidRPr="00DC795A">
        <w:rPr>
          <w:color w:val="000000" w:themeColor="text1"/>
          <w:sz w:val="28"/>
          <w:szCs w:val="28"/>
          <w:lang w:val="vi-VN"/>
        </w:rPr>
        <w:t xml:space="preserve"> Ban hành hoặc trình cơ quan nhà nước có thẩm quyền ban hành chính sách </w:t>
      </w:r>
      <w:r w:rsidR="00125747" w:rsidRPr="00DC795A">
        <w:rPr>
          <w:color w:val="000000" w:themeColor="text1"/>
          <w:sz w:val="28"/>
          <w:szCs w:val="28"/>
          <w:lang w:val="vi-VN"/>
        </w:rPr>
        <w:t>hỗ trợ phát triển</w:t>
      </w:r>
      <w:r w:rsidR="00212B7B" w:rsidRPr="00DC795A">
        <w:rPr>
          <w:color w:val="000000" w:themeColor="text1"/>
          <w:sz w:val="28"/>
          <w:szCs w:val="28"/>
          <w:lang w:val="vi-VN"/>
        </w:rPr>
        <w:t xml:space="preserve"> doanh nghiệp nhỏ và vừa;</w:t>
      </w:r>
      <w:r w:rsidR="00664E23" w:rsidRPr="00DC795A">
        <w:rPr>
          <w:color w:val="000000" w:themeColor="text1"/>
          <w:sz w:val="28"/>
          <w:szCs w:val="28"/>
          <w:lang w:val="vi-VN"/>
        </w:rPr>
        <w:t xml:space="preserve"> chủ động bố trí, lồng ghép nguồn lực hỗ trợ doanh nghiệp nhỏ và vừa.</w:t>
      </w:r>
    </w:p>
    <w:p w14:paraId="736F1091" w14:textId="7017AED9" w:rsidR="00460C50" w:rsidRPr="00DC795A" w:rsidRDefault="00A96E6A"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w:t>
      </w:r>
      <w:r w:rsidR="00212B7B" w:rsidRPr="00DC795A">
        <w:rPr>
          <w:color w:val="000000" w:themeColor="text1"/>
          <w:sz w:val="28"/>
          <w:szCs w:val="28"/>
          <w:lang w:val="vi-VN"/>
        </w:rPr>
        <w:t xml:space="preserve"> Tổ chức thực hiện, theo dõi, kiểm tra, đánh giá việc thực hiện </w:t>
      </w:r>
      <w:r w:rsidR="00125747" w:rsidRPr="00DC795A">
        <w:rPr>
          <w:color w:val="000000" w:themeColor="text1"/>
          <w:sz w:val="28"/>
          <w:szCs w:val="28"/>
          <w:lang w:val="vi-VN"/>
        </w:rPr>
        <w:t>hỗ trợ phát triển</w:t>
      </w:r>
      <w:r w:rsidR="00212B7B" w:rsidRPr="00DC795A">
        <w:rPr>
          <w:color w:val="000000" w:themeColor="text1"/>
          <w:sz w:val="28"/>
          <w:szCs w:val="28"/>
          <w:lang w:val="vi-VN"/>
        </w:rPr>
        <w:t xml:space="preserve"> doanh nghiệp nhỏ và vừa</w:t>
      </w:r>
      <w:r w:rsidR="00987F1F" w:rsidRPr="00DC795A">
        <w:rPr>
          <w:color w:val="000000" w:themeColor="text1"/>
          <w:sz w:val="28"/>
          <w:szCs w:val="28"/>
          <w:lang w:val="vi-VN"/>
        </w:rPr>
        <w:t xml:space="preserve"> theo thẩm quyền</w:t>
      </w:r>
      <w:r w:rsidR="00212B7B" w:rsidRPr="00DC795A">
        <w:rPr>
          <w:color w:val="000000" w:themeColor="text1"/>
          <w:sz w:val="28"/>
          <w:szCs w:val="28"/>
          <w:lang w:val="vi-VN"/>
        </w:rPr>
        <w:t>;</w:t>
      </w:r>
      <w:r w:rsidR="00664E23" w:rsidRPr="00DC795A">
        <w:rPr>
          <w:color w:val="000000" w:themeColor="text1"/>
          <w:sz w:val="28"/>
          <w:szCs w:val="28"/>
          <w:lang w:val="vi-VN"/>
        </w:rPr>
        <w:t xml:space="preserve"> tổ chức các hoạt động truyền thông về hoạt động hỗ trợ doanh nghiệp nhỏ và vừa</w:t>
      </w:r>
    </w:p>
    <w:p w14:paraId="7ED8C31D" w14:textId="0ADC2B9C" w:rsidR="007679A9" w:rsidRPr="00DC795A" w:rsidRDefault="00664E23"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w:t>
      </w:r>
      <w:r w:rsidR="00A96E6A" w:rsidRPr="00DC795A">
        <w:rPr>
          <w:color w:val="000000" w:themeColor="text1"/>
          <w:sz w:val="28"/>
          <w:szCs w:val="28"/>
          <w:lang w:val="vi-VN"/>
        </w:rPr>
        <w:t>.</w:t>
      </w:r>
      <w:r w:rsidR="007679A9" w:rsidRPr="00DC795A">
        <w:rPr>
          <w:color w:val="000000" w:themeColor="text1"/>
          <w:sz w:val="28"/>
          <w:szCs w:val="28"/>
          <w:lang w:val="vi-VN"/>
        </w:rPr>
        <w:t xml:space="preserve"> Xây dựng và phát triển hệ sinh thái </w:t>
      </w:r>
      <w:r w:rsidR="00125747" w:rsidRPr="00DC795A">
        <w:rPr>
          <w:color w:val="000000" w:themeColor="text1"/>
          <w:sz w:val="28"/>
          <w:szCs w:val="28"/>
          <w:lang w:val="vi-VN"/>
        </w:rPr>
        <w:t>hỗ trợ phát triển</w:t>
      </w:r>
      <w:r w:rsidR="007679A9" w:rsidRPr="00DC795A">
        <w:rPr>
          <w:color w:val="000000" w:themeColor="text1"/>
          <w:sz w:val="28"/>
          <w:szCs w:val="28"/>
          <w:lang w:val="vi-VN"/>
        </w:rPr>
        <w:t xml:space="preserve"> doanh nghiệp nhỏ và vừa gắn với ngành, lĩnh vực và địa bàn quản lý; kết nối các chương trình hỗ trợ, cơ sở dữ liệu, </w:t>
      </w:r>
      <w:r w:rsidR="00642DB0" w:rsidRPr="00DC795A">
        <w:rPr>
          <w:color w:val="000000" w:themeColor="text1"/>
          <w:sz w:val="28"/>
          <w:szCs w:val="28"/>
          <w:lang w:val="vi-VN"/>
        </w:rPr>
        <w:t>chuyên gia</w:t>
      </w:r>
      <w:r w:rsidR="007679A9" w:rsidRPr="00DC795A">
        <w:rPr>
          <w:color w:val="000000" w:themeColor="text1"/>
          <w:sz w:val="28"/>
          <w:szCs w:val="28"/>
          <w:lang w:val="vi-VN"/>
        </w:rPr>
        <w:t>, dịch vụ và nguồn lực hỗ trợ doanh nghiệp nhỏ và vừa trên Hệ thống thông tin doanh</w:t>
      </w:r>
      <w:r w:rsidR="00B77610" w:rsidRPr="00DC795A">
        <w:rPr>
          <w:color w:val="000000" w:themeColor="text1"/>
          <w:sz w:val="28"/>
          <w:szCs w:val="28"/>
          <w:lang w:val="vi-VN"/>
        </w:rPr>
        <w:t xml:space="preserve"> nghiệp</w:t>
      </w:r>
      <w:r w:rsidR="007679A9" w:rsidRPr="00DC795A">
        <w:rPr>
          <w:color w:val="000000" w:themeColor="text1"/>
          <w:sz w:val="28"/>
          <w:szCs w:val="28"/>
          <w:lang w:val="vi-VN"/>
        </w:rPr>
        <w:t>.</w:t>
      </w:r>
    </w:p>
    <w:p w14:paraId="379579AC" w14:textId="67E9FD3D" w:rsidR="00460C50" w:rsidRPr="00DC795A" w:rsidRDefault="00664E23"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4</w:t>
      </w:r>
      <w:r w:rsidR="00212B7B" w:rsidRPr="00DC795A">
        <w:rPr>
          <w:color w:val="000000" w:themeColor="text1"/>
          <w:sz w:val="28"/>
          <w:szCs w:val="28"/>
          <w:lang w:val="vi-VN"/>
        </w:rPr>
        <w:t xml:space="preserve">. </w:t>
      </w:r>
      <w:bookmarkStart w:id="73" w:name="bookmark=id.ivtrej47qo9j" w:colFirst="0" w:colLast="0"/>
      <w:bookmarkStart w:id="74" w:name="bookmark=id.99f6b1q1hhrp" w:colFirst="0" w:colLast="0"/>
      <w:bookmarkEnd w:id="73"/>
      <w:bookmarkEnd w:id="74"/>
      <w:r w:rsidR="00BC583F" w:rsidRPr="00DC795A">
        <w:rPr>
          <w:color w:val="000000" w:themeColor="text1"/>
          <w:sz w:val="28"/>
          <w:szCs w:val="28"/>
          <w:lang w:val="vi-VN"/>
        </w:rPr>
        <w:t>Chính phủ quy định chi tiết Điều này.</w:t>
      </w:r>
    </w:p>
    <w:p w14:paraId="7C699E89" w14:textId="097D33D5" w:rsidR="00460C50" w:rsidRPr="00DC795A" w:rsidRDefault="005108C7" w:rsidP="00125747">
      <w:pPr>
        <w:pStyle w:val="Heading3"/>
        <w:spacing w:before="60" w:after="0" w:line="320" w:lineRule="exact"/>
        <w:ind w:firstLine="567"/>
        <w:rPr>
          <w:color w:val="000000" w:themeColor="text1"/>
          <w:lang w:val="vi-VN"/>
        </w:rPr>
      </w:pPr>
      <w:bookmarkStart w:id="75" w:name="_Toc230188018"/>
      <w:r w:rsidRPr="00DC795A">
        <w:rPr>
          <w:color w:val="000000" w:themeColor="text1"/>
          <w:lang w:val="vi-VN"/>
        </w:rPr>
        <w:t xml:space="preserve">Điều </w:t>
      </w:r>
      <w:r w:rsidR="00DA0824" w:rsidRPr="00DC795A">
        <w:rPr>
          <w:color w:val="000000" w:themeColor="text1"/>
          <w:lang w:val="vi-VN"/>
        </w:rPr>
        <w:t>2</w:t>
      </w:r>
      <w:r w:rsidR="00BC583F" w:rsidRPr="00DC795A">
        <w:rPr>
          <w:color w:val="000000" w:themeColor="text1"/>
          <w:lang w:val="vi-VN"/>
        </w:rPr>
        <w:t>6</w:t>
      </w:r>
      <w:r w:rsidR="00212B7B" w:rsidRPr="00DC795A">
        <w:rPr>
          <w:color w:val="000000" w:themeColor="text1"/>
          <w:lang w:val="vi-VN"/>
        </w:rPr>
        <w:t xml:space="preserve">. Trách nhiệm của chính quyền địa phương </w:t>
      </w:r>
      <w:bookmarkEnd w:id="75"/>
    </w:p>
    <w:p w14:paraId="7AF3F2EA"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 Hội đồng nhân dân cấp tỉnh có trách nhiệm sau đây:</w:t>
      </w:r>
    </w:p>
    <w:p w14:paraId="4F30DE80" w14:textId="70D9D2DA" w:rsidR="00B77610" w:rsidRPr="00DC795A" w:rsidRDefault="00212B7B" w:rsidP="00125747">
      <w:pPr>
        <w:spacing w:before="60" w:line="320" w:lineRule="exact"/>
        <w:ind w:firstLine="567"/>
        <w:jc w:val="both"/>
        <w:rPr>
          <w:color w:val="000000" w:themeColor="text1"/>
          <w:sz w:val="28"/>
          <w:szCs w:val="28"/>
          <w:lang w:val="vi-VN"/>
        </w:rPr>
      </w:pPr>
      <w:bookmarkStart w:id="76" w:name="bookmark=id.iw40utchipvp" w:colFirst="0" w:colLast="0"/>
      <w:bookmarkEnd w:id="76"/>
      <w:r w:rsidRPr="00DC795A">
        <w:rPr>
          <w:color w:val="000000" w:themeColor="text1"/>
          <w:sz w:val="28"/>
          <w:szCs w:val="28"/>
          <w:lang w:val="vi-VN"/>
        </w:rPr>
        <w:t xml:space="preserve">a) </w:t>
      </w:r>
      <w:r w:rsidR="00C812E1" w:rsidRPr="00DC795A">
        <w:rPr>
          <w:color w:val="000000" w:themeColor="text1"/>
          <w:sz w:val="28"/>
          <w:szCs w:val="28"/>
          <w:lang w:val="vi-VN"/>
        </w:rPr>
        <w:t>Căn cứ mục tiêu, ưu tiên phát triển và khả năng bố trí nguồn lực của địa phương, b</w:t>
      </w:r>
      <w:r w:rsidRPr="00DC795A">
        <w:rPr>
          <w:color w:val="000000" w:themeColor="text1"/>
          <w:sz w:val="28"/>
          <w:szCs w:val="28"/>
          <w:lang w:val="vi-VN"/>
        </w:rPr>
        <w:t xml:space="preserve">an hành chính sách và bố trí nguồn lực hỗ trợ doanh nghiệp nhỏ và vừa </w:t>
      </w:r>
      <w:r w:rsidR="00C812E1" w:rsidRPr="00DC795A">
        <w:rPr>
          <w:color w:val="000000" w:themeColor="text1"/>
          <w:sz w:val="28"/>
          <w:szCs w:val="28"/>
          <w:lang w:val="vi-VN"/>
        </w:rPr>
        <w:t>trên địa bàn</w:t>
      </w:r>
      <w:r w:rsidRPr="00DC795A">
        <w:rPr>
          <w:color w:val="000000" w:themeColor="text1"/>
          <w:sz w:val="28"/>
          <w:szCs w:val="28"/>
          <w:lang w:val="vi-VN"/>
        </w:rPr>
        <w:t xml:space="preserve">; quyết định dự toán ngân sách hỗ trợ doanh nghiệp nhỏ và vừa theo quy định </w:t>
      </w:r>
      <w:r w:rsidR="00BC583F" w:rsidRPr="00DC795A">
        <w:rPr>
          <w:color w:val="000000" w:themeColor="text1"/>
          <w:sz w:val="28"/>
          <w:szCs w:val="28"/>
          <w:lang w:val="vi-VN"/>
        </w:rPr>
        <w:t xml:space="preserve">của Luật này và </w:t>
      </w:r>
      <w:r w:rsidRPr="00DC795A">
        <w:rPr>
          <w:color w:val="000000" w:themeColor="text1"/>
          <w:sz w:val="28"/>
          <w:szCs w:val="28"/>
          <w:lang w:val="vi-VN"/>
        </w:rPr>
        <w:t>pháp luật về ngân sách nhà nước;</w:t>
      </w:r>
      <w:r w:rsidR="00B77610" w:rsidRPr="00DC795A">
        <w:rPr>
          <w:color w:val="000000" w:themeColor="text1"/>
          <w:sz w:val="28"/>
          <w:szCs w:val="28"/>
          <w:lang w:val="vi-VN"/>
        </w:rPr>
        <w:t xml:space="preserve"> </w:t>
      </w:r>
    </w:p>
    <w:p w14:paraId="61841A6A" w14:textId="233A1885" w:rsidR="00BC583F" w:rsidRPr="00DC795A" w:rsidRDefault="00BC583F"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lastRenderedPageBreak/>
        <w:t xml:space="preserve">b) Căn cứ và mục tiêu và khả năng cân đối của ngân sách địa phương, quyết định </w:t>
      </w:r>
      <w:r w:rsidR="004C4C1E" w:rsidRPr="00DC795A">
        <w:rPr>
          <w:color w:val="000000" w:themeColor="text1"/>
          <w:sz w:val="28"/>
          <w:szCs w:val="28"/>
          <w:lang w:val="vi-VN"/>
        </w:rPr>
        <w:t xml:space="preserve">hoặc giao Ủy ban nhân dân cấp tỉnh quyết định </w:t>
      </w:r>
      <w:r w:rsidRPr="00DC795A">
        <w:rPr>
          <w:color w:val="000000" w:themeColor="text1"/>
          <w:sz w:val="28"/>
          <w:szCs w:val="28"/>
          <w:lang w:val="vi-VN"/>
        </w:rPr>
        <w:t>cơ chế, chính sách, định mức hỗ trợ doanh nghiệp nhỏ và vừa tại địa phương phù hợp với thẩm quyền;</w:t>
      </w:r>
    </w:p>
    <w:p w14:paraId="670C60AE" w14:textId="787DB916" w:rsidR="00460C50" w:rsidRPr="00DC795A" w:rsidRDefault="00B7761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c</w:t>
      </w:r>
      <w:r w:rsidR="00212B7B" w:rsidRPr="00DC795A">
        <w:rPr>
          <w:color w:val="000000" w:themeColor="text1"/>
          <w:sz w:val="28"/>
          <w:szCs w:val="28"/>
          <w:lang w:val="vi-VN"/>
        </w:rPr>
        <w:t xml:space="preserve">) Giám sát việc tuân theo pháp luật về </w:t>
      </w:r>
      <w:r w:rsidR="00125747" w:rsidRPr="00DC795A">
        <w:rPr>
          <w:color w:val="000000" w:themeColor="text1"/>
          <w:sz w:val="28"/>
          <w:szCs w:val="28"/>
          <w:lang w:val="vi-VN"/>
        </w:rPr>
        <w:t>hỗ trợ phát triển</w:t>
      </w:r>
      <w:r w:rsidR="00212B7B" w:rsidRPr="00DC795A">
        <w:rPr>
          <w:color w:val="000000" w:themeColor="text1"/>
          <w:sz w:val="28"/>
          <w:szCs w:val="28"/>
          <w:lang w:val="vi-VN"/>
        </w:rPr>
        <w:t xml:space="preserve"> doanh nghiệp nhỏ và vừa </w:t>
      </w:r>
      <w:r w:rsidR="00BC583F" w:rsidRPr="00DC795A">
        <w:rPr>
          <w:color w:val="000000" w:themeColor="text1"/>
          <w:sz w:val="28"/>
          <w:szCs w:val="28"/>
          <w:lang w:val="vi-VN"/>
        </w:rPr>
        <w:t>tại địa phương</w:t>
      </w:r>
      <w:r w:rsidR="00212B7B" w:rsidRPr="00DC795A">
        <w:rPr>
          <w:color w:val="000000" w:themeColor="text1"/>
          <w:sz w:val="28"/>
          <w:szCs w:val="28"/>
          <w:lang w:val="vi-VN"/>
        </w:rPr>
        <w:t>.</w:t>
      </w:r>
      <w:bookmarkStart w:id="77" w:name="bookmark=id.v848ovug2hs5" w:colFirst="0" w:colLast="0"/>
      <w:bookmarkEnd w:id="77"/>
    </w:p>
    <w:p w14:paraId="60E5E64D"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 Ủy ban nhân dân cấp tỉnh có trách nhiệm sau đây:</w:t>
      </w:r>
    </w:p>
    <w:p w14:paraId="65098F3F" w14:textId="4F4E046E" w:rsidR="004C4C1E"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a) </w:t>
      </w:r>
      <w:r w:rsidR="004C4C1E" w:rsidRPr="00DC795A">
        <w:rPr>
          <w:color w:val="000000" w:themeColor="text1"/>
          <w:sz w:val="28"/>
          <w:szCs w:val="28"/>
          <w:lang w:val="vi-VN"/>
        </w:rPr>
        <w:t xml:space="preserve">Trong trường hợp được Hội đồng nhân dân cấp tỉnh giao, quyết định cơ chế, chính sách, định mức </w:t>
      </w:r>
      <w:r w:rsidR="00125747" w:rsidRPr="00DC795A">
        <w:rPr>
          <w:color w:val="000000" w:themeColor="text1"/>
          <w:sz w:val="28"/>
          <w:szCs w:val="28"/>
          <w:lang w:val="vi-VN"/>
        </w:rPr>
        <w:t>hỗ trợ phát triển</w:t>
      </w:r>
      <w:r w:rsidR="004C4C1E" w:rsidRPr="00DC795A">
        <w:rPr>
          <w:color w:val="000000" w:themeColor="text1"/>
          <w:sz w:val="28"/>
          <w:szCs w:val="28"/>
          <w:lang w:val="vi-VN"/>
        </w:rPr>
        <w:t xml:space="preserve"> doanh nghiệp nhỏ và vừa tại địa phương theo quy định khung của Chính phủ hoặc Bộ Tài chính phù hợp với khả năng cân đối của ngân sách địa phương;</w:t>
      </w:r>
    </w:p>
    <w:p w14:paraId="6EC0F1CF" w14:textId="0844256F" w:rsidR="00460C50" w:rsidRPr="00DC795A" w:rsidRDefault="004C4C1E"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b) </w:t>
      </w:r>
      <w:r w:rsidR="00212B7B" w:rsidRPr="00DC795A">
        <w:rPr>
          <w:color w:val="000000" w:themeColor="text1"/>
          <w:sz w:val="28"/>
          <w:szCs w:val="28"/>
          <w:lang w:val="vi-VN"/>
        </w:rPr>
        <w:t>Xây dựng và tổ chức triển khai</w:t>
      </w:r>
      <w:r w:rsidR="00BC583F" w:rsidRPr="00DC795A">
        <w:rPr>
          <w:color w:val="000000" w:themeColor="text1"/>
          <w:sz w:val="28"/>
          <w:szCs w:val="28"/>
          <w:lang w:val="vi-VN"/>
        </w:rPr>
        <w:t xml:space="preserve"> các kế hoạch, chương trình, hoạt động, chính sách</w:t>
      </w:r>
      <w:r w:rsidR="00212B7B" w:rsidRPr="00DC795A">
        <w:rPr>
          <w:color w:val="000000" w:themeColor="text1"/>
          <w:sz w:val="28"/>
          <w:szCs w:val="28"/>
          <w:lang w:val="vi-VN"/>
        </w:rPr>
        <w:t xml:space="preserve"> hỗ trợ doanh nghiệp nhỏ và vừa tại địa phương;</w:t>
      </w:r>
    </w:p>
    <w:p w14:paraId="16F84A16" w14:textId="28AF2EC2" w:rsidR="00BC583F" w:rsidRPr="00DC795A" w:rsidRDefault="00C36A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c</w:t>
      </w:r>
      <w:r w:rsidR="00BC583F" w:rsidRPr="00DC795A">
        <w:rPr>
          <w:color w:val="000000" w:themeColor="text1"/>
          <w:sz w:val="28"/>
          <w:szCs w:val="28"/>
          <w:lang w:val="vi-VN"/>
        </w:rPr>
        <w:t xml:space="preserve">) Công bố thông tin hệ thống đầu mối một cửa </w:t>
      </w:r>
      <w:r w:rsidR="00125747" w:rsidRPr="00DC795A">
        <w:rPr>
          <w:color w:val="000000" w:themeColor="text1"/>
          <w:sz w:val="28"/>
          <w:szCs w:val="28"/>
          <w:lang w:val="vi-VN"/>
        </w:rPr>
        <w:t>hỗ trợ phát triển</w:t>
      </w:r>
      <w:r w:rsidR="00BC583F" w:rsidRPr="00DC795A">
        <w:rPr>
          <w:color w:val="000000" w:themeColor="text1"/>
          <w:sz w:val="28"/>
          <w:szCs w:val="28"/>
          <w:lang w:val="vi-VN"/>
        </w:rPr>
        <w:t xml:space="preserve"> doanh nghiệp nhỏ và vừa cấp tỉnh, cấp xã; tăng cường năng lực cho cán bộ thực hiện nhiệm vụ hỗ trợ doanh nghiệp nhỏ và vừa trên địa bàn</w:t>
      </w:r>
      <w:r w:rsidR="001E2E9D" w:rsidRPr="00DC795A">
        <w:rPr>
          <w:color w:val="000000" w:themeColor="text1"/>
          <w:sz w:val="28"/>
          <w:szCs w:val="28"/>
          <w:lang w:val="vi-VN"/>
        </w:rPr>
        <w:t>;</w:t>
      </w:r>
    </w:p>
    <w:p w14:paraId="7B098A3B" w14:textId="48F42515" w:rsidR="00460C50" w:rsidRPr="00DC795A" w:rsidRDefault="00C36A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d</w:t>
      </w:r>
      <w:r w:rsidR="00212B7B" w:rsidRPr="00DC795A">
        <w:rPr>
          <w:color w:val="000000" w:themeColor="text1"/>
          <w:sz w:val="28"/>
          <w:szCs w:val="28"/>
          <w:lang w:val="vi-VN"/>
        </w:rPr>
        <w:t xml:space="preserve">) Kiểm tra, đánh giá công tác </w:t>
      </w:r>
      <w:r w:rsidR="00125747" w:rsidRPr="00DC795A">
        <w:rPr>
          <w:color w:val="000000" w:themeColor="text1"/>
          <w:sz w:val="28"/>
          <w:szCs w:val="28"/>
          <w:lang w:val="vi-VN"/>
        </w:rPr>
        <w:t>hỗ trợ phát triển</w:t>
      </w:r>
      <w:r w:rsidR="00212B7B" w:rsidRPr="00DC795A">
        <w:rPr>
          <w:color w:val="000000" w:themeColor="text1"/>
          <w:sz w:val="28"/>
          <w:szCs w:val="28"/>
          <w:lang w:val="vi-VN"/>
        </w:rPr>
        <w:t xml:space="preserve"> doanh nghiệp nhỏ và vừa tại địa phương và báo cáo cơ quan nhà nước có thẩm quyền;</w:t>
      </w:r>
    </w:p>
    <w:p w14:paraId="3808F956" w14:textId="5D1293CF" w:rsidR="00460C50" w:rsidRPr="00DC795A" w:rsidRDefault="00C36A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đ</w:t>
      </w:r>
      <w:r w:rsidR="00212B7B" w:rsidRPr="00DC795A">
        <w:rPr>
          <w:color w:val="000000" w:themeColor="text1"/>
          <w:sz w:val="28"/>
          <w:szCs w:val="28"/>
          <w:lang w:val="vi-VN"/>
        </w:rPr>
        <w:t>) Tôn vinh doanh nghiệp nhỏ và vừa có thành tích</w:t>
      </w:r>
      <w:r w:rsidR="001344F5" w:rsidRPr="00DC795A">
        <w:rPr>
          <w:color w:val="000000" w:themeColor="text1"/>
          <w:sz w:val="28"/>
          <w:szCs w:val="28"/>
          <w:lang w:val="vi-VN"/>
        </w:rPr>
        <w:t xml:space="preserve"> tiêu biểu</w:t>
      </w:r>
      <w:r w:rsidR="00212B7B" w:rsidRPr="00DC795A">
        <w:rPr>
          <w:color w:val="000000" w:themeColor="text1"/>
          <w:sz w:val="28"/>
          <w:szCs w:val="28"/>
          <w:lang w:val="vi-VN"/>
        </w:rPr>
        <w:t>, đổi mới sáng tạo, góp phần phát triển kinh tế - xã hội của địa phương.</w:t>
      </w:r>
      <w:bookmarkStart w:id="78" w:name="bookmark=id.dy916ckhrymv" w:colFirst="0" w:colLast="0"/>
      <w:bookmarkEnd w:id="78"/>
    </w:p>
    <w:p w14:paraId="3E45A608" w14:textId="264556E9" w:rsidR="00E25694" w:rsidRPr="00DC795A" w:rsidRDefault="00E25694"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3. Ủy ban nhân dân cấp xã có trách nhiệm sau đây:</w:t>
      </w:r>
    </w:p>
    <w:p w14:paraId="0FD27403" w14:textId="77777777" w:rsidR="00C36AF0" w:rsidRPr="00DC795A" w:rsidRDefault="00C36A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a) Trong thẩm quyền được giao, hỗ trợ thông tin, tư vấn ban đầu, tiếp nhận hồ sơ, hướng dẫn doanh nghiệp nhỏ và vừa tiếp cận chính sách hỗ trợ của Nhà nước; thu thập, nắm bắt và phản ánh tình hình hoạt động, khó khăn, vướng mắc của doanh nghiệp nhỏ và vừa trên địa bàn với cơ quan có thẩm quyền; </w:t>
      </w:r>
    </w:p>
    <w:p w14:paraId="36A774E3" w14:textId="733A6CB6" w:rsidR="00E25694" w:rsidRPr="00DC795A" w:rsidRDefault="00C36AF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b) Chủ trì hoặc phối hợp với cơ quan cấp tỉnh thực hiện chính sách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theo thẩm quyền; cập nhật, cung cấp dữ liệu phục vụ hệ thống đầu mối một cửa hỗ trợ doanh nghiệp nhỏ và vừa.</w:t>
      </w:r>
    </w:p>
    <w:p w14:paraId="4B52347B" w14:textId="32418DD6" w:rsidR="00460C50" w:rsidRPr="00DC795A" w:rsidRDefault="005108C7" w:rsidP="00125747">
      <w:pPr>
        <w:pStyle w:val="Heading3"/>
        <w:spacing w:before="60" w:after="0" w:line="320" w:lineRule="exact"/>
        <w:ind w:firstLine="567"/>
        <w:jc w:val="both"/>
        <w:rPr>
          <w:color w:val="000000" w:themeColor="text1"/>
          <w:lang w:val="vi-VN"/>
        </w:rPr>
      </w:pPr>
      <w:bookmarkStart w:id="79" w:name="_Toc230188019"/>
      <w:r w:rsidRPr="00DC795A">
        <w:rPr>
          <w:color w:val="000000" w:themeColor="text1"/>
          <w:lang w:val="vi-VN"/>
        </w:rPr>
        <w:t xml:space="preserve">Điều </w:t>
      </w:r>
      <w:r w:rsidR="00DA0824" w:rsidRPr="00DC795A">
        <w:rPr>
          <w:color w:val="000000" w:themeColor="text1"/>
          <w:lang w:val="vi-VN"/>
        </w:rPr>
        <w:t>2</w:t>
      </w:r>
      <w:r w:rsidR="00BC583F" w:rsidRPr="00DC795A">
        <w:rPr>
          <w:color w:val="000000" w:themeColor="text1"/>
          <w:lang w:val="vi-VN"/>
        </w:rPr>
        <w:t>7</w:t>
      </w:r>
      <w:r w:rsidR="00212B7B" w:rsidRPr="00DC795A">
        <w:rPr>
          <w:color w:val="000000" w:themeColor="text1"/>
          <w:lang w:val="vi-VN"/>
        </w:rPr>
        <w:t>. Trách nhiệm của các tổ chức xã hội - nghề nghiệp</w:t>
      </w:r>
      <w:r w:rsidR="00BE7C52" w:rsidRPr="00DC795A">
        <w:rPr>
          <w:color w:val="000000" w:themeColor="text1"/>
          <w:lang w:val="vi-VN"/>
        </w:rPr>
        <w:t>, tổ chức đại diện cho doanh nghiệp nhỏ và vừa</w:t>
      </w:r>
      <w:bookmarkEnd w:id="79"/>
    </w:p>
    <w:p w14:paraId="2BB41D2A"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 Đại diện và bảo vệ quyền, lợi ích hợp pháp, huy động các nguồn lực hỗ trợ hội viên là doanh nghiệp nhỏ và vừa.</w:t>
      </w:r>
    </w:p>
    <w:p w14:paraId="76D4DADD" w14:textId="1D5847FA" w:rsidR="003062D8"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 Tham gia xây dựng, phản biện, triển khai chính sách</w:t>
      </w:r>
      <w:r w:rsidR="00BC583F" w:rsidRPr="00DC795A">
        <w:rPr>
          <w:color w:val="000000" w:themeColor="text1"/>
          <w:sz w:val="28"/>
          <w:szCs w:val="28"/>
          <w:lang w:val="vi-VN"/>
        </w:rPr>
        <w:t>, chương trình, kế hoạch, hoạt động</w:t>
      </w:r>
      <w:r w:rsidRPr="00DC795A">
        <w:rPr>
          <w:color w:val="000000" w:themeColor="text1"/>
          <w:sz w:val="28"/>
          <w:szCs w:val="28"/>
          <w:lang w:val="vi-VN"/>
        </w:rPr>
        <w:t xml:space="preserve"> liên quan đến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tham gia </w:t>
      </w:r>
      <w:r w:rsidR="003062D8" w:rsidRPr="00DC795A">
        <w:rPr>
          <w:color w:val="000000" w:themeColor="text1"/>
          <w:sz w:val="28"/>
          <w:szCs w:val="28"/>
          <w:lang w:val="vi-VN"/>
        </w:rPr>
        <w:t>kiểm tra, giám sát, đánh giá các chính sách, chương trình,</w:t>
      </w:r>
      <w:r w:rsidR="00BC583F" w:rsidRPr="00DC795A">
        <w:rPr>
          <w:color w:val="000000" w:themeColor="text1"/>
          <w:sz w:val="28"/>
          <w:szCs w:val="28"/>
          <w:lang w:val="vi-VN"/>
        </w:rPr>
        <w:t xml:space="preserve"> kế hoạch,</w:t>
      </w:r>
      <w:r w:rsidR="003062D8" w:rsidRPr="00DC795A">
        <w:rPr>
          <w:color w:val="000000" w:themeColor="text1"/>
          <w:sz w:val="28"/>
          <w:szCs w:val="28"/>
          <w:lang w:val="vi-VN"/>
        </w:rPr>
        <w:t xml:space="preserve"> hoạt động hỗ trợ doanh nghiệp nhỏ và vừa.</w:t>
      </w:r>
    </w:p>
    <w:p w14:paraId="32C1A480" w14:textId="1EA71204"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3. Thực hiện cung cấp dịch vụ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theo quy định của </w:t>
      </w:r>
      <w:r w:rsidR="00EF25D5" w:rsidRPr="00DC795A">
        <w:rPr>
          <w:color w:val="000000" w:themeColor="text1"/>
          <w:sz w:val="28"/>
          <w:szCs w:val="28"/>
          <w:lang w:val="vi-VN"/>
        </w:rPr>
        <w:t>L</w:t>
      </w:r>
      <w:r w:rsidRPr="00DC795A">
        <w:rPr>
          <w:color w:val="000000" w:themeColor="text1"/>
          <w:sz w:val="28"/>
          <w:szCs w:val="28"/>
          <w:lang w:val="vi-VN"/>
        </w:rPr>
        <w:t>uật</w:t>
      </w:r>
      <w:r w:rsidR="00EF25D5" w:rsidRPr="00DC795A">
        <w:rPr>
          <w:color w:val="000000" w:themeColor="text1"/>
          <w:sz w:val="28"/>
          <w:szCs w:val="28"/>
          <w:lang w:val="vi-VN"/>
        </w:rPr>
        <w:t xml:space="preserve"> này</w:t>
      </w:r>
      <w:r w:rsidRPr="00DC795A">
        <w:rPr>
          <w:color w:val="000000" w:themeColor="text1"/>
          <w:sz w:val="28"/>
          <w:szCs w:val="28"/>
          <w:lang w:val="vi-VN"/>
        </w:rPr>
        <w:t xml:space="preserve"> và điều lệ của </w:t>
      </w:r>
      <w:r w:rsidR="003062D8" w:rsidRPr="00DC795A">
        <w:rPr>
          <w:color w:val="000000" w:themeColor="text1"/>
          <w:sz w:val="28"/>
          <w:szCs w:val="28"/>
          <w:lang w:val="vi-VN"/>
        </w:rPr>
        <w:t xml:space="preserve">các </w:t>
      </w:r>
      <w:r w:rsidRPr="00DC795A">
        <w:rPr>
          <w:color w:val="000000" w:themeColor="text1"/>
          <w:sz w:val="28"/>
          <w:szCs w:val="28"/>
          <w:lang w:val="vi-VN"/>
        </w:rPr>
        <w:t>tổ chức xã hội - nghề nghiệp</w:t>
      </w:r>
      <w:r w:rsidR="00BC583F" w:rsidRPr="00DC795A">
        <w:rPr>
          <w:color w:val="000000" w:themeColor="text1"/>
          <w:sz w:val="28"/>
          <w:szCs w:val="28"/>
          <w:lang w:val="vi-VN"/>
        </w:rPr>
        <w:t xml:space="preserve"> đại diện cho doanh nghiệp nhỏ và vừa</w:t>
      </w:r>
      <w:r w:rsidRPr="00DC795A">
        <w:rPr>
          <w:color w:val="000000" w:themeColor="text1"/>
          <w:sz w:val="28"/>
          <w:szCs w:val="28"/>
          <w:lang w:val="vi-VN"/>
        </w:rPr>
        <w:t>.</w:t>
      </w:r>
    </w:p>
    <w:p w14:paraId="49D090A6" w14:textId="4046BF8D"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4. Thúc đẩy liên kết giữa các doanh nghiệp lớn</w:t>
      </w:r>
      <w:r w:rsidR="00F575DB" w:rsidRPr="00DC795A">
        <w:rPr>
          <w:color w:val="000000" w:themeColor="text1"/>
          <w:sz w:val="28"/>
          <w:szCs w:val="28"/>
          <w:lang w:val="vi-VN"/>
        </w:rPr>
        <w:t>, doanh nghiệp đầu chuỗi, doanh nghiệp có vốn đầu tư nước ngoài</w:t>
      </w:r>
      <w:r w:rsidRPr="00DC795A">
        <w:rPr>
          <w:color w:val="000000" w:themeColor="text1"/>
          <w:sz w:val="28"/>
          <w:szCs w:val="28"/>
          <w:lang w:val="vi-VN"/>
        </w:rPr>
        <w:t xml:space="preserve"> với các doanh nghiệp nhỏ và vừa.</w:t>
      </w:r>
      <w:bookmarkStart w:id="80" w:name="bookmark=id.8tejdls2vu2r" w:colFirst="0" w:colLast="0"/>
      <w:bookmarkEnd w:id="80"/>
    </w:p>
    <w:p w14:paraId="78CEC43F" w14:textId="1A65B7A3" w:rsidR="003062D8" w:rsidRPr="00DC795A" w:rsidRDefault="003062D8"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5. Tham gia các hoạt động khác hỗ trợ doanh nghiệp nhỏ và vừa theo quy định của pháp luật.</w:t>
      </w:r>
    </w:p>
    <w:p w14:paraId="614A1B73" w14:textId="7BEEABC9" w:rsidR="00460C50" w:rsidRPr="00DC795A" w:rsidRDefault="00212B7B" w:rsidP="00125747">
      <w:pPr>
        <w:pStyle w:val="Heading3"/>
        <w:spacing w:before="60" w:after="0" w:line="320" w:lineRule="exact"/>
        <w:ind w:firstLine="567"/>
        <w:jc w:val="both"/>
        <w:rPr>
          <w:color w:val="000000" w:themeColor="text1"/>
          <w:lang w:val="vi-VN"/>
        </w:rPr>
      </w:pPr>
      <w:bookmarkStart w:id="81" w:name="_Toc230188020"/>
      <w:r w:rsidRPr="00DC795A">
        <w:rPr>
          <w:color w:val="000000" w:themeColor="text1"/>
          <w:lang w:val="vi-VN"/>
        </w:rPr>
        <w:lastRenderedPageBreak/>
        <w:t xml:space="preserve">Điều </w:t>
      </w:r>
      <w:r w:rsidR="00DA0824" w:rsidRPr="00DC795A">
        <w:rPr>
          <w:color w:val="000000" w:themeColor="text1"/>
          <w:lang w:val="vi-VN"/>
        </w:rPr>
        <w:t>2</w:t>
      </w:r>
      <w:r w:rsidR="00BC583F" w:rsidRPr="00DC795A">
        <w:rPr>
          <w:color w:val="000000" w:themeColor="text1"/>
          <w:lang w:val="vi-VN"/>
        </w:rPr>
        <w:t>8</w:t>
      </w:r>
      <w:r w:rsidRPr="00DC795A">
        <w:rPr>
          <w:color w:val="000000" w:themeColor="text1"/>
          <w:lang w:val="vi-VN"/>
        </w:rPr>
        <w:t>. Trách nhiệm của tổ chức</w:t>
      </w:r>
      <w:r w:rsidR="00C812E1" w:rsidRPr="00DC795A">
        <w:rPr>
          <w:color w:val="000000" w:themeColor="text1"/>
          <w:lang w:val="vi-VN"/>
        </w:rPr>
        <w:t>, cá nhân</w:t>
      </w:r>
      <w:r w:rsidRPr="00DC795A">
        <w:rPr>
          <w:color w:val="000000" w:themeColor="text1"/>
          <w:lang w:val="vi-VN"/>
        </w:rPr>
        <w:t xml:space="preserve"> cung cấp dịch vụ hỗ trợ doanh nghiệp nhỏ và vừa</w:t>
      </w:r>
      <w:bookmarkEnd w:id="81"/>
    </w:p>
    <w:p w14:paraId="730C013C" w14:textId="4250BCC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1. </w:t>
      </w:r>
      <w:r w:rsidR="00BC583F" w:rsidRPr="00DC795A">
        <w:rPr>
          <w:color w:val="000000" w:themeColor="text1"/>
          <w:sz w:val="28"/>
          <w:szCs w:val="28"/>
          <w:lang w:val="vi-VN"/>
        </w:rPr>
        <w:t>C</w:t>
      </w:r>
      <w:r w:rsidRPr="00DC795A">
        <w:rPr>
          <w:color w:val="000000" w:themeColor="text1"/>
          <w:sz w:val="28"/>
          <w:szCs w:val="28"/>
          <w:lang w:val="vi-VN"/>
        </w:rPr>
        <w:t xml:space="preserve">ung cấp dịch vụ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w:t>
      </w:r>
      <w:r w:rsidR="00BC583F" w:rsidRPr="00DC795A">
        <w:rPr>
          <w:color w:val="000000" w:themeColor="text1"/>
          <w:sz w:val="28"/>
          <w:szCs w:val="28"/>
          <w:lang w:val="vi-VN"/>
        </w:rPr>
        <w:t xml:space="preserve">căn cứ vào </w:t>
      </w:r>
      <w:r w:rsidRPr="00DC795A">
        <w:rPr>
          <w:color w:val="000000" w:themeColor="text1"/>
          <w:sz w:val="28"/>
          <w:szCs w:val="28"/>
          <w:lang w:val="vi-VN"/>
        </w:rPr>
        <w:t>các điều kiện, cam kết với cơ quan, tổ chức hỗ trợ doanh nghiệp nhỏ và vừa theo quy định của Luật này.</w:t>
      </w:r>
    </w:p>
    <w:p w14:paraId="2E9861AB" w14:textId="3D027C4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2. Cung cấp thông tin, tài liệu kịp thời, đầy đủ và chính xác cho cơ quan, tổ chức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để chứng minh, xác nhận việc cung cấp dịch vụ hỗ trợ cho doanh nghiệp nhỏ và vừa.</w:t>
      </w:r>
    </w:p>
    <w:p w14:paraId="26E7B52A" w14:textId="0571D923"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3. Chịu trách nhiệm trước pháp luật và với cơ quan, tổ chức hỗ trợ doanh nghiệp </w:t>
      </w:r>
      <w:r w:rsidR="00BC583F" w:rsidRPr="00DC795A">
        <w:rPr>
          <w:color w:val="000000" w:themeColor="text1"/>
          <w:sz w:val="28"/>
          <w:szCs w:val="28"/>
          <w:lang w:val="vi-VN"/>
        </w:rPr>
        <w:t>về các hoạt động</w:t>
      </w:r>
      <w:r w:rsidRPr="00DC795A">
        <w:rPr>
          <w:color w:val="000000" w:themeColor="text1"/>
          <w:sz w:val="28"/>
          <w:szCs w:val="28"/>
          <w:lang w:val="vi-VN"/>
        </w:rPr>
        <w:t xml:space="preserve"> cung cấp dịch vụ hỗ trợ doanh nghiệp nhỏ và vừa.</w:t>
      </w:r>
    </w:p>
    <w:p w14:paraId="221DD025" w14:textId="2E8D0B1B"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4. Tham gia, phối hợp với cơ quan nhà nước có thẩm quyền đầu tư thành lập, quản lý và vận hành </w:t>
      </w:r>
      <w:r w:rsidR="00B93D31" w:rsidRPr="00DC795A">
        <w:rPr>
          <w:color w:val="000000" w:themeColor="text1"/>
          <w:sz w:val="28"/>
          <w:szCs w:val="28"/>
          <w:lang w:val="vi-VN"/>
        </w:rPr>
        <w:t>các</w:t>
      </w:r>
      <w:r w:rsidRPr="00DC795A">
        <w:rPr>
          <w:color w:val="000000" w:themeColor="text1"/>
          <w:sz w:val="28"/>
          <w:szCs w:val="28"/>
          <w:lang w:val="vi-VN"/>
        </w:rPr>
        <w:t xml:space="preserve">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theo hình thức đối tác công tư hoặc các hình thức khác theo quy định của pháp luật.</w:t>
      </w:r>
      <w:bookmarkStart w:id="82" w:name="bookmark=id.z946fe30je3m" w:colFirst="0" w:colLast="0"/>
      <w:bookmarkEnd w:id="82"/>
    </w:p>
    <w:p w14:paraId="6CC6E4A5" w14:textId="2A17F73A" w:rsidR="00460C50" w:rsidRPr="00DC795A" w:rsidRDefault="00212B7B" w:rsidP="00125747">
      <w:pPr>
        <w:pStyle w:val="Heading3"/>
        <w:spacing w:before="60" w:after="0" w:line="320" w:lineRule="exact"/>
        <w:ind w:firstLine="567"/>
        <w:rPr>
          <w:color w:val="000000" w:themeColor="text1"/>
          <w:lang w:val="vi-VN"/>
        </w:rPr>
      </w:pPr>
      <w:bookmarkStart w:id="83" w:name="_Toc230188021"/>
      <w:r w:rsidRPr="00DC795A">
        <w:rPr>
          <w:color w:val="000000" w:themeColor="text1"/>
          <w:lang w:val="vi-VN"/>
        </w:rPr>
        <w:t xml:space="preserve">Điều </w:t>
      </w:r>
      <w:r w:rsidR="00B93D31" w:rsidRPr="00DC795A">
        <w:rPr>
          <w:color w:val="000000" w:themeColor="text1"/>
          <w:lang w:val="vi-VN"/>
        </w:rPr>
        <w:t>29</w:t>
      </w:r>
      <w:r w:rsidRPr="00DC795A">
        <w:rPr>
          <w:color w:val="000000" w:themeColor="text1"/>
          <w:lang w:val="vi-VN"/>
        </w:rPr>
        <w:t>. Trách nhiệm của doanh nghiệp nhỏ và vừa</w:t>
      </w:r>
      <w:bookmarkEnd w:id="83"/>
    </w:p>
    <w:p w14:paraId="253E798A" w14:textId="50ED9679"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1. Cung cấp thông tin, tài liệu về doanh nghiệp kịp thời, đầy đủ, chính xác theo yêu cầu của cơ quan, tổ chức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và chịu trách nhiệm trước pháp luật về thông tin, tài liệu đã cung cấp.</w:t>
      </w:r>
    </w:p>
    <w:p w14:paraId="2F9E7ED8" w14:textId="74743738" w:rsidR="00E5609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 Tuân thủ quy định của pháp luật; thực hiện các nghĩa vụ đối với Nhà nước.</w:t>
      </w:r>
    </w:p>
    <w:p w14:paraId="13DAB8FF" w14:textId="6C89C6AC"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3. Thực hiện đúng cam kết với cơ quan, tổ chức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w:t>
      </w:r>
    </w:p>
    <w:p w14:paraId="48F7C290"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4. Bố trí nguồn lực đối ứng để tiếp nhận, phối hợp và tổ chức thực hiện có hiệu quả nguồn lực hỗ trợ.</w:t>
      </w:r>
      <w:bookmarkStart w:id="84" w:name="bookmark=id.p07ptv20rp7j" w:colFirst="0" w:colLast="0"/>
      <w:bookmarkEnd w:id="84"/>
    </w:p>
    <w:p w14:paraId="63EFE36E" w14:textId="62B0D90C" w:rsidR="00460C50" w:rsidRPr="00DC795A" w:rsidRDefault="00212B7B" w:rsidP="00125747">
      <w:pPr>
        <w:pStyle w:val="Heading3"/>
        <w:spacing w:before="60" w:after="0" w:line="320" w:lineRule="exact"/>
        <w:ind w:firstLine="567"/>
        <w:jc w:val="both"/>
        <w:rPr>
          <w:color w:val="000000" w:themeColor="text1"/>
          <w:lang w:val="vi-VN"/>
        </w:rPr>
      </w:pPr>
      <w:bookmarkStart w:id="85" w:name="_Toc230188022"/>
      <w:r w:rsidRPr="00DC795A">
        <w:rPr>
          <w:color w:val="000000" w:themeColor="text1"/>
          <w:lang w:val="vi-VN"/>
        </w:rPr>
        <w:t xml:space="preserve">Điều </w:t>
      </w:r>
      <w:r w:rsidR="00DA0824" w:rsidRPr="00DC795A">
        <w:rPr>
          <w:color w:val="000000" w:themeColor="text1"/>
          <w:lang w:val="vi-VN"/>
        </w:rPr>
        <w:t>3</w:t>
      </w:r>
      <w:r w:rsidR="00B93D31" w:rsidRPr="00DC795A">
        <w:rPr>
          <w:color w:val="000000" w:themeColor="text1"/>
          <w:lang w:val="vi-VN"/>
        </w:rPr>
        <w:t>0</w:t>
      </w:r>
      <w:r w:rsidRPr="00DC795A">
        <w:rPr>
          <w:color w:val="000000" w:themeColor="text1"/>
          <w:lang w:val="vi-VN"/>
        </w:rPr>
        <w:t xml:space="preserve">. Công khai thông tin </w:t>
      </w:r>
      <w:r w:rsidR="00125747" w:rsidRPr="00DC795A">
        <w:rPr>
          <w:color w:val="000000" w:themeColor="text1"/>
          <w:lang w:val="vi-VN"/>
        </w:rPr>
        <w:t>hỗ trợ phát triển</w:t>
      </w:r>
      <w:r w:rsidRPr="00DC795A">
        <w:rPr>
          <w:color w:val="000000" w:themeColor="text1"/>
          <w:lang w:val="vi-VN"/>
        </w:rPr>
        <w:t xml:space="preserve"> doanh nghiệp nhỏ và vừa</w:t>
      </w:r>
      <w:bookmarkEnd w:id="85"/>
    </w:p>
    <w:p w14:paraId="04F4D9FE"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 Cơ quan hỗ trợ doanh nghiệp nhỏ và vừa thực hiện công khai nội dung, chương trình, kết quả thực hiện hỗ trợ doanh nghiệp nhỏ và vừa và các thông tin khác có liên quan.</w:t>
      </w:r>
    </w:p>
    <w:p w14:paraId="405B8F62" w14:textId="39CF0303"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2. Việc công khai thông tin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được thực hiện theo các hình thức sau đây:</w:t>
      </w:r>
    </w:p>
    <w:p w14:paraId="13987F97" w14:textId="5CEE0010" w:rsidR="00460C50" w:rsidRPr="00DC795A" w:rsidRDefault="00212B7B" w:rsidP="00125747">
      <w:pPr>
        <w:spacing w:before="60" w:line="320" w:lineRule="exact"/>
        <w:ind w:right="-57" w:firstLine="567"/>
        <w:jc w:val="both"/>
        <w:rPr>
          <w:color w:val="000000" w:themeColor="text1"/>
          <w:sz w:val="28"/>
          <w:szCs w:val="28"/>
          <w:lang w:val="vi-VN"/>
        </w:rPr>
      </w:pPr>
      <w:r w:rsidRPr="00DC795A">
        <w:rPr>
          <w:color w:val="000000" w:themeColor="text1"/>
          <w:sz w:val="28"/>
          <w:szCs w:val="28"/>
          <w:lang w:val="vi-VN"/>
        </w:rPr>
        <w:t xml:space="preserve">a) Niêm yết công khai tại cơ quan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w:t>
      </w:r>
    </w:p>
    <w:p w14:paraId="5C63874A" w14:textId="641ACAF8" w:rsidR="00460C50" w:rsidRPr="00DC795A" w:rsidRDefault="00212B7B" w:rsidP="00125747">
      <w:pPr>
        <w:spacing w:before="60" w:line="320" w:lineRule="exact"/>
        <w:ind w:left="113" w:right="170" w:firstLine="567"/>
        <w:jc w:val="both"/>
        <w:rPr>
          <w:color w:val="000000" w:themeColor="text1"/>
          <w:sz w:val="28"/>
          <w:szCs w:val="28"/>
          <w:lang w:val="vi-VN"/>
        </w:rPr>
      </w:pPr>
      <w:r w:rsidRPr="00DC795A">
        <w:rPr>
          <w:color w:val="000000" w:themeColor="text1"/>
          <w:sz w:val="28"/>
          <w:szCs w:val="28"/>
          <w:lang w:val="vi-VN"/>
        </w:rPr>
        <w:t xml:space="preserve">b) Thông báo trên các phương tiện thông tin đại chúng, trang thông tin điện tử của cơ quan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Cổng thông tin </w:t>
      </w:r>
      <w:r w:rsidR="001344F5" w:rsidRPr="00DC795A">
        <w:rPr>
          <w:color w:val="000000" w:themeColor="text1"/>
          <w:sz w:val="28"/>
          <w:szCs w:val="28"/>
          <w:lang w:val="vi-VN"/>
        </w:rPr>
        <w:t>doanh nghiệp</w:t>
      </w:r>
      <w:r w:rsidRPr="00DC795A">
        <w:rPr>
          <w:color w:val="000000" w:themeColor="text1"/>
          <w:sz w:val="28"/>
          <w:szCs w:val="28"/>
          <w:lang w:val="vi-VN"/>
        </w:rPr>
        <w:t>.</w:t>
      </w:r>
    </w:p>
    <w:p w14:paraId="714A0E00" w14:textId="03A41DB3"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3. Việc công khai thông tin </w:t>
      </w:r>
      <w:r w:rsidR="00125747" w:rsidRPr="00DC795A">
        <w:rPr>
          <w:color w:val="000000" w:themeColor="text1"/>
          <w:sz w:val="28"/>
          <w:szCs w:val="28"/>
          <w:lang w:val="vi-VN"/>
        </w:rPr>
        <w:t>hỗ trợ phát triển</w:t>
      </w:r>
      <w:r w:rsidRPr="00DC795A">
        <w:rPr>
          <w:color w:val="000000" w:themeColor="text1"/>
          <w:sz w:val="28"/>
          <w:szCs w:val="28"/>
          <w:lang w:val="vi-VN"/>
        </w:rPr>
        <w:t xml:space="preserve"> doanh nghiệp nhỏ và vừa phải được thực hiện chậm nhất là </w:t>
      </w:r>
      <w:r w:rsidR="00D15606" w:rsidRPr="00DC795A">
        <w:rPr>
          <w:color w:val="000000" w:themeColor="text1"/>
          <w:sz w:val="28"/>
          <w:szCs w:val="28"/>
          <w:lang w:val="vi-VN"/>
        </w:rPr>
        <w:t xml:space="preserve">15 </w:t>
      </w:r>
      <w:r w:rsidRPr="00DC795A">
        <w:rPr>
          <w:color w:val="000000" w:themeColor="text1"/>
          <w:sz w:val="28"/>
          <w:szCs w:val="28"/>
          <w:lang w:val="vi-VN"/>
        </w:rPr>
        <w:t>ngày kể từ ngày nội dung, chương trình hỗ trợ doanh nghiệp nhỏ và vừa quy định tại khoản 1 Điều này được cơ quan nhà nước có thẩm quyền phê duyệt.</w:t>
      </w:r>
      <w:bookmarkStart w:id="86" w:name="bookmark=id.xhp10rwuvwu2" w:colFirst="0" w:colLast="0"/>
      <w:bookmarkEnd w:id="86"/>
    </w:p>
    <w:p w14:paraId="41081A53" w14:textId="0064055D" w:rsidR="00460C50" w:rsidRPr="00DC795A" w:rsidRDefault="00212B7B" w:rsidP="00125747">
      <w:pPr>
        <w:pStyle w:val="Heading3"/>
        <w:spacing w:before="60" w:after="0" w:line="320" w:lineRule="exact"/>
        <w:ind w:firstLine="567"/>
        <w:jc w:val="both"/>
        <w:rPr>
          <w:color w:val="000000" w:themeColor="text1"/>
          <w:lang w:val="vi-VN"/>
        </w:rPr>
      </w:pPr>
      <w:bookmarkStart w:id="87" w:name="_Toc230188023"/>
      <w:r w:rsidRPr="00DC795A">
        <w:rPr>
          <w:color w:val="000000" w:themeColor="text1"/>
          <w:lang w:val="vi-VN"/>
        </w:rPr>
        <w:t xml:space="preserve">Điều </w:t>
      </w:r>
      <w:r w:rsidR="00DA0824" w:rsidRPr="00DC795A">
        <w:rPr>
          <w:color w:val="000000" w:themeColor="text1"/>
          <w:lang w:val="vi-VN"/>
        </w:rPr>
        <w:t>3</w:t>
      </w:r>
      <w:r w:rsidR="00B93D31" w:rsidRPr="00DC795A">
        <w:rPr>
          <w:color w:val="000000" w:themeColor="text1"/>
          <w:lang w:val="vi-VN"/>
        </w:rPr>
        <w:t>1</w:t>
      </w:r>
      <w:r w:rsidRPr="00DC795A">
        <w:rPr>
          <w:color w:val="000000" w:themeColor="text1"/>
          <w:lang w:val="vi-VN"/>
        </w:rPr>
        <w:t xml:space="preserve">. Kiểm tra, </w:t>
      </w:r>
      <w:r w:rsidR="005108C7" w:rsidRPr="00DC795A">
        <w:rPr>
          <w:color w:val="000000" w:themeColor="text1"/>
          <w:lang w:val="vi-VN"/>
        </w:rPr>
        <w:t>đánh giá hoạt động</w:t>
      </w:r>
      <w:r w:rsidRPr="00DC795A">
        <w:rPr>
          <w:color w:val="000000" w:themeColor="text1"/>
          <w:lang w:val="vi-VN"/>
        </w:rPr>
        <w:t xml:space="preserve"> </w:t>
      </w:r>
      <w:r w:rsidR="00125747" w:rsidRPr="00DC795A">
        <w:rPr>
          <w:color w:val="000000" w:themeColor="text1"/>
          <w:lang w:val="vi-VN"/>
        </w:rPr>
        <w:t>hỗ trợ phát triển</w:t>
      </w:r>
      <w:r w:rsidRPr="00DC795A">
        <w:rPr>
          <w:color w:val="000000" w:themeColor="text1"/>
          <w:lang w:val="vi-VN"/>
        </w:rPr>
        <w:t xml:space="preserve"> doanh nghiệp nhỏ và vừa</w:t>
      </w:r>
      <w:bookmarkEnd w:id="87"/>
    </w:p>
    <w:p w14:paraId="6EE6B399" w14:textId="6D4EB414"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1. Cơ quan nhà nước có thẩm quyền, tổ chức, cá nhân tài trợ kiểm tra, </w:t>
      </w:r>
      <w:r w:rsidR="005108C7" w:rsidRPr="00DC795A">
        <w:rPr>
          <w:color w:val="000000" w:themeColor="text1"/>
          <w:sz w:val="28"/>
          <w:szCs w:val="28"/>
          <w:lang w:val="vi-VN"/>
        </w:rPr>
        <w:t>đánh giá</w:t>
      </w:r>
      <w:r w:rsidRPr="00DC795A">
        <w:rPr>
          <w:color w:val="000000" w:themeColor="text1"/>
          <w:sz w:val="28"/>
          <w:szCs w:val="28"/>
          <w:lang w:val="vi-VN"/>
        </w:rPr>
        <w:t xml:space="preserve"> </w:t>
      </w:r>
      <w:r w:rsidR="005108C7" w:rsidRPr="00DC795A">
        <w:rPr>
          <w:color w:val="000000" w:themeColor="text1"/>
          <w:sz w:val="28"/>
          <w:szCs w:val="28"/>
          <w:lang w:val="vi-VN"/>
        </w:rPr>
        <w:t xml:space="preserve">tác động về </w:t>
      </w:r>
      <w:r w:rsidRPr="00DC795A">
        <w:rPr>
          <w:color w:val="000000" w:themeColor="text1"/>
          <w:sz w:val="28"/>
          <w:szCs w:val="28"/>
          <w:lang w:val="vi-VN"/>
        </w:rPr>
        <w:t xml:space="preserve">nội dung, chương trình </w:t>
      </w:r>
      <w:r w:rsidR="00125747" w:rsidRPr="00DC795A">
        <w:rPr>
          <w:color w:val="000000" w:themeColor="text1"/>
          <w:sz w:val="28"/>
          <w:szCs w:val="28"/>
          <w:lang w:val="vi-VN"/>
        </w:rPr>
        <w:t>hỗ trợ phát triển</w:t>
      </w:r>
      <w:r w:rsidR="00D476C7" w:rsidRPr="00DC795A">
        <w:rPr>
          <w:color w:val="000000" w:themeColor="text1"/>
          <w:sz w:val="28"/>
          <w:szCs w:val="28"/>
          <w:lang w:val="vi-VN"/>
        </w:rPr>
        <w:t xml:space="preserve"> </w:t>
      </w:r>
      <w:r w:rsidRPr="00DC795A">
        <w:rPr>
          <w:color w:val="000000" w:themeColor="text1"/>
          <w:sz w:val="28"/>
          <w:szCs w:val="28"/>
          <w:lang w:val="vi-VN"/>
        </w:rPr>
        <w:t>doanh nghiệp nhỏ và</w:t>
      </w:r>
      <w:r w:rsidR="005108C7" w:rsidRPr="00DC795A">
        <w:rPr>
          <w:color w:val="000000" w:themeColor="text1"/>
          <w:sz w:val="28"/>
          <w:szCs w:val="28"/>
          <w:lang w:val="vi-VN"/>
        </w:rPr>
        <w:t xml:space="preserve"> vừa </w:t>
      </w:r>
      <w:r w:rsidR="005108C7" w:rsidRPr="00DC795A">
        <w:rPr>
          <w:color w:val="000000" w:themeColor="text1"/>
          <w:sz w:val="28"/>
          <w:szCs w:val="28"/>
          <w:lang w:val="vi-VN"/>
        </w:rPr>
        <w:lastRenderedPageBreak/>
        <w:t>theo quy định của pháp luậ</w:t>
      </w:r>
      <w:r w:rsidR="001344F5" w:rsidRPr="00DC795A">
        <w:rPr>
          <w:color w:val="000000" w:themeColor="text1"/>
          <w:sz w:val="28"/>
          <w:szCs w:val="28"/>
          <w:lang w:val="vi-VN"/>
        </w:rPr>
        <w:t>t</w:t>
      </w:r>
      <w:r w:rsidR="00987F1F" w:rsidRPr="00DC795A">
        <w:rPr>
          <w:color w:val="000000" w:themeColor="text1"/>
          <w:sz w:val="28"/>
          <w:szCs w:val="28"/>
          <w:lang w:val="vi-VN"/>
        </w:rPr>
        <w:t xml:space="preserve"> theo nguyên tắ dựa trên kết quả đầu ra</w:t>
      </w:r>
      <w:r w:rsidR="005108C7" w:rsidRPr="00DC795A">
        <w:rPr>
          <w:color w:val="000000" w:themeColor="text1"/>
          <w:sz w:val="28"/>
          <w:szCs w:val="28"/>
          <w:lang w:val="vi-VN"/>
        </w:rPr>
        <w:t>; công khai kế</w:t>
      </w:r>
      <w:bookmarkStart w:id="88" w:name="bookmark=id.owx1673xjb3o" w:colFirst="0" w:colLast="0"/>
      <w:bookmarkEnd w:id="88"/>
      <w:r w:rsidR="005108C7" w:rsidRPr="00DC795A">
        <w:rPr>
          <w:color w:val="000000" w:themeColor="text1"/>
          <w:sz w:val="28"/>
          <w:szCs w:val="28"/>
          <w:lang w:val="vi-VN"/>
        </w:rPr>
        <w:t xml:space="preserve">t quả đánh giá theo các hình thức quy định tại khoản </w:t>
      </w:r>
      <w:r w:rsidR="001344F5" w:rsidRPr="00DC795A">
        <w:rPr>
          <w:color w:val="000000" w:themeColor="text1"/>
          <w:sz w:val="28"/>
          <w:szCs w:val="28"/>
          <w:lang w:val="vi-VN"/>
        </w:rPr>
        <w:t xml:space="preserve">2 </w:t>
      </w:r>
      <w:r w:rsidR="005108C7" w:rsidRPr="00DC795A">
        <w:rPr>
          <w:color w:val="000000" w:themeColor="text1"/>
          <w:sz w:val="28"/>
          <w:szCs w:val="28"/>
          <w:lang w:val="vi-VN"/>
        </w:rPr>
        <w:t xml:space="preserve">Điều </w:t>
      </w:r>
      <w:r w:rsidR="00B93D31" w:rsidRPr="00DC795A">
        <w:rPr>
          <w:color w:val="000000" w:themeColor="text1"/>
          <w:sz w:val="28"/>
          <w:szCs w:val="28"/>
          <w:lang w:val="vi-VN"/>
        </w:rPr>
        <w:t xml:space="preserve">30 </w:t>
      </w:r>
      <w:r w:rsidR="005108C7" w:rsidRPr="00DC795A">
        <w:rPr>
          <w:color w:val="000000" w:themeColor="text1"/>
          <w:sz w:val="28"/>
          <w:szCs w:val="28"/>
          <w:lang w:val="vi-VN"/>
        </w:rPr>
        <w:t>của Luật này.</w:t>
      </w:r>
    </w:p>
    <w:p w14:paraId="2384DF6F" w14:textId="0B531F7D" w:rsidR="00460C50" w:rsidRPr="00DC795A" w:rsidRDefault="008B3D08"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2. </w:t>
      </w:r>
      <w:r w:rsidR="00212B7B" w:rsidRPr="00DC795A">
        <w:rPr>
          <w:color w:val="000000" w:themeColor="text1"/>
          <w:sz w:val="28"/>
          <w:szCs w:val="28"/>
          <w:lang w:val="vi-VN"/>
        </w:rPr>
        <w:t xml:space="preserve">Nội dung kiểm tra, </w:t>
      </w:r>
      <w:r w:rsidR="005108C7" w:rsidRPr="00DC795A">
        <w:rPr>
          <w:color w:val="000000" w:themeColor="text1"/>
          <w:sz w:val="28"/>
          <w:szCs w:val="28"/>
          <w:lang w:val="vi-VN"/>
        </w:rPr>
        <w:t>đánh giá</w:t>
      </w:r>
      <w:r w:rsidR="00212B7B" w:rsidRPr="00DC795A">
        <w:rPr>
          <w:color w:val="000000" w:themeColor="text1"/>
          <w:sz w:val="28"/>
          <w:szCs w:val="28"/>
          <w:lang w:val="vi-VN"/>
        </w:rPr>
        <w:t xml:space="preserve"> bao gồm:</w:t>
      </w:r>
    </w:p>
    <w:p w14:paraId="3B7C59B3"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a) Việc lựa chọn đối tượng hỗ trợ; việc thực hiện trình tự, thủ tục và nội dung hỗ trợ;</w:t>
      </w:r>
    </w:p>
    <w:p w14:paraId="2C8A0098" w14:textId="77777777"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b) Việc chấp hành pháp luật trong quản lý, sử dụng kinh phí hỗ trợ, tài trợ;</w:t>
      </w:r>
    </w:p>
    <w:p w14:paraId="45459585" w14:textId="02E06578" w:rsidR="00460C50" w:rsidRPr="00DC795A" w:rsidRDefault="00212B7B" w:rsidP="00125747">
      <w:pPr>
        <w:spacing w:before="60" w:line="320" w:lineRule="exact"/>
        <w:ind w:firstLine="567"/>
        <w:jc w:val="both"/>
        <w:rPr>
          <w:color w:val="000000" w:themeColor="text1"/>
          <w:sz w:val="28"/>
          <w:szCs w:val="28"/>
          <w:lang w:val="vi-VN"/>
        </w:rPr>
      </w:pPr>
      <w:bookmarkStart w:id="89" w:name="bookmark=id.8vid3kn61ihh" w:colFirst="0" w:colLast="0"/>
      <w:bookmarkEnd w:id="89"/>
      <w:r w:rsidRPr="00DC795A">
        <w:rPr>
          <w:color w:val="000000" w:themeColor="text1"/>
          <w:sz w:val="28"/>
          <w:szCs w:val="28"/>
          <w:lang w:val="vi-VN"/>
        </w:rPr>
        <w:t xml:space="preserve">c) Việc thực hiện công khai thông tin hỗ trợ doanh nghiệp nhỏ và vừa quy định tại Điều </w:t>
      </w:r>
      <w:r w:rsidR="00BF4A5F" w:rsidRPr="00DC795A">
        <w:rPr>
          <w:color w:val="000000" w:themeColor="text1"/>
          <w:sz w:val="28"/>
          <w:szCs w:val="28"/>
          <w:lang w:val="vi-VN"/>
        </w:rPr>
        <w:t>30</w:t>
      </w:r>
      <w:r w:rsidRPr="00DC795A">
        <w:rPr>
          <w:color w:val="000000" w:themeColor="text1"/>
          <w:sz w:val="28"/>
          <w:szCs w:val="28"/>
          <w:lang w:val="vi-VN"/>
        </w:rPr>
        <w:t xml:space="preserve"> của Luật này.</w:t>
      </w:r>
      <w:bookmarkStart w:id="90" w:name="bookmark=id.fwpc12xdxzv6" w:colFirst="0" w:colLast="0"/>
      <w:bookmarkEnd w:id="90"/>
    </w:p>
    <w:p w14:paraId="52F7ADD2" w14:textId="6DBAC93D" w:rsidR="005108C7" w:rsidRPr="00DC795A" w:rsidRDefault="005108C7"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d) Tác động, kết quả của các nội dung hỗ trợ doanh nghiệp nhỏ và vừa.</w:t>
      </w:r>
    </w:p>
    <w:p w14:paraId="4698461E" w14:textId="05925125" w:rsidR="00460C50" w:rsidRPr="00DC795A" w:rsidRDefault="00212B7B" w:rsidP="00125747">
      <w:pPr>
        <w:pStyle w:val="Heading3"/>
        <w:spacing w:before="60" w:after="0" w:line="320" w:lineRule="exact"/>
        <w:ind w:firstLine="567"/>
        <w:jc w:val="both"/>
        <w:rPr>
          <w:color w:val="000000" w:themeColor="text1"/>
          <w:lang w:val="vi-VN"/>
        </w:rPr>
      </w:pPr>
      <w:bookmarkStart w:id="91" w:name="_Toc230188024"/>
      <w:r w:rsidRPr="00DC795A">
        <w:rPr>
          <w:color w:val="000000" w:themeColor="text1"/>
          <w:lang w:val="vi-VN"/>
        </w:rPr>
        <w:t xml:space="preserve">Điều </w:t>
      </w:r>
      <w:r w:rsidR="00DA0824" w:rsidRPr="00DC795A">
        <w:rPr>
          <w:color w:val="000000" w:themeColor="text1"/>
          <w:lang w:val="vi-VN"/>
        </w:rPr>
        <w:t>3</w:t>
      </w:r>
      <w:r w:rsidR="00B93D31" w:rsidRPr="00DC795A">
        <w:rPr>
          <w:color w:val="000000" w:themeColor="text1"/>
          <w:lang w:val="vi-VN"/>
        </w:rPr>
        <w:t>2</w:t>
      </w:r>
      <w:r w:rsidRPr="00DC795A">
        <w:rPr>
          <w:color w:val="000000" w:themeColor="text1"/>
          <w:lang w:val="vi-VN"/>
        </w:rPr>
        <w:t xml:space="preserve">. Xử lý vi phạm pháp luật về </w:t>
      </w:r>
      <w:r w:rsidR="00125747" w:rsidRPr="00DC795A">
        <w:rPr>
          <w:color w:val="000000" w:themeColor="text1"/>
          <w:lang w:val="vi-VN"/>
        </w:rPr>
        <w:t>hỗ trợ phát triển</w:t>
      </w:r>
      <w:r w:rsidRPr="00DC795A">
        <w:rPr>
          <w:color w:val="000000" w:themeColor="text1"/>
          <w:lang w:val="vi-VN"/>
        </w:rPr>
        <w:t xml:space="preserve"> doanh nghiệp nhỏ và vừa</w:t>
      </w:r>
      <w:bookmarkEnd w:id="91"/>
    </w:p>
    <w:p w14:paraId="5AC6D44C" w14:textId="55FAC95E"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1. Doanh nghiệp nhỏ và vừa, cơ quan, tổ chức, cá nhân vi phạm quy định của Luật này thì bị xử lý theo quy định của pháp luật</w:t>
      </w:r>
      <w:r w:rsidR="00664BAE" w:rsidRPr="00DC795A">
        <w:rPr>
          <w:color w:val="000000" w:themeColor="text1"/>
          <w:sz w:val="28"/>
          <w:szCs w:val="28"/>
          <w:lang w:val="vi-VN"/>
        </w:rPr>
        <w:t>.</w:t>
      </w:r>
    </w:p>
    <w:p w14:paraId="18CB5AED" w14:textId="4C6127DD"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2. Quyết định xử lý vi phạm đối với cơ quan, tổ chức, cá nhân vi phạm pháp luật về hỗ trợ doanh nghiệp nhỏ và vừa phải được công bố trên trang thông tin điện tử của cơ quan thực hiện hỗ trợ và Cổng thông tin doanh nghiệp.</w:t>
      </w:r>
      <w:bookmarkStart w:id="92" w:name="bookmark=id.uajwz4yycb6l" w:colFirst="0" w:colLast="0"/>
      <w:bookmarkEnd w:id="92"/>
    </w:p>
    <w:p w14:paraId="46C95EE2" w14:textId="464321A0" w:rsidR="00993C96" w:rsidRPr="00DC795A" w:rsidRDefault="00565607" w:rsidP="00125747">
      <w:pPr>
        <w:pStyle w:val="Heading2"/>
        <w:spacing w:before="240" w:after="120" w:line="320" w:lineRule="exact"/>
        <w:jc w:val="center"/>
        <w:rPr>
          <w:color w:val="000000" w:themeColor="text1"/>
          <w:sz w:val="28"/>
          <w:szCs w:val="28"/>
          <w:lang w:val="vi-VN"/>
        </w:rPr>
      </w:pPr>
      <w:bookmarkStart w:id="93" w:name="bookmark=id.qwof45v38x30" w:colFirst="0" w:colLast="0"/>
      <w:bookmarkStart w:id="94" w:name="_Toc230188025"/>
      <w:bookmarkEnd w:id="93"/>
      <w:r w:rsidRPr="00DC795A">
        <w:rPr>
          <w:color w:val="000000" w:themeColor="text1"/>
          <w:sz w:val="28"/>
          <w:szCs w:val="28"/>
          <w:lang w:val="vi-VN"/>
        </w:rPr>
        <w:t>C</w:t>
      </w:r>
      <w:r w:rsidR="000C0E9F" w:rsidRPr="00DC795A">
        <w:rPr>
          <w:color w:val="000000" w:themeColor="text1"/>
          <w:sz w:val="28"/>
          <w:szCs w:val="28"/>
          <w:lang w:val="vi-VN"/>
        </w:rPr>
        <w:t xml:space="preserve">hương </w:t>
      </w:r>
      <w:r w:rsidRPr="00DC795A">
        <w:rPr>
          <w:color w:val="000000" w:themeColor="text1"/>
          <w:sz w:val="28"/>
          <w:szCs w:val="28"/>
          <w:lang w:val="vi-VN"/>
        </w:rPr>
        <w:t>V</w:t>
      </w:r>
      <w:bookmarkEnd w:id="94"/>
    </w:p>
    <w:p w14:paraId="660E79FE" w14:textId="090D1FD6" w:rsidR="00460C50" w:rsidRPr="00DC795A" w:rsidRDefault="00212B7B" w:rsidP="00125747">
      <w:pPr>
        <w:pStyle w:val="Heading2"/>
        <w:spacing w:before="120" w:after="120" w:line="320" w:lineRule="exact"/>
        <w:jc w:val="center"/>
        <w:rPr>
          <w:b w:val="0"/>
          <w:bCs w:val="0"/>
          <w:color w:val="000000" w:themeColor="text1"/>
          <w:sz w:val="28"/>
          <w:szCs w:val="28"/>
          <w:lang w:val="vi-VN"/>
        </w:rPr>
      </w:pPr>
      <w:bookmarkStart w:id="95" w:name="_Toc230188026"/>
      <w:r w:rsidRPr="00DC795A">
        <w:rPr>
          <w:color w:val="000000" w:themeColor="text1"/>
          <w:sz w:val="28"/>
          <w:szCs w:val="28"/>
          <w:lang w:val="vi-VN"/>
        </w:rPr>
        <w:t>ĐIỀU KHOẢN THI HÀNH</w:t>
      </w:r>
      <w:bookmarkStart w:id="96" w:name="bookmark=id.ub9bkj3xe6wl" w:colFirst="0" w:colLast="0"/>
      <w:bookmarkEnd w:id="95"/>
      <w:bookmarkEnd w:id="96"/>
    </w:p>
    <w:p w14:paraId="23180C0C" w14:textId="28152C50" w:rsidR="00460C50" w:rsidRPr="00DC795A" w:rsidRDefault="00212B7B" w:rsidP="00125747">
      <w:pPr>
        <w:pStyle w:val="Heading3"/>
        <w:spacing w:before="60" w:after="0" w:line="320" w:lineRule="exact"/>
        <w:ind w:firstLine="567"/>
        <w:jc w:val="both"/>
        <w:rPr>
          <w:color w:val="000000" w:themeColor="text1"/>
          <w:lang w:val="vi-VN"/>
        </w:rPr>
      </w:pPr>
      <w:bookmarkStart w:id="97" w:name="_Toc230188027"/>
      <w:r w:rsidRPr="00DC795A">
        <w:rPr>
          <w:color w:val="000000" w:themeColor="text1"/>
          <w:lang w:val="vi-VN"/>
        </w:rPr>
        <w:t xml:space="preserve">Điều </w:t>
      </w:r>
      <w:r w:rsidR="00B93D31" w:rsidRPr="00DC795A">
        <w:rPr>
          <w:color w:val="000000" w:themeColor="text1"/>
          <w:lang w:val="vi-VN"/>
        </w:rPr>
        <w:t>33.</w:t>
      </w:r>
      <w:r w:rsidRPr="00DC795A">
        <w:rPr>
          <w:color w:val="000000" w:themeColor="text1"/>
          <w:lang w:val="vi-VN"/>
        </w:rPr>
        <w:t xml:space="preserve"> Sửa đổi, bổ sung </w:t>
      </w:r>
      <w:r w:rsidR="00676F92" w:rsidRPr="00DC795A">
        <w:rPr>
          <w:color w:val="000000" w:themeColor="text1"/>
          <w:lang w:val="vi-VN"/>
        </w:rPr>
        <w:t>điểm đ khoản 2</w:t>
      </w:r>
      <w:r w:rsidRPr="00DC795A">
        <w:rPr>
          <w:color w:val="000000" w:themeColor="text1"/>
          <w:lang w:val="vi-VN"/>
        </w:rPr>
        <w:t xml:space="preserve"> </w:t>
      </w:r>
      <w:r w:rsidR="00676F92" w:rsidRPr="00DC795A">
        <w:rPr>
          <w:color w:val="000000" w:themeColor="text1"/>
          <w:lang w:val="vi-VN"/>
        </w:rPr>
        <w:t>Đ</w:t>
      </w:r>
      <w:r w:rsidRPr="00DC795A">
        <w:rPr>
          <w:color w:val="000000" w:themeColor="text1"/>
          <w:lang w:val="vi-VN"/>
        </w:rPr>
        <w:t xml:space="preserve">iều </w:t>
      </w:r>
      <w:r w:rsidR="00676F92" w:rsidRPr="00DC795A">
        <w:rPr>
          <w:color w:val="000000" w:themeColor="text1"/>
          <w:lang w:val="vi-VN"/>
        </w:rPr>
        <w:t xml:space="preserve">10 </w:t>
      </w:r>
      <w:bookmarkStart w:id="98" w:name="bookmark=id.4ju5jlbz5fbh" w:colFirst="0" w:colLast="0"/>
      <w:bookmarkEnd w:id="97"/>
      <w:bookmarkEnd w:id="98"/>
      <w:r w:rsidR="0095477B" w:rsidRPr="00DC795A">
        <w:rPr>
          <w:color w:val="000000" w:themeColor="text1"/>
          <w:lang w:val="vi-VN"/>
        </w:rPr>
        <w:t>Luật Đấu thầu số 22/2023/QH15</w:t>
      </w:r>
      <w:r w:rsidR="00676F92" w:rsidRPr="00DC795A">
        <w:rPr>
          <w:color w:val="000000" w:themeColor="text1"/>
          <w:lang w:val="vi-VN"/>
        </w:rPr>
        <w:t xml:space="preserve"> như sau:</w:t>
      </w:r>
    </w:p>
    <w:p w14:paraId="2EAE5FBC" w14:textId="037C9698" w:rsidR="00A904AF" w:rsidRPr="00DC795A" w:rsidRDefault="00E56090"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“đ) Gói thầu xây lắp có giá gói thầu không quá 20 tỷ đồng được dành cho doanh nghiệp siêu nhỏ, doanh nghiệp nhỏ và vừa tham dự thầu. Trường hợp đã tổ chức đấu thầu, nếu không có doanh nghiệp siêu nhỏ, doanh nghiệp nhỏ và vừa đáp ứng được yêu cầu thì được phép tổ chức đấu thầu lại và cho phép các doanh nghiệp khác được tham dự thầu”.</w:t>
      </w:r>
    </w:p>
    <w:p w14:paraId="277B7937" w14:textId="364025AB" w:rsidR="00460C50" w:rsidRPr="00DC795A" w:rsidRDefault="00212B7B" w:rsidP="00125747">
      <w:pPr>
        <w:pStyle w:val="Heading3"/>
        <w:spacing w:before="60" w:after="0" w:line="320" w:lineRule="exact"/>
        <w:ind w:firstLine="567"/>
        <w:rPr>
          <w:color w:val="000000" w:themeColor="text1"/>
          <w:lang w:val="vi-VN"/>
        </w:rPr>
      </w:pPr>
      <w:bookmarkStart w:id="99" w:name="bookmark=id.cmprra5f63hs" w:colFirst="0" w:colLast="0"/>
      <w:bookmarkStart w:id="100" w:name="bookmark=id.dfzmqhf6cxqn" w:colFirst="0" w:colLast="0"/>
      <w:bookmarkStart w:id="101" w:name="_Toc230188028"/>
      <w:bookmarkEnd w:id="99"/>
      <w:bookmarkEnd w:id="100"/>
      <w:r w:rsidRPr="00DC795A">
        <w:rPr>
          <w:color w:val="000000" w:themeColor="text1"/>
          <w:lang w:val="vi-VN"/>
        </w:rPr>
        <w:t xml:space="preserve">Điều </w:t>
      </w:r>
      <w:r w:rsidR="00DA0824" w:rsidRPr="00DC795A">
        <w:rPr>
          <w:color w:val="000000" w:themeColor="text1"/>
          <w:lang w:val="vi-VN"/>
        </w:rPr>
        <w:t>3</w:t>
      </w:r>
      <w:r w:rsidR="00B93D31" w:rsidRPr="00DC795A">
        <w:rPr>
          <w:color w:val="000000" w:themeColor="text1"/>
          <w:lang w:val="vi-VN"/>
        </w:rPr>
        <w:t>4</w:t>
      </w:r>
      <w:r w:rsidR="005108C7" w:rsidRPr="00DC795A">
        <w:rPr>
          <w:color w:val="000000" w:themeColor="text1"/>
          <w:lang w:val="vi-VN"/>
        </w:rPr>
        <w:t>.</w:t>
      </w:r>
      <w:r w:rsidRPr="00DC795A">
        <w:rPr>
          <w:color w:val="000000" w:themeColor="text1"/>
          <w:lang w:val="vi-VN"/>
        </w:rPr>
        <w:t xml:space="preserve"> Hiệu lực thi hành</w:t>
      </w:r>
      <w:bookmarkEnd w:id="101"/>
    </w:p>
    <w:p w14:paraId="46E5F105" w14:textId="5217581F" w:rsidR="00460C50" w:rsidRPr="00DC795A" w:rsidRDefault="00212B7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Luật này có hiệu lực thi hành từ ngày 01 tháng </w:t>
      </w:r>
      <w:r w:rsidR="00425C2F" w:rsidRPr="00DC795A">
        <w:rPr>
          <w:color w:val="000000" w:themeColor="text1"/>
          <w:sz w:val="28"/>
          <w:szCs w:val="28"/>
          <w:lang w:val="vi-VN"/>
        </w:rPr>
        <w:t xml:space="preserve">7 </w:t>
      </w:r>
      <w:r w:rsidRPr="00DC795A">
        <w:rPr>
          <w:color w:val="000000" w:themeColor="text1"/>
          <w:sz w:val="28"/>
          <w:szCs w:val="28"/>
          <w:lang w:val="vi-VN"/>
        </w:rPr>
        <w:t>năm 20</w:t>
      </w:r>
      <w:r w:rsidR="007F5F59" w:rsidRPr="00DC795A">
        <w:rPr>
          <w:color w:val="000000" w:themeColor="text1"/>
          <w:sz w:val="28"/>
          <w:szCs w:val="28"/>
          <w:lang w:val="vi-VN"/>
        </w:rPr>
        <w:t>2</w:t>
      </w:r>
      <w:r w:rsidR="00425C2F" w:rsidRPr="00DC795A">
        <w:rPr>
          <w:color w:val="000000" w:themeColor="text1"/>
          <w:sz w:val="28"/>
          <w:szCs w:val="28"/>
          <w:lang w:val="vi-VN"/>
        </w:rPr>
        <w:t>7</w:t>
      </w:r>
      <w:r w:rsidRPr="00DC795A">
        <w:rPr>
          <w:color w:val="000000" w:themeColor="text1"/>
          <w:sz w:val="28"/>
          <w:szCs w:val="28"/>
          <w:lang w:val="vi-VN"/>
        </w:rPr>
        <w:t>.</w:t>
      </w:r>
      <w:bookmarkStart w:id="102" w:name="bookmark=id.a3lpqpkwvq60" w:colFirst="0" w:colLast="0"/>
      <w:bookmarkEnd w:id="102"/>
    </w:p>
    <w:p w14:paraId="7E5C35F0" w14:textId="62A5E5B3" w:rsidR="00460C50" w:rsidRPr="00DC795A" w:rsidRDefault="00212B7B" w:rsidP="00125747">
      <w:pPr>
        <w:pStyle w:val="Heading3"/>
        <w:spacing w:before="60" w:after="0" w:line="320" w:lineRule="exact"/>
        <w:ind w:firstLine="567"/>
        <w:rPr>
          <w:color w:val="000000" w:themeColor="text1"/>
          <w:lang w:val="vi-VN"/>
        </w:rPr>
      </w:pPr>
      <w:bookmarkStart w:id="103" w:name="_Toc230188029"/>
      <w:r w:rsidRPr="00DC795A">
        <w:rPr>
          <w:color w:val="000000" w:themeColor="text1"/>
          <w:lang w:val="vi-VN"/>
        </w:rPr>
        <w:t xml:space="preserve">Điều </w:t>
      </w:r>
      <w:r w:rsidR="00DA0824" w:rsidRPr="00DC795A">
        <w:rPr>
          <w:color w:val="000000" w:themeColor="text1"/>
          <w:lang w:val="vi-VN"/>
        </w:rPr>
        <w:t>3</w:t>
      </w:r>
      <w:r w:rsidR="00B93D31" w:rsidRPr="00DC795A">
        <w:rPr>
          <w:color w:val="000000" w:themeColor="text1"/>
          <w:lang w:val="vi-VN"/>
        </w:rPr>
        <w:t>5</w:t>
      </w:r>
      <w:r w:rsidRPr="00DC795A">
        <w:rPr>
          <w:color w:val="000000" w:themeColor="text1"/>
          <w:lang w:val="vi-VN"/>
        </w:rPr>
        <w:t>. Quy định chuyển tiếp</w:t>
      </w:r>
      <w:bookmarkEnd w:id="103"/>
    </w:p>
    <w:p w14:paraId="79D5DFED" w14:textId="1989BD87" w:rsidR="00956BC8" w:rsidRPr="00DC795A" w:rsidRDefault="00940927"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1. </w:t>
      </w:r>
      <w:r w:rsidR="00956BC8" w:rsidRPr="00DC795A">
        <w:rPr>
          <w:color w:val="000000" w:themeColor="text1"/>
          <w:sz w:val="28"/>
          <w:szCs w:val="28"/>
          <w:lang w:val="vi-VN"/>
        </w:rPr>
        <w:t>Kể từ ngày Luật này có hiệu lực thi hành, các chương trình, đề án, dự án hỗ trợ doanh nghiệp nhỏ và vừa trước ngày Luật này có hiệu lực được tiếp tục thực hiện theo quy định hỗ trợ cho đến hết thời hạn đã được phê duyệt; trường hợp doanh nghiệp nhỏ và vừa nộp hồ sơ hỗ trợ trước thời điểm Luật này có hiệu lực và đáp ứng điều kiện hỗ trợ theo quy định của Luật này thì được tiếp tục thực hiện theo quy định của Luật năm 2017 nếu quy định hỗ trợ có lợi hơn cho doanh nghiệp. Trường hợp doanh nghiệp nhỏ và vừa đáp ứng điều kiện hỗ trợ theo quy định của Luật này và Nghị quyết số 198/2025/QH15 ngày 17 tháng 5 năm 2025 của Quốc hội về một số cơ chế, chính sách đặc biệt phát triển kinh tế tư nhân thì doanh nghiệp được lựa chọn áp dụng quy định hỗ trợ có lợi nhất.</w:t>
      </w:r>
    </w:p>
    <w:p w14:paraId="0DCF46C5" w14:textId="1AD07E99" w:rsidR="00446D3D" w:rsidRPr="00DC795A" w:rsidRDefault="00940927"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2. </w:t>
      </w:r>
      <w:r w:rsidR="00446D3D" w:rsidRPr="00DC795A">
        <w:rPr>
          <w:color w:val="000000" w:themeColor="text1"/>
          <w:sz w:val="28"/>
          <w:szCs w:val="28"/>
          <w:lang w:val="vi-VN"/>
        </w:rPr>
        <w:t>Trong thời hạn t</w:t>
      </w:r>
      <w:r w:rsidR="001730DB" w:rsidRPr="00DC795A">
        <w:rPr>
          <w:color w:val="000000" w:themeColor="text1"/>
          <w:sz w:val="28"/>
          <w:szCs w:val="28"/>
          <w:lang w:val="vi-VN"/>
        </w:rPr>
        <w:t>ối đa 01 năm kể từ ngày Luật này có hiệu lực</w:t>
      </w:r>
      <w:r w:rsidR="00446D3D" w:rsidRPr="00DC795A">
        <w:rPr>
          <w:color w:val="000000" w:themeColor="text1"/>
          <w:sz w:val="28"/>
          <w:szCs w:val="28"/>
          <w:lang w:val="vi-VN"/>
        </w:rPr>
        <w:t>:</w:t>
      </w:r>
    </w:p>
    <w:p w14:paraId="636DAA91" w14:textId="7C065D33" w:rsidR="001730DB" w:rsidRPr="00DC795A" w:rsidRDefault="00446D3D"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lastRenderedPageBreak/>
        <w:t>a)</w:t>
      </w:r>
      <w:r w:rsidR="001730DB" w:rsidRPr="00DC795A">
        <w:rPr>
          <w:color w:val="000000" w:themeColor="text1"/>
          <w:sz w:val="28"/>
          <w:szCs w:val="28"/>
          <w:lang w:val="vi-VN"/>
        </w:rPr>
        <w:t xml:space="preserve"> Chính phủ tổ chức thực hiện </w:t>
      </w:r>
      <w:r w:rsidR="00280075" w:rsidRPr="00DC795A">
        <w:rPr>
          <w:color w:val="000000" w:themeColor="text1"/>
          <w:sz w:val="28"/>
          <w:szCs w:val="28"/>
          <w:lang w:val="vi-VN"/>
        </w:rPr>
        <w:t xml:space="preserve">rà soát, sáp nhập hoặc giải thể </w:t>
      </w:r>
      <w:r w:rsidR="001730DB" w:rsidRPr="00DC795A">
        <w:rPr>
          <w:color w:val="000000" w:themeColor="text1"/>
          <w:sz w:val="28"/>
          <w:szCs w:val="28"/>
          <w:lang w:val="vi-VN"/>
        </w:rPr>
        <w:t>Quỹ Phát triển doanh nghiệp nhỏ và vừa</w:t>
      </w:r>
      <w:r w:rsidRPr="00DC795A">
        <w:rPr>
          <w:color w:val="000000" w:themeColor="text1"/>
          <w:sz w:val="28"/>
          <w:szCs w:val="28"/>
          <w:lang w:val="vi-VN"/>
        </w:rPr>
        <w:t>;</w:t>
      </w:r>
    </w:p>
    <w:p w14:paraId="2D58164E" w14:textId="148A2DE1" w:rsidR="00446D3D" w:rsidRPr="00DC795A" w:rsidRDefault="00446D3D"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b) Ủy ban nhân dân cấp tỉnh tổ chức thực hiện việc </w:t>
      </w:r>
      <w:r w:rsidR="00280075" w:rsidRPr="00DC795A">
        <w:rPr>
          <w:color w:val="000000" w:themeColor="text1"/>
          <w:sz w:val="28"/>
          <w:szCs w:val="28"/>
          <w:lang w:val="vi-VN"/>
        </w:rPr>
        <w:t xml:space="preserve">rà soát, sáp nhập hoặc giải thể </w:t>
      </w:r>
      <w:r w:rsidRPr="00DC795A">
        <w:rPr>
          <w:color w:val="000000" w:themeColor="text1"/>
          <w:sz w:val="28"/>
          <w:szCs w:val="28"/>
          <w:lang w:val="vi-VN"/>
        </w:rPr>
        <w:t>quỹ bảo lãnh tín dụng cho doanh nghiệp nhỏ và vừa tại địa phương.</w:t>
      </w:r>
    </w:p>
    <w:p w14:paraId="2F59BFBE" w14:textId="446A25E4" w:rsidR="00AB59D7" w:rsidRPr="00DC795A" w:rsidRDefault="001730DB" w:rsidP="00125747">
      <w:pPr>
        <w:spacing w:before="60" w:line="320" w:lineRule="exact"/>
        <w:ind w:firstLine="567"/>
        <w:jc w:val="both"/>
        <w:rPr>
          <w:color w:val="000000" w:themeColor="text1"/>
          <w:sz w:val="28"/>
          <w:szCs w:val="28"/>
          <w:lang w:val="vi-VN"/>
        </w:rPr>
      </w:pPr>
      <w:r w:rsidRPr="00DC795A">
        <w:rPr>
          <w:color w:val="000000" w:themeColor="text1"/>
          <w:sz w:val="28"/>
          <w:szCs w:val="28"/>
          <w:lang w:val="vi-VN"/>
        </w:rPr>
        <w:t xml:space="preserve">3. </w:t>
      </w:r>
      <w:r w:rsidR="00940927" w:rsidRPr="00DC795A">
        <w:rPr>
          <w:color w:val="000000" w:themeColor="text1"/>
          <w:sz w:val="28"/>
          <w:szCs w:val="28"/>
          <w:lang w:val="vi-VN"/>
        </w:rPr>
        <w:t>Các quỹ đầu tư cho doanh nghiệp nhỏ và vừa khởi nghiệp sáng tạo được thành lập trước ngày Luật này có hiệu lực được tiếp tục hoạt động theo quy định đã được phê duyệt.</w:t>
      </w:r>
      <w:r w:rsidR="001A6841" w:rsidRPr="00DC795A">
        <w:rPr>
          <w:color w:val="000000" w:themeColor="text1"/>
          <w:sz w:val="28"/>
          <w:szCs w:val="28"/>
          <w:lang w:val="vi-VN"/>
        </w:rPr>
        <w:t>/.</w:t>
      </w:r>
    </w:p>
    <w:p w14:paraId="4B7A8124" w14:textId="525B2571" w:rsidR="00332F14" w:rsidRPr="00DC795A" w:rsidRDefault="00212B7B" w:rsidP="00125747">
      <w:pPr>
        <w:spacing w:before="60" w:line="320" w:lineRule="exact"/>
        <w:ind w:firstLine="567"/>
        <w:jc w:val="both"/>
        <w:rPr>
          <w:i/>
          <w:iCs/>
          <w:color w:val="000000" w:themeColor="text1"/>
          <w:sz w:val="28"/>
          <w:szCs w:val="28"/>
          <w:lang w:val="vi-VN"/>
        </w:rPr>
      </w:pPr>
      <w:r w:rsidRPr="00DC795A">
        <w:rPr>
          <w:i/>
          <w:iCs/>
          <w:color w:val="000000" w:themeColor="text1"/>
          <w:sz w:val="28"/>
          <w:szCs w:val="28"/>
          <w:lang w:val="vi-VN"/>
        </w:rPr>
        <w:t>Luật này được Quốc hội nước Cộng hòa xã hội chủ nghĩa Việt Nam khóa XVI, kỳ họp thứ 2 thông qua ngày       tháng     năm 2026.</w:t>
      </w:r>
    </w:p>
    <w:p w14:paraId="7ECA21E4" w14:textId="77777777" w:rsidR="00110A03" w:rsidRPr="00DC795A" w:rsidRDefault="00110A03" w:rsidP="00792460">
      <w:pPr>
        <w:ind w:firstLine="567"/>
        <w:jc w:val="both"/>
        <w:rPr>
          <w:i/>
          <w:iCs/>
          <w:color w:val="000000" w:themeColor="text1"/>
          <w:sz w:val="28"/>
          <w:szCs w:val="28"/>
          <w:lang w:val="vi-VN"/>
        </w:rPr>
      </w:pPr>
    </w:p>
    <w:tbl>
      <w:tblPr>
        <w:tblStyle w:val="1"/>
        <w:tblW w:w="10314" w:type="dxa"/>
        <w:tblInd w:w="-108" w:type="dxa"/>
        <w:tblLayout w:type="fixed"/>
        <w:tblLook w:val="0000" w:firstRow="0" w:lastRow="0" w:firstColumn="0" w:lastColumn="0" w:noHBand="0" w:noVBand="0"/>
      </w:tblPr>
      <w:tblGrid>
        <w:gridCol w:w="4068"/>
        <w:gridCol w:w="6246"/>
      </w:tblGrid>
      <w:tr w:rsidR="00DC795A" w:rsidRPr="00DC795A" w14:paraId="44B78350" w14:textId="77777777" w:rsidTr="00CE25CD">
        <w:tc>
          <w:tcPr>
            <w:tcW w:w="4068" w:type="dxa"/>
            <w:tcMar>
              <w:top w:w="0" w:type="dxa"/>
              <w:left w:w="108" w:type="dxa"/>
              <w:bottom w:w="0" w:type="dxa"/>
              <w:right w:w="108" w:type="dxa"/>
            </w:tcMar>
          </w:tcPr>
          <w:p w14:paraId="2B550FDB" w14:textId="77777777" w:rsidR="00460C50" w:rsidRPr="00DC795A" w:rsidRDefault="00212B7B" w:rsidP="00110A03">
            <w:pPr>
              <w:rPr>
                <w:color w:val="000000" w:themeColor="text1"/>
                <w:sz w:val="28"/>
                <w:szCs w:val="28"/>
                <w:lang w:val="vi-VN"/>
              </w:rPr>
            </w:pPr>
            <w:r w:rsidRPr="00DC795A">
              <w:rPr>
                <w:b/>
                <w:bCs/>
                <w:color w:val="000000" w:themeColor="text1"/>
                <w:sz w:val="28"/>
                <w:szCs w:val="28"/>
                <w:lang w:val="vi-VN"/>
              </w:rPr>
              <w:t> </w:t>
            </w:r>
          </w:p>
        </w:tc>
        <w:tc>
          <w:tcPr>
            <w:tcW w:w="6246" w:type="dxa"/>
            <w:tcMar>
              <w:top w:w="0" w:type="dxa"/>
              <w:left w:w="108" w:type="dxa"/>
              <w:bottom w:w="0" w:type="dxa"/>
              <w:right w:w="108" w:type="dxa"/>
            </w:tcMar>
          </w:tcPr>
          <w:p w14:paraId="40A050B5" w14:textId="4067D128" w:rsidR="006D2D86" w:rsidRPr="00DC795A" w:rsidRDefault="00BF5F39" w:rsidP="00E56090">
            <w:pPr>
              <w:jc w:val="center"/>
              <w:rPr>
                <w:b/>
                <w:bCs/>
                <w:color w:val="000000" w:themeColor="text1"/>
                <w:sz w:val="28"/>
                <w:szCs w:val="28"/>
                <w:lang w:val="vi-VN"/>
              </w:rPr>
            </w:pPr>
            <w:r w:rsidRPr="00DC795A">
              <w:rPr>
                <w:b/>
                <w:bCs/>
                <w:color w:val="000000" w:themeColor="text1"/>
                <w:sz w:val="28"/>
                <w:szCs w:val="28"/>
                <w:lang w:val="vi-VN"/>
              </w:rPr>
              <w:t>CHỦ TỊCH QUỐC HỘI</w:t>
            </w:r>
          </w:p>
          <w:p w14:paraId="18113D9F" w14:textId="77777777" w:rsidR="00CE25CD" w:rsidRPr="00DC795A" w:rsidRDefault="00CE25CD" w:rsidP="00110A03">
            <w:pPr>
              <w:jc w:val="center"/>
              <w:rPr>
                <w:b/>
                <w:bCs/>
                <w:color w:val="000000" w:themeColor="text1"/>
                <w:sz w:val="28"/>
                <w:szCs w:val="28"/>
                <w:lang w:val="vi-VN"/>
              </w:rPr>
            </w:pPr>
          </w:p>
          <w:p w14:paraId="71552A28" w14:textId="77777777" w:rsidR="00F575DB" w:rsidRPr="00DC795A" w:rsidRDefault="00F575DB" w:rsidP="00110A03">
            <w:pPr>
              <w:jc w:val="center"/>
              <w:rPr>
                <w:b/>
                <w:bCs/>
                <w:color w:val="000000" w:themeColor="text1"/>
                <w:sz w:val="28"/>
                <w:szCs w:val="28"/>
                <w:lang w:val="vi-VN"/>
              </w:rPr>
            </w:pPr>
          </w:p>
          <w:p w14:paraId="15B278E2" w14:textId="77777777" w:rsidR="00110A03" w:rsidRPr="00DC795A" w:rsidRDefault="00110A03" w:rsidP="00C1252A">
            <w:pPr>
              <w:rPr>
                <w:b/>
                <w:bCs/>
                <w:color w:val="000000" w:themeColor="text1"/>
                <w:sz w:val="28"/>
                <w:szCs w:val="28"/>
                <w:lang w:val="vi-VN"/>
              </w:rPr>
            </w:pPr>
          </w:p>
          <w:p w14:paraId="1EFAB8A0" w14:textId="77777777" w:rsidR="008C3D31" w:rsidRPr="00DC795A" w:rsidRDefault="008C3D31" w:rsidP="00C1252A">
            <w:pPr>
              <w:rPr>
                <w:b/>
                <w:bCs/>
                <w:color w:val="000000" w:themeColor="text1"/>
                <w:sz w:val="28"/>
                <w:szCs w:val="28"/>
                <w:lang w:val="vi-VN"/>
              </w:rPr>
            </w:pPr>
          </w:p>
          <w:p w14:paraId="794E1CE5" w14:textId="1A7FFEAE" w:rsidR="00460C50" w:rsidRPr="00DC795A" w:rsidRDefault="00BF5F39" w:rsidP="00C1252A">
            <w:pPr>
              <w:spacing w:before="240"/>
              <w:jc w:val="center"/>
              <w:rPr>
                <w:color w:val="000000" w:themeColor="text1"/>
                <w:sz w:val="28"/>
                <w:szCs w:val="28"/>
                <w:lang w:val="vi-VN"/>
              </w:rPr>
            </w:pPr>
            <w:r w:rsidRPr="00DC795A">
              <w:rPr>
                <w:b/>
                <w:color w:val="000000" w:themeColor="text1"/>
                <w:sz w:val="28"/>
                <w:szCs w:val="28"/>
                <w:lang w:val="vi-VN"/>
              </w:rPr>
              <w:t>Trần Thanh Mẫn</w:t>
            </w:r>
          </w:p>
        </w:tc>
      </w:tr>
    </w:tbl>
    <w:p w14:paraId="4F35734C" w14:textId="3E8181CA" w:rsidR="00460C50" w:rsidRPr="00DC795A" w:rsidRDefault="00460C50" w:rsidP="00C1252A">
      <w:pPr>
        <w:spacing w:after="120"/>
        <w:rPr>
          <w:color w:val="000000" w:themeColor="text1"/>
          <w:sz w:val="28"/>
          <w:szCs w:val="28"/>
          <w:lang w:val="vi-VN"/>
        </w:rPr>
      </w:pPr>
    </w:p>
    <w:p w14:paraId="5094FF47" w14:textId="77777777" w:rsidR="00460C50" w:rsidRPr="00DC795A" w:rsidRDefault="00212B7B" w:rsidP="00792460">
      <w:pPr>
        <w:spacing w:after="120"/>
        <w:ind w:firstLine="567"/>
        <w:rPr>
          <w:color w:val="000000" w:themeColor="text1"/>
          <w:sz w:val="28"/>
          <w:szCs w:val="28"/>
          <w:lang w:val="vi-VN"/>
        </w:rPr>
      </w:pPr>
      <w:r w:rsidRPr="00DC795A">
        <w:rPr>
          <w:color w:val="000000" w:themeColor="text1"/>
          <w:sz w:val="28"/>
          <w:szCs w:val="28"/>
          <w:lang w:val="vi-VN"/>
        </w:rPr>
        <w:t> </w:t>
      </w:r>
    </w:p>
    <w:sectPr w:rsidR="00460C50" w:rsidRPr="00DC795A" w:rsidSect="00C1252A">
      <w:headerReference w:type="default" r:id="rId8"/>
      <w:headerReference w:type="first" r:id="rId9"/>
      <w:pgSz w:w="11906" w:h="16838" w:code="9"/>
      <w:pgMar w:top="1134" w:right="1134" w:bottom="1134" w:left="1701" w:header="720" w:footer="720"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B31ADB2" w16cex:dateUtc="2026-05-10T10:57:00Z"/>
  <w16cex:commentExtensible w16cex:durableId="4CD417FF" w16cex:dateUtc="2026-05-10T11:06:00Z"/>
  <w16cex:commentExtensible w16cex:durableId="418C1662" w16cex:dateUtc="2026-06-13T00: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B59E4" w14:textId="77777777" w:rsidR="00B80D0C" w:rsidRDefault="00B80D0C" w:rsidP="00EC63C5">
      <w:r>
        <w:separator/>
      </w:r>
    </w:p>
  </w:endnote>
  <w:endnote w:type="continuationSeparator" w:id="0">
    <w:p w14:paraId="24D77F4B" w14:textId="77777777" w:rsidR="00B80D0C" w:rsidRDefault="00B80D0C" w:rsidP="00EC6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9785F5E9-42C2-4CC7-8C27-5FF334AD6548}"/>
  </w:font>
  <w:font w:name="Segoe UI">
    <w:panose1 w:val="020B0502040204020203"/>
    <w:charset w:val="00"/>
    <w:family w:val="swiss"/>
    <w:pitch w:val="variable"/>
    <w:sig w:usb0="E4002EFF" w:usb1="C000E47F" w:usb2="00000009" w:usb3="00000000" w:csb0="000001FF" w:csb1="00000000"/>
    <w:embedRegular r:id="rId2" w:fontKey="{70E2C40D-5EDF-4ADC-AC8F-14F63BD56D35}"/>
  </w:font>
  <w:font w:name="Aptos">
    <w:altName w:val="Calibri"/>
    <w:charset w:val="00"/>
    <w:family w:val="swiss"/>
    <w:pitch w:val="variable"/>
    <w:sig w:usb0="20000287" w:usb1="00000003" w:usb2="00000000" w:usb3="00000000" w:csb0="0000019F" w:csb1="00000000"/>
    <w:embedItalic r:id="rId3" w:fontKey="{79A39442-9449-4FCB-9436-5CCE0623DEC2}"/>
  </w:font>
  <w:font w:name="Calibri">
    <w:panose1 w:val="020F0502020204030204"/>
    <w:charset w:val="00"/>
    <w:family w:val="swiss"/>
    <w:pitch w:val="variable"/>
    <w:sig w:usb0="E4002EFF" w:usb1="C200247B" w:usb2="00000009" w:usb3="00000000" w:csb0="000001FF" w:csb1="00000000"/>
    <w:embedRegular r:id="rId4" w:fontKey="{E0719B7A-F266-4668-9F82-A3DE83C0A553}"/>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5" w:fontKey="{DF92A4E9-B065-437C-80D3-06EB4D0CB89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136C1" w14:textId="77777777" w:rsidR="00B80D0C" w:rsidRDefault="00B80D0C" w:rsidP="00EC63C5">
      <w:r>
        <w:separator/>
      </w:r>
    </w:p>
  </w:footnote>
  <w:footnote w:type="continuationSeparator" w:id="0">
    <w:p w14:paraId="4B7FBCCE" w14:textId="77777777" w:rsidR="00B80D0C" w:rsidRDefault="00B80D0C" w:rsidP="00EC6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7443106"/>
      <w:docPartObj>
        <w:docPartGallery w:val="Page Numbers (Top of Page)"/>
        <w:docPartUnique/>
      </w:docPartObj>
    </w:sdtPr>
    <w:sdtEndPr>
      <w:rPr>
        <w:noProof/>
      </w:rPr>
    </w:sdtEndPr>
    <w:sdtContent>
      <w:p w14:paraId="046FD25C" w14:textId="0E5C470C" w:rsidR="00BC583F" w:rsidRDefault="00BC583F">
        <w:pPr>
          <w:pStyle w:val="Header"/>
          <w:jc w:val="center"/>
        </w:pPr>
        <w:r>
          <w:fldChar w:fldCharType="begin"/>
        </w:r>
        <w:r>
          <w:instrText xml:space="preserve"> PAGE   \* MERGEFORMAT </w:instrText>
        </w:r>
        <w:r>
          <w:fldChar w:fldCharType="separate"/>
        </w:r>
        <w:r w:rsidR="00C762D9">
          <w:rPr>
            <w:noProof/>
          </w:rPr>
          <w:t>20</w:t>
        </w:r>
        <w:r>
          <w:rPr>
            <w:noProof/>
          </w:rPr>
          <w:fldChar w:fldCharType="end"/>
        </w:r>
      </w:p>
    </w:sdtContent>
  </w:sdt>
  <w:p w14:paraId="171BB59E" w14:textId="77777777" w:rsidR="00BC583F" w:rsidRDefault="00BC58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876AF" w14:textId="065E505E" w:rsidR="00BC583F" w:rsidRDefault="00BC583F">
    <w:pPr>
      <w:pStyle w:val="Header"/>
      <w:jc w:val="center"/>
    </w:pPr>
  </w:p>
  <w:p w14:paraId="4FDFC3D4" w14:textId="77777777" w:rsidR="00BC583F" w:rsidRDefault="00BC5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298B"/>
    <w:multiLevelType w:val="multilevel"/>
    <w:tmpl w:val="E25C9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06700"/>
    <w:multiLevelType w:val="multilevel"/>
    <w:tmpl w:val="58F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02657"/>
    <w:multiLevelType w:val="multilevel"/>
    <w:tmpl w:val="098C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E3D44"/>
    <w:multiLevelType w:val="multilevel"/>
    <w:tmpl w:val="32ECE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B5406"/>
    <w:multiLevelType w:val="hybridMultilevel"/>
    <w:tmpl w:val="9F262234"/>
    <w:lvl w:ilvl="0" w:tplc="54AA853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2693E4D"/>
    <w:multiLevelType w:val="multilevel"/>
    <w:tmpl w:val="7E62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F0EB7"/>
    <w:multiLevelType w:val="multilevel"/>
    <w:tmpl w:val="85D6C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7C1D7D"/>
    <w:multiLevelType w:val="multilevel"/>
    <w:tmpl w:val="005E5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272F2D"/>
    <w:multiLevelType w:val="multilevel"/>
    <w:tmpl w:val="0FD2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5D1D62"/>
    <w:multiLevelType w:val="hybridMultilevel"/>
    <w:tmpl w:val="2AFC736C"/>
    <w:lvl w:ilvl="0" w:tplc="F24AB7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EB15799"/>
    <w:multiLevelType w:val="multilevel"/>
    <w:tmpl w:val="C5A4A78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EF56EFB"/>
    <w:multiLevelType w:val="hybridMultilevel"/>
    <w:tmpl w:val="FE6292CA"/>
    <w:lvl w:ilvl="0" w:tplc="6AB078D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F7A5A32"/>
    <w:multiLevelType w:val="multilevel"/>
    <w:tmpl w:val="0152F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1B3751"/>
    <w:multiLevelType w:val="multilevel"/>
    <w:tmpl w:val="D4148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3F7172"/>
    <w:multiLevelType w:val="multilevel"/>
    <w:tmpl w:val="EB7E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214854"/>
    <w:multiLevelType w:val="multilevel"/>
    <w:tmpl w:val="1D082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414A79"/>
    <w:multiLevelType w:val="multilevel"/>
    <w:tmpl w:val="9ADC5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612AE9"/>
    <w:multiLevelType w:val="multilevel"/>
    <w:tmpl w:val="E802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F163E1"/>
    <w:multiLevelType w:val="multilevel"/>
    <w:tmpl w:val="E70E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F307E9"/>
    <w:multiLevelType w:val="multilevel"/>
    <w:tmpl w:val="3080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EA5CCD"/>
    <w:multiLevelType w:val="multilevel"/>
    <w:tmpl w:val="D4264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E567B42"/>
    <w:multiLevelType w:val="hybridMultilevel"/>
    <w:tmpl w:val="877AF0DA"/>
    <w:lvl w:ilvl="0" w:tplc="8A6615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18"/>
  </w:num>
  <w:num w:numId="3">
    <w:abstractNumId w:val="0"/>
  </w:num>
  <w:num w:numId="4">
    <w:abstractNumId w:val="4"/>
  </w:num>
  <w:num w:numId="5">
    <w:abstractNumId w:val="1"/>
  </w:num>
  <w:num w:numId="6">
    <w:abstractNumId w:val="15"/>
  </w:num>
  <w:num w:numId="7">
    <w:abstractNumId w:val="17"/>
  </w:num>
  <w:num w:numId="8">
    <w:abstractNumId w:val="8"/>
  </w:num>
  <w:num w:numId="9">
    <w:abstractNumId w:val="13"/>
  </w:num>
  <w:num w:numId="10">
    <w:abstractNumId w:val="12"/>
  </w:num>
  <w:num w:numId="11">
    <w:abstractNumId w:val="2"/>
  </w:num>
  <w:num w:numId="12">
    <w:abstractNumId w:val="14"/>
  </w:num>
  <w:num w:numId="13">
    <w:abstractNumId w:val="6"/>
  </w:num>
  <w:num w:numId="14">
    <w:abstractNumId w:val="5"/>
  </w:num>
  <w:num w:numId="15">
    <w:abstractNumId w:val="11"/>
  </w:num>
  <w:num w:numId="16">
    <w:abstractNumId w:val="21"/>
  </w:num>
  <w:num w:numId="17">
    <w:abstractNumId w:val="20"/>
  </w:num>
  <w:num w:numId="18">
    <w:abstractNumId w:val="19"/>
  </w:num>
  <w:num w:numId="19">
    <w:abstractNumId w:val="7"/>
  </w:num>
  <w:num w:numId="20">
    <w:abstractNumId w:val="3"/>
  </w:num>
  <w:num w:numId="21">
    <w:abstractNumId w:val="1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50"/>
    <w:rsid w:val="000013E3"/>
    <w:rsid w:val="00004A46"/>
    <w:rsid w:val="000106D0"/>
    <w:rsid w:val="000116C7"/>
    <w:rsid w:val="00014261"/>
    <w:rsid w:val="00014517"/>
    <w:rsid w:val="00014980"/>
    <w:rsid w:val="0001784F"/>
    <w:rsid w:val="000200F0"/>
    <w:rsid w:val="00022226"/>
    <w:rsid w:val="00030FF1"/>
    <w:rsid w:val="000327BB"/>
    <w:rsid w:val="0004147D"/>
    <w:rsid w:val="00050582"/>
    <w:rsid w:val="000550E3"/>
    <w:rsid w:val="00055810"/>
    <w:rsid w:val="00055E9A"/>
    <w:rsid w:val="000631D3"/>
    <w:rsid w:val="00063933"/>
    <w:rsid w:val="0006791E"/>
    <w:rsid w:val="00071453"/>
    <w:rsid w:val="000819E2"/>
    <w:rsid w:val="000839CA"/>
    <w:rsid w:val="00083D44"/>
    <w:rsid w:val="00085F2E"/>
    <w:rsid w:val="00087326"/>
    <w:rsid w:val="00094888"/>
    <w:rsid w:val="000949DE"/>
    <w:rsid w:val="000979AA"/>
    <w:rsid w:val="000A5586"/>
    <w:rsid w:val="000A6CC7"/>
    <w:rsid w:val="000C0E9F"/>
    <w:rsid w:val="000D256E"/>
    <w:rsid w:val="000D482F"/>
    <w:rsid w:val="000D4E01"/>
    <w:rsid w:val="000D6729"/>
    <w:rsid w:val="000D6D21"/>
    <w:rsid w:val="000D7FC7"/>
    <w:rsid w:val="000E4946"/>
    <w:rsid w:val="000E51ED"/>
    <w:rsid w:val="000E7685"/>
    <w:rsid w:val="000F46BC"/>
    <w:rsid w:val="000F6F12"/>
    <w:rsid w:val="00106AE2"/>
    <w:rsid w:val="00110A03"/>
    <w:rsid w:val="00111DC8"/>
    <w:rsid w:val="001139A0"/>
    <w:rsid w:val="00120CB4"/>
    <w:rsid w:val="00125747"/>
    <w:rsid w:val="00126AB3"/>
    <w:rsid w:val="00131910"/>
    <w:rsid w:val="00132346"/>
    <w:rsid w:val="001335DC"/>
    <w:rsid w:val="00134136"/>
    <w:rsid w:val="001344F5"/>
    <w:rsid w:val="00142F8B"/>
    <w:rsid w:val="001430CB"/>
    <w:rsid w:val="001445CD"/>
    <w:rsid w:val="0014630B"/>
    <w:rsid w:val="0015154C"/>
    <w:rsid w:val="00151958"/>
    <w:rsid w:val="001541C5"/>
    <w:rsid w:val="00156B6B"/>
    <w:rsid w:val="001578FA"/>
    <w:rsid w:val="001609D1"/>
    <w:rsid w:val="0016635A"/>
    <w:rsid w:val="00166590"/>
    <w:rsid w:val="001708E9"/>
    <w:rsid w:val="00172BCE"/>
    <w:rsid w:val="001730DB"/>
    <w:rsid w:val="00173A70"/>
    <w:rsid w:val="00175699"/>
    <w:rsid w:val="00177A87"/>
    <w:rsid w:val="00177CC2"/>
    <w:rsid w:val="001829D0"/>
    <w:rsid w:val="0018588C"/>
    <w:rsid w:val="00191641"/>
    <w:rsid w:val="00192AB1"/>
    <w:rsid w:val="00192F44"/>
    <w:rsid w:val="00197886"/>
    <w:rsid w:val="001A51D0"/>
    <w:rsid w:val="001A6841"/>
    <w:rsid w:val="001B2D6D"/>
    <w:rsid w:val="001B474D"/>
    <w:rsid w:val="001B6D71"/>
    <w:rsid w:val="001C6109"/>
    <w:rsid w:val="001C7E4C"/>
    <w:rsid w:val="001D3BD7"/>
    <w:rsid w:val="001E0052"/>
    <w:rsid w:val="001E177A"/>
    <w:rsid w:val="001E2E9D"/>
    <w:rsid w:val="001E6C0D"/>
    <w:rsid w:val="001E775C"/>
    <w:rsid w:val="001F37AE"/>
    <w:rsid w:val="001F37CC"/>
    <w:rsid w:val="001F4406"/>
    <w:rsid w:val="001F6E39"/>
    <w:rsid w:val="001F7F0F"/>
    <w:rsid w:val="0020034D"/>
    <w:rsid w:val="0020501D"/>
    <w:rsid w:val="00212B7B"/>
    <w:rsid w:val="002147AE"/>
    <w:rsid w:val="00215431"/>
    <w:rsid w:val="002154C3"/>
    <w:rsid w:val="00217CB0"/>
    <w:rsid w:val="00224A4D"/>
    <w:rsid w:val="00231936"/>
    <w:rsid w:val="00235104"/>
    <w:rsid w:val="00235C1E"/>
    <w:rsid w:val="00241CEC"/>
    <w:rsid w:val="00242873"/>
    <w:rsid w:val="00244ED3"/>
    <w:rsid w:val="00246A4C"/>
    <w:rsid w:val="002474B1"/>
    <w:rsid w:val="002516C9"/>
    <w:rsid w:val="0025190A"/>
    <w:rsid w:val="00260287"/>
    <w:rsid w:val="0026141F"/>
    <w:rsid w:val="002623F2"/>
    <w:rsid w:val="00262B9B"/>
    <w:rsid w:val="00264886"/>
    <w:rsid w:val="00264FE4"/>
    <w:rsid w:val="00267A7C"/>
    <w:rsid w:val="00271B12"/>
    <w:rsid w:val="00272630"/>
    <w:rsid w:val="00280075"/>
    <w:rsid w:val="002816F8"/>
    <w:rsid w:val="00283426"/>
    <w:rsid w:val="00287AD0"/>
    <w:rsid w:val="00290A69"/>
    <w:rsid w:val="00290D5D"/>
    <w:rsid w:val="002A026B"/>
    <w:rsid w:val="002A1FE8"/>
    <w:rsid w:val="002A5AF9"/>
    <w:rsid w:val="002A69CC"/>
    <w:rsid w:val="002B2382"/>
    <w:rsid w:val="002B2D6D"/>
    <w:rsid w:val="002B78E0"/>
    <w:rsid w:val="002C1131"/>
    <w:rsid w:val="002C6701"/>
    <w:rsid w:val="002C69B7"/>
    <w:rsid w:val="002D23DC"/>
    <w:rsid w:val="002D7F07"/>
    <w:rsid w:val="002E01C7"/>
    <w:rsid w:val="002E3F5E"/>
    <w:rsid w:val="002F1C43"/>
    <w:rsid w:val="002F1CAA"/>
    <w:rsid w:val="002F335C"/>
    <w:rsid w:val="0030529A"/>
    <w:rsid w:val="003062D8"/>
    <w:rsid w:val="00314B38"/>
    <w:rsid w:val="00315350"/>
    <w:rsid w:val="00320B5C"/>
    <w:rsid w:val="00325665"/>
    <w:rsid w:val="00332F14"/>
    <w:rsid w:val="00332F53"/>
    <w:rsid w:val="00333A3C"/>
    <w:rsid w:val="00334D5F"/>
    <w:rsid w:val="00334D7F"/>
    <w:rsid w:val="00340D08"/>
    <w:rsid w:val="00342135"/>
    <w:rsid w:val="00343075"/>
    <w:rsid w:val="0034341F"/>
    <w:rsid w:val="00350288"/>
    <w:rsid w:val="00355E18"/>
    <w:rsid w:val="003577FA"/>
    <w:rsid w:val="003634C4"/>
    <w:rsid w:val="00363A0B"/>
    <w:rsid w:val="0037481E"/>
    <w:rsid w:val="0037577D"/>
    <w:rsid w:val="0038424E"/>
    <w:rsid w:val="00387066"/>
    <w:rsid w:val="00390F7E"/>
    <w:rsid w:val="0039270D"/>
    <w:rsid w:val="00392D45"/>
    <w:rsid w:val="00394F56"/>
    <w:rsid w:val="003A285E"/>
    <w:rsid w:val="003B006C"/>
    <w:rsid w:val="003B4D4E"/>
    <w:rsid w:val="003C2D32"/>
    <w:rsid w:val="003D27D3"/>
    <w:rsid w:val="003D29A9"/>
    <w:rsid w:val="003D5498"/>
    <w:rsid w:val="003E09B6"/>
    <w:rsid w:val="003E1334"/>
    <w:rsid w:val="003E137E"/>
    <w:rsid w:val="003E1594"/>
    <w:rsid w:val="003E2189"/>
    <w:rsid w:val="003E4097"/>
    <w:rsid w:val="003E433F"/>
    <w:rsid w:val="003E5AD3"/>
    <w:rsid w:val="003E735A"/>
    <w:rsid w:val="003F19EE"/>
    <w:rsid w:val="003F5164"/>
    <w:rsid w:val="00400980"/>
    <w:rsid w:val="0040129D"/>
    <w:rsid w:val="00401C6F"/>
    <w:rsid w:val="00401FCB"/>
    <w:rsid w:val="00406C48"/>
    <w:rsid w:val="0040758E"/>
    <w:rsid w:val="00411CDF"/>
    <w:rsid w:val="00413868"/>
    <w:rsid w:val="00413E22"/>
    <w:rsid w:val="0041495A"/>
    <w:rsid w:val="0041510E"/>
    <w:rsid w:val="0041542A"/>
    <w:rsid w:val="00416BD0"/>
    <w:rsid w:val="00417999"/>
    <w:rsid w:val="00421904"/>
    <w:rsid w:val="00424B0D"/>
    <w:rsid w:val="00425C2F"/>
    <w:rsid w:val="00426965"/>
    <w:rsid w:val="0043402C"/>
    <w:rsid w:val="00442533"/>
    <w:rsid w:val="00443392"/>
    <w:rsid w:val="00443967"/>
    <w:rsid w:val="0044435C"/>
    <w:rsid w:val="00445DB3"/>
    <w:rsid w:val="00446D3D"/>
    <w:rsid w:val="00450F02"/>
    <w:rsid w:val="004530EA"/>
    <w:rsid w:val="00453A03"/>
    <w:rsid w:val="00455B05"/>
    <w:rsid w:val="00456A49"/>
    <w:rsid w:val="00460C50"/>
    <w:rsid w:val="004625EF"/>
    <w:rsid w:val="0046347E"/>
    <w:rsid w:val="00463546"/>
    <w:rsid w:val="00465113"/>
    <w:rsid w:val="004729DD"/>
    <w:rsid w:val="004730DC"/>
    <w:rsid w:val="00473318"/>
    <w:rsid w:val="00480C76"/>
    <w:rsid w:val="00482562"/>
    <w:rsid w:val="0048688C"/>
    <w:rsid w:val="00491471"/>
    <w:rsid w:val="00496827"/>
    <w:rsid w:val="00496AEA"/>
    <w:rsid w:val="004A1763"/>
    <w:rsid w:val="004A4F76"/>
    <w:rsid w:val="004A7F88"/>
    <w:rsid w:val="004B00D6"/>
    <w:rsid w:val="004B09EB"/>
    <w:rsid w:val="004B4DFC"/>
    <w:rsid w:val="004B66D0"/>
    <w:rsid w:val="004C15C2"/>
    <w:rsid w:val="004C1708"/>
    <w:rsid w:val="004C31D8"/>
    <w:rsid w:val="004C4C1E"/>
    <w:rsid w:val="004C4E31"/>
    <w:rsid w:val="004C726C"/>
    <w:rsid w:val="004D28A5"/>
    <w:rsid w:val="004D315D"/>
    <w:rsid w:val="004D451D"/>
    <w:rsid w:val="004D76C8"/>
    <w:rsid w:val="004E24C6"/>
    <w:rsid w:val="004E33AE"/>
    <w:rsid w:val="004E5F59"/>
    <w:rsid w:val="004F2459"/>
    <w:rsid w:val="004F2BEE"/>
    <w:rsid w:val="004F391D"/>
    <w:rsid w:val="004F6BC7"/>
    <w:rsid w:val="004F6D91"/>
    <w:rsid w:val="00502D48"/>
    <w:rsid w:val="00505AA1"/>
    <w:rsid w:val="005076CD"/>
    <w:rsid w:val="005108C7"/>
    <w:rsid w:val="00510C8E"/>
    <w:rsid w:val="0051287F"/>
    <w:rsid w:val="00515184"/>
    <w:rsid w:val="0051531C"/>
    <w:rsid w:val="00516515"/>
    <w:rsid w:val="00516F69"/>
    <w:rsid w:val="00522CB7"/>
    <w:rsid w:val="00525080"/>
    <w:rsid w:val="00534CB5"/>
    <w:rsid w:val="00540B0E"/>
    <w:rsid w:val="00543ED4"/>
    <w:rsid w:val="0054563F"/>
    <w:rsid w:val="0054590A"/>
    <w:rsid w:val="00554E08"/>
    <w:rsid w:val="005550B8"/>
    <w:rsid w:val="0055678C"/>
    <w:rsid w:val="005569F8"/>
    <w:rsid w:val="00557DF1"/>
    <w:rsid w:val="0056192C"/>
    <w:rsid w:val="00564D02"/>
    <w:rsid w:val="00565339"/>
    <w:rsid w:val="00565607"/>
    <w:rsid w:val="00565CAE"/>
    <w:rsid w:val="005827D8"/>
    <w:rsid w:val="005856DD"/>
    <w:rsid w:val="00586AE4"/>
    <w:rsid w:val="00586C4F"/>
    <w:rsid w:val="00590682"/>
    <w:rsid w:val="005946D7"/>
    <w:rsid w:val="005956B4"/>
    <w:rsid w:val="005A0188"/>
    <w:rsid w:val="005A3521"/>
    <w:rsid w:val="005A558A"/>
    <w:rsid w:val="005A56AD"/>
    <w:rsid w:val="005A7B4F"/>
    <w:rsid w:val="005B11FD"/>
    <w:rsid w:val="005B25D8"/>
    <w:rsid w:val="005B4239"/>
    <w:rsid w:val="005B47A0"/>
    <w:rsid w:val="005B5026"/>
    <w:rsid w:val="005B5668"/>
    <w:rsid w:val="005C5AB7"/>
    <w:rsid w:val="005D1A6A"/>
    <w:rsid w:val="005D1B7F"/>
    <w:rsid w:val="005D3985"/>
    <w:rsid w:val="005D5084"/>
    <w:rsid w:val="005D696B"/>
    <w:rsid w:val="005D716E"/>
    <w:rsid w:val="005D73FA"/>
    <w:rsid w:val="005D75DB"/>
    <w:rsid w:val="005E0B0E"/>
    <w:rsid w:val="005E2941"/>
    <w:rsid w:val="005E34CA"/>
    <w:rsid w:val="005E736D"/>
    <w:rsid w:val="005F2590"/>
    <w:rsid w:val="005F384B"/>
    <w:rsid w:val="005F5911"/>
    <w:rsid w:val="0061067F"/>
    <w:rsid w:val="006263B3"/>
    <w:rsid w:val="00626543"/>
    <w:rsid w:val="00632261"/>
    <w:rsid w:val="006371EA"/>
    <w:rsid w:val="00641B78"/>
    <w:rsid w:val="00642DB0"/>
    <w:rsid w:val="00644BFB"/>
    <w:rsid w:val="006458AE"/>
    <w:rsid w:val="00646EC5"/>
    <w:rsid w:val="006502EA"/>
    <w:rsid w:val="00652FFC"/>
    <w:rsid w:val="0065408F"/>
    <w:rsid w:val="00664BAE"/>
    <w:rsid w:val="00664E23"/>
    <w:rsid w:val="00670D9F"/>
    <w:rsid w:val="00676F92"/>
    <w:rsid w:val="00681625"/>
    <w:rsid w:val="00686468"/>
    <w:rsid w:val="006A36C1"/>
    <w:rsid w:val="006B2E83"/>
    <w:rsid w:val="006C6F3F"/>
    <w:rsid w:val="006D2D86"/>
    <w:rsid w:val="006D6125"/>
    <w:rsid w:val="006D742C"/>
    <w:rsid w:val="006E0C56"/>
    <w:rsid w:val="006E535C"/>
    <w:rsid w:val="006E5F4C"/>
    <w:rsid w:val="006E63A2"/>
    <w:rsid w:val="006F00EF"/>
    <w:rsid w:val="006F02DC"/>
    <w:rsid w:val="006F6F69"/>
    <w:rsid w:val="006F75FD"/>
    <w:rsid w:val="0070157B"/>
    <w:rsid w:val="007032F5"/>
    <w:rsid w:val="007062CB"/>
    <w:rsid w:val="00706B5C"/>
    <w:rsid w:val="00707D44"/>
    <w:rsid w:val="00710071"/>
    <w:rsid w:val="0072650B"/>
    <w:rsid w:val="00731B94"/>
    <w:rsid w:val="007350B0"/>
    <w:rsid w:val="00736A4B"/>
    <w:rsid w:val="00746367"/>
    <w:rsid w:val="00747F39"/>
    <w:rsid w:val="00751F3B"/>
    <w:rsid w:val="00752BD1"/>
    <w:rsid w:val="00752F35"/>
    <w:rsid w:val="00757E12"/>
    <w:rsid w:val="00761016"/>
    <w:rsid w:val="00762903"/>
    <w:rsid w:val="007635FD"/>
    <w:rsid w:val="007636FE"/>
    <w:rsid w:val="0076499D"/>
    <w:rsid w:val="0076662F"/>
    <w:rsid w:val="00766A2F"/>
    <w:rsid w:val="007675AE"/>
    <w:rsid w:val="007679A9"/>
    <w:rsid w:val="00767A80"/>
    <w:rsid w:val="00772C20"/>
    <w:rsid w:val="007734CB"/>
    <w:rsid w:val="007742D0"/>
    <w:rsid w:val="00774F6A"/>
    <w:rsid w:val="007836F5"/>
    <w:rsid w:val="00785F41"/>
    <w:rsid w:val="00786BF8"/>
    <w:rsid w:val="00787F24"/>
    <w:rsid w:val="00791A8D"/>
    <w:rsid w:val="00792460"/>
    <w:rsid w:val="007962F2"/>
    <w:rsid w:val="00796EC4"/>
    <w:rsid w:val="007A02AF"/>
    <w:rsid w:val="007A1072"/>
    <w:rsid w:val="007A6F46"/>
    <w:rsid w:val="007B390D"/>
    <w:rsid w:val="007B7C6B"/>
    <w:rsid w:val="007C7820"/>
    <w:rsid w:val="007D1A94"/>
    <w:rsid w:val="007D45F4"/>
    <w:rsid w:val="007D73A9"/>
    <w:rsid w:val="007D7670"/>
    <w:rsid w:val="007E7463"/>
    <w:rsid w:val="007F4F0B"/>
    <w:rsid w:val="007F5B13"/>
    <w:rsid w:val="007F5E0A"/>
    <w:rsid w:val="007F5F59"/>
    <w:rsid w:val="00804E2C"/>
    <w:rsid w:val="00806C23"/>
    <w:rsid w:val="00810675"/>
    <w:rsid w:val="00810E12"/>
    <w:rsid w:val="00812FA4"/>
    <w:rsid w:val="00825201"/>
    <w:rsid w:val="00827FF6"/>
    <w:rsid w:val="008318E6"/>
    <w:rsid w:val="00834600"/>
    <w:rsid w:val="00834D7A"/>
    <w:rsid w:val="0083592E"/>
    <w:rsid w:val="008371FB"/>
    <w:rsid w:val="00841A68"/>
    <w:rsid w:val="00845B79"/>
    <w:rsid w:val="008466C1"/>
    <w:rsid w:val="0085135A"/>
    <w:rsid w:val="00861497"/>
    <w:rsid w:val="00862287"/>
    <w:rsid w:val="0086578F"/>
    <w:rsid w:val="008672BD"/>
    <w:rsid w:val="008714F1"/>
    <w:rsid w:val="00873D04"/>
    <w:rsid w:val="0087506A"/>
    <w:rsid w:val="00875695"/>
    <w:rsid w:val="00880C2C"/>
    <w:rsid w:val="008838FB"/>
    <w:rsid w:val="008848A9"/>
    <w:rsid w:val="008903E1"/>
    <w:rsid w:val="008906F6"/>
    <w:rsid w:val="00893372"/>
    <w:rsid w:val="008A663B"/>
    <w:rsid w:val="008B21E6"/>
    <w:rsid w:val="008B3D08"/>
    <w:rsid w:val="008B5280"/>
    <w:rsid w:val="008B680B"/>
    <w:rsid w:val="008C3D31"/>
    <w:rsid w:val="008C5014"/>
    <w:rsid w:val="008C6AE0"/>
    <w:rsid w:val="008D02A1"/>
    <w:rsid w:val="008D15AB"/>
    <w:rsid w:val="008E4D28"/>
    <w:rsid w:val="008E6A6E"/>
    <w:rsid w:val="008E70CC"/>
    <w:rsid w:val="008F28A7"/>
    <w:rsid w:val="008F71BC"/>
    <w:rsid w:val="00900590"/>
    <w:rsid w:val="0090176D"/>
    <w:rsid w:val="00903467"/>
    <w:rsid w:val="00911728"/>
    <w:rsid w:val="009124AA"/>
    <w:rsid w:val="00912590"/>
    <w:rsid w:val="0091670C"/>
    <w:rsid w:val="009238B8"/>
    <w:rsid w:val="0093308F"/>
    <w:rsid w:val="00940927"/>
    <w:rsid w:val="009426E8"/>
    <w:rsid w:val="009463E0"/>
    <w:rsid w:val="00946510"/>
    <w:rsid w:val="00946F51"/>
    <w:rsid w:val="00950A27"/>
    <w:rsid w:val="00950AE9"/>
    <w:rsid w:val="0095477B"/>
    <w:rsid w:val="0095587F"/>
    <w:rsid w:val="00956BC8"/>
    <w:rsid w:val="009705BF"/>
    <w:rsid w:val="0097377E"/>
    <w:rsid w:val="009742C5"/>
    <w:rsid w:val="00976243"/>
    <w:rsid w:val="00976C12"/>
    <w:rsid w:val="00985F72"/>
    <w:rsid w:val="00987F1F"/>
    <w:rsid w:val="00990843"/>
    <w:rsid w:val="00991D47"/>
    <w:rsid w:val="00993C96"/>
    <w:rsid w:val="009976CE"/>
    <w:rsid w:val="009977D0"/>
    <w:rsid w:val="00997BA2"/>
    <w:rsid w:val="009A230E"/>
    <w:rsid w:val="009A2A2F"/>
    <w:rsid w:val="009A3053"/>
    <w:rsid w:val="009A329B"/>
    <w:rsid w:val="009B0EF8"/>
    <w:rsid w:val="009C0AC8"/>
    <w:rsid w:val="009C159B"/>
    <w:rsid w:val="009C3BDE"/>
    <w:rsid w:val="009C655A"/>
    <w:rsid w:val="009D0148"/>
    <w:rsid w:val="009D1939"/>
    <w:rsid w:val="009D1AE7"/>
    <w:rsid w:val="009D237B"/>
    <w:rsid w:val="009D46FB"/>
    <w:rsid w:val="009D6515"/>
    <w:rsid w:val="009E232C"/>
    <w:rsid w:val="009E26F1"/>
    <w:rsid w:val="009E56E3"/>
    <w:rsid w:val="009E592F"/>
    <w:rsid w:val="009F363A"/>
    <w:rsid w:val="009F5154"/>
    <w:rsid w:val="009F6FCF"/>
    <w:rsid w:val="00A00A51"/>
    <w:rsid w:val="00A02692"/>
    <w:rsid w:val="00A04EA7"/>
    <w:rsid w:val="00A066E2"/>
    <w:rsid w:val="00A125FB"/>
    <w:rsid w:val="00A15172"/>
    <w:rsid w:val="00A16912"/>
    <w:rsid w:val="00A21AB1"/>
    <w:rsid w:val="00A2524B"/>
    <w:rsid w:val="00A301C9"/>
    <w:rsid w:val="00A34AF8"/>
    <w:rsid w:val="00A36794"/>
    <w:rsid w:val="00A4316F"/>
    <w:rsid w:val="00A44BDC"/>
    <w:rsid w:val="00A46AAC"/>
    <w:rsid w:val="00A47C6F"/>
    <w:rsid w:val="00A52208"/>
    <w:rsid w:val="00A522DB"/>
    <w:rsid w:val="00A52760"/>
    <w:rsid w:val="00A57629"/>
    <w:rsid w:val="00A67AC7"/>
    <w:rsid w:val="00A72E16"/>
    <w:rsid w:val="00A74F4E"/>
    <w:rsid w:val="00A8455A"/>
    <w:rsid w:val="00A904AF"/>
    <w:rsid w:val="00A919E0"/>
    <w:rsid w:val="00A94E29"/>
    <w:rsid w:val="00A96E6A"/>
    <w:rsid w:val="00AA6322"/>
    <w:rsid w:val="00AA757F"/>
    <w:rsid w:val="00AA78A8"/>
    <w:rsid w:val="00AB5568"/>
    <w:rsid w:val="00AB59D7"/>
    <w:rsid w:val="00AB71FD"/>
    <w:rsid w:val="00AB7745"/>
    <w:rsid w:val="00AD5E3A"/>
    <w:rsid w:val="00AE3285"/>
    <w:rsid w:val="00AE38C9"/>
    <w:rsid w:val="00AE4E49"/>
    <w:rsid w:val="00AE5E68"/>
    <w:rsid w:val="00AF4AFF"/>
    <w:rsid w:val="00AF5EF6"/>
    <w:rsid w:val="00AF6CE0"/>
    <w:rsid w:val="00B00C14"/>
    <w:rsid w:val="00B01DDD"/>
    <w:rsid w:val="00B05571"/>
    <w:rsid w:val="00B11DEB"/>
    <w:rsid w:val="00B17053"/>
    <w:rsid w:val="00B265B0"/>
    <w:rsid w:val="00B30037"/>
    <w:rsid w:val="00B33726"/>
    <w:rsid w:val="00B364AB"/>
    <w:rsid w:val="00B372ED"/>
    <w:rsid w:val="00B404E1"/>
    <w:rsid w:val="00B41F53"/>
    <w:rsid w:val="00B44899"/>
    <w:rsid w:val="00B532D3"/>
    <w:rsid w:val="00B53517"/>
    <w:rsid w:val="00B61B70"/>
    <w:rsid w:val="00B626F0"/>
    <w:rsid w:val="00B65FE7"/>
    <w:rsid w:val="00B66C1D"/>
    <w:rsid w:val="00B73973"/>
    <w:rsid w:val="00B77610"/>
    <w:rsid w:val="00B80D0C"/>
    <w:rsid w:val="00B86195"/>
    <w:rsid w:val="00B90403"/>
    <w:rsid w:val="00B93D31"/>
    <w:rsid w:val="00B94CFA"/>
    <w:rsid w:val="00B97C84"/>
    <w:rsid w:val="00BA5757"/>
    <w:rsid w:val="00BA61F3"/>
    <w:rsid w:val="00BA7603"/>
    <w:rsid w:val="00BB5952"/>
    <w:rsid w:val="00BB5FEB"/>
    <w:rsid w:val="00BC4B90"/>
    <w:rsid w:val="00BC583F"/>
    <w:rsid w:val="00BC5A59"/>
    <w:rsid w:val="00BC6189"/>
    <w:rsid w:val="00BC7E7E"/>
    <w:rsid w:val="00BD4DA4"/>
    <w:rsid w:val="00BD626D"/>
    <w:rsid w:val="00BD7F77"/>
    <w:rsid w:val="00BE2E8A"/>
    <w:rsid w:val="00BE345D"/>
    <w:rsid w:val="00BE54F8"/>
    <w:rsid w:val="00BE6A71"/>
    <w:rsid w:val="00BE7ABF"/>
    <w:rsid w:val="00BE7C52"/>
    <w:rsid w:val="00BF1D48"/>
    <w:rsid w:val="00BF4230"/>
    <w:rsid w:val="00BF4A5F"/>
    <w:rsid w:val="00BF5F39"/>
    <w:rsid w:val="00C00D0D"/>
    <w:rsid w:val="00C04880"/>
    <w:rsid w:val="00C10DE2"/>
    <w:rsid w:val="00C12490"/>
    <w:rsid w:val="00C1252A"/>
    <w:rsid w:val="00C132A1"/>
    <w:rsid w:val="00C1665D"/>
    <w:rsid w:val="00C23213"/>
    <w:rsid w:val="00C2623F"/>
    <w:rsid w:val="00C26F96"/>
    <w:rsid w:val="00C30988"/>
    <w:rsid w:val="00C35CF7"/>
    <w:rsid w:val="00C36AF0"/>
    <w:rsid w:val="00C43132"/>
    <w:rsid w:val="00C446E8"/>
    <w:rsid w:val="00C447FE"/>
    <w:rsid w:val="00C5670D"/>
    <w:rsid w:val="00C623D7"/>
    <w:rsid w:val="00C6244D"/>
    <w:rsid w:val="00C6246C"/>
    <w:rsid w:val="00C63F06"/>
    <w:rsid w:val="00C644E7"/>
    <w:rsid w:val="00C70176"/>
    <w:rsid w:val="00C72BB2"/>
    <w:rsid w:val="00C762D9"/>
    <w:rsid w:val="00C773FC"/>
    <w:rsid w:val="00C7774E"/>
    <w:rsid w:val="00C80485"/>
    <w:rsid w:val="00C812E1"/>
    <w:rsid w:val="00C82CED"/>
    <w:rsid w:val="00C847DD"/>
    <w:rsid w:val="00C84D79"/>
    <w:rsid w:val="00C86F1D"/>
    <w:rsid w:val="00C92A07"/>
    <w:rsid w:val="00C92B78"/>
    <w:rsid w:val="00C943FE"/>
    <w:rsid w:val="00C94B3A"/>
    <w:rsid w:val="00C96B54"/>
    <w:rsid w:val="00CA0924"/>
    <w:rsid w:val="00CA0BDF"/>
    <w:rsid w:val="00CA5C6A"/>
    <w:rsid w:val="00CA7E38"/>
    <w:rsid w:val="00CB1125"/>
    <w:rsid w:val="00CB2DA3"/>
    <w:rsid w:val="00CB3EC6"/>
    <w:rsid w:val="00CD1D63"/>
    <w:rsid w:val="00CD22A1"/>
    <w:rsid w:val="00CD4565"/>
    <w:rsid w:val="00CD58B2"/>
    <w:rsid w:val="00CE0B6A"/>
    <w:rsid w:val="00CE25CD"/>
    <w:rsid w:val="00CE2FCF"/>
    <w:rsid w:val="00CE5C44"/>
    <w:rsid w:val="00CF0F02"/>
    <w:rsid w:val="00CF1601"/>
    <w:rsid w:val="00CF2401"/>
    <w:rsid w:val="00CF2C4B"/>
    <w:rsid w:val="00CF3F9F"/>
    <w:rsid w:val="00CF4B83"/>
    <w:rsid w:val="00CF58F3"/>
    <w:rsid w:val="00CF6067"/>
    <w:rsid w:val="00D02D05"/>
    <w:rsid w:val="00D0388D"/>
    <w:rsid w:val="00D13F75"/>
    <w:rsid w:val="00D15606"/>
    <w:rsid w:val="00D16624"/>
    <w:rsid w:val="00D1727B"/>
    <w:rsid w:val="00D2117B"/>
    <w:rsid w:val="00D229D9"/>
    <w:rsid w:val="00D2383C"/>
    <w:rsid w:val="00D2518F"/>
    <w:rsid w:val="00D27A35"/>
    <w:rsid w:val="00D30829"/>
    <w:rsid w:val="00D3275B"/>
    <w:rsid w:val="00D337E5"/>
    <w:rsid w:val="00D34546"/>
    <w:rsid w:val="00D34816"/>
    <w:rsid w:val="00D348ED"/>
    <w:rsid w:val="00D43185"/>
    <w:rsid w:val="00D44D43"/>
    <w:rsid w:val="00D476C7"/>
    <w:rsid w:val="00D54FF8"/>
    <w:rsid w:val="00D5547F"/>
    <w:rsid w:val="00D55646"/>
    <w:rsid w:val="00D55B2A"/>
    <w:rsid w:val="00D55DBA"/>
    <w:rsid w:val="00D560C0"/>
    <w:rsid w:val="00D57F47"/>
    <w:rsid w:val="00D6035A"/>
    <w:rsid w:val="00D60EFE"/>
    <w:rsid w:val="00D632AC"/>
    <w:rsid w:val="00D63A96"/>
    <w:rsid w:val="00D65DF5"/>
    <w:rsid w:val="00D66DCE"/>
    <w:rsid w:val="00D67D99"/>
    <w:rsid w:val="00D75411"/>
    <w:rsid w:val="00D754E8"/>
    <w:rsid w:val="00D803C7"/>
    <w:rsid w:val="00D84F48"/>
    <w:rsid w:val="00D87510"/>
    <w:rsid w:val="00D903E3"/>
    <w:rsid w:val="00D95015"/>
    <w:rsid w:val="00D95387"/>
    <w:rsid w:val="00DA0824"/>
    <w:rsid w:val="00DA0EC1"/>
    <w:rsid w:val="00DA3964"/>
    <w:rsid w:val="00DA6CD0"/>
    <w:rsid w:val="00DB3688"/>
    <w:rsid w:val="00DC3662"/>
    <w:rsid w:val="00DC5835"/>
    <w:rsid w:val="00DC6CC0"/>
    <w:rsid w:val="00DC795A"/>
    <w:rsid w:val="00DD48C9"/>
    <w:rsid w:val="00DE314B"/>
    <w:rsid w:val="00DE3F62"/>
    <w:rsid w:val="00DF20EE"/>
    <w:rsid w:val="00DF2DE2"/>
    <w:rsid w:val="00DF3A6F"/>
    <w:rsid w:val="00DF3B24"/>
    <w:rsid w:val="00DF5854"/>
    <w:rsid w:val="00DF6D65"/>
    <w:rsid w:val="00DF7677"/>
    <w:rsid w:val="00DF76C0"/>
    <w:rsid w:val="00E0548A"/>
    <w:rsid w:val="00E1036B"/>
    <w:rsid w:val="00E10686"/>
    <w:rsid w:val="00E10999"/>
    <w:rsid w:val="00E13517"/>
    <w:rsid w:val="00E1647D"/>
    <w:rsid w:val="00E17DD3"/>
    <w:rsid w:val="00E252D6"/>
    <w:rsid w:val="00E25694"/>
    <w:rsid w:val="00E2586E"/>
    <w:rsid w:val="00E3424A"/>
    <w:rsid w:val="00E34E83"/>
    <w:rsid w:val="00E4019E"/>
    <w:rsid w:val="00E405A9"/>
    <w:rsid w:val="00E424D1"/>
    <w:rsid w:val="00E45AF9"/>
    <w:rsid w:val="00E50476"/>
    <w:rsid w:val="00E50F51"/>
    <w:rsid w:val="00E5323B"/>
    <w:rsid w:val="00E53BF0"/>
    <w:rsid w:val="00E53D25"/>
    <w:rsid w:val="00E558B1"/>
    <w:rsid w:val="00E56090"/>
    <w:rsid w:val="00E57F2E"/>
    <w:rsid w:val="00E601FF"/>
    <w:rsid w:val="00E610AB"/>
    <w:rsid w:val="00E650EB"/>
    <w:rsid w:val="00E70D6B"/>
    <w:rsid w:val="00E72592"/>
    <w:rsid w:val="00E74B51"/>
    <w:rsid w:val="00E75A66"/>
    <w:rsid w:val="00E81F83"/>
    <w:rsid w:val="00E82728"/>
    <w:rsid w:val="00E847DC"/>
    <w:rsid w:val="00E84FD2"/>
    <w:rsid w:val="00EA17FC"/>
    <w:rsid w:val="00EA1A52"/>
    <w:rsid w:val="00EA29DD"/>
    <w:rsid w:val="00EB26D9"/>
    <w:rsid w:val="00EB6064"/>
    <w:rsid w:val="00EC07D3"/>
    <w:rsid w:val="00EC0D75"/>
    <w:rsid w:val="00EC63C5"/>
    <w:rsid w:val="00ED0331"/>
    <w:rsid w:val="00ED124B"/>
    <w:rsid w:val="00ED56F5"/>
    <w:rsid w:val="00ED6098"/>
    <w:rsid w:val="00ED62BF"/>
    <w:rsid w:val="00ED7510"/>
    <w:rsid w:val="00EE1A8F"/>
    <w:rsid w:val="00EE3803"/>
    <w:rsid w:val="00EE5A82"/>
    <w:rsid w:val="00EE766D"/>
    <w:rsid w:val="00EE7A02"/>
    <w:rsid w:val="00EF25D5"/>
    <w:rsid w:val="00EF4AD4"/>
    <w:rsid w:val="00F01776"/>
    <w:rsid w:val="00F11AF0"/>
    <w:rsid w:val="00F149E2"/>
    <w:rsid w:val="00F1543B"/>
    <w:rsid w:val="00F16192"/>
    <w:rsid w:val="00F17386"/>
    <w:rsid w:val="00F21F87"/>
    <w:rsid w:val="00F23EAA"/>
    <w:rsid w:val="00F24D62"/>
    <w:rsid w:val="00F308F6"/>
    <w:rsid w:val="00F4012A"/>
    <w:rsid w:val="00F463B7"/>
    <w:rsid w:val="00F50B1A"/>
    <w:rsid w:val="00F538D8"/>
    <w:rsid w:val="00F553A7"/>
    <w:rsid w:val="00F56457"/>
    <w:rsid w:val="00F575DB"/>
    <w:rsid w:val="00F60C12"/>
    <w:rsid w:val="00F64844"/>
    <w:rsid w:val="00F677D3"/>
    <w:rsid w:val="00F70CE3"/>
    <w:rsid w:val="00F7492C"/>
    <w:rsid w:val="00F75260"/>
    <w:rsid w:val="00F75379"/>
    <w:rsid w:val="00F80948"/>
    <w:rsid w:val="00F817CB"/>
    <w:rsid w:val="00F81B02"/>
    <w:rsid w:val="00F83C1F"/>
    <w:rsid w:val="00F84649"/>
    <w:rsid w:val="00F84E92"/>
    <w:rsid w:val="00F92FCF"/>
    <w:rsid w:val="00F95AB1"/>
    <w:rsid w:val="00F96053"/>
    <w:rsid w:val="00F97043"/>
    <w:rsid w:val="00FA1FC0"/>
    <w:rsid w:val="00FA4819"/>
    <w:rsid w:val="00FA4852"/>
    <w:rsid w:val="00FB1B38"/>
    <w:rsid w:val="00FB37C7"/>
    <w:rsid w:val="00FB4F82"/>
    <w:rsid w:val="00FB562B"/>
    <w:rsid w:val="00FB68C8"/>
    <w:rsid w:val="00FB7FE4"/>
    <w:rsid w:val="00FC128A"/>
    <w:rsid w:val="00FC6216"/>
    <w:rsid w:val="00FC62EB"/>
    <w:rsid w:val="00FD689C"/>
    <w:rsid w:val="00FD7726"/>
    <w:rsid w:val="00FE1D0C"/>
    <w:rsid w:val="00FE1D44"/>
    <w:rsid w:val="00FE34B0"/>
    <w:rsid w:val="00FF00BB"/>
    <w:rsid w:val="00FF2ADA"/>
    <w:rsid w:val="00FF304D"/>
    <w:rsid w:val="00FF4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C220B"/>
  <w15:docId w15:val="{1DA2248F-3F0D-4C3C-BABC-54746261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8903E1"/>
    <w:pPr>
      <w:spacing w:before="120" w:after="120"/>
      <w:ind w:firstLine="567"/>
      <w:jc w:val="both"/>
      <w:outlineLvl w:val="6"/>
    </w:pPr>
    <w:rPr>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apple-converted-space">
    <w:name w:val="apple-converted-space"/>
    <w:basedOn w:val="DefaultParagraphFont"/>
    <w:rPr>
      <w:w w:val="100"/>
      <w:position w:val="-1"/>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paragraph" w:styleId="NormalWeb">
    <w:name w:val="Normal (Web)"/>
    <w:basedOn w:val="Normal"/>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paragraph" w:customStyle="1" w:styleId="Body">
    <w:name w:val="Body"/>
    <w:qFormat/>
    <w:pPr>
      <w:pBdr>
        <w:top w:val="nil"/>
        <w:left w:val="nil"/>
        <w:bottom w:val="nil"/>
        <w:right w:val="nil"/>
        <w:between w:val="nil"/>
        <w:bar w:val="nil"/>
      </w:pBdr>
      <w:suppressAutoHyphens/>
      <w:spacing w:before="120" w:line="340" w:lineRule="atLeast"/>
      <w:ind w:leftChars="-1" w:left="-1" w:hangingChars="1" w:hanging="1"/>
      <w:jc w:val="both"/>
      <w:textDirection w:val="btLr"/>
      <w:textAlignment w:val="top"/>
      <w:outlineLvl w:val="0"/>
    </w:pPr>
    <w:rPr>
      <w:color w:val="000000"/>
      <w:position w:val="-1"/>
      <w:sz w:val="28"/>
      <w:szCs w:val="28"/>
      <w:bdr w:val="nil"/>
      <w:lang w:val="de-D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543ED4"/>
    <w:pPr>
      <w:ind w:left="720"/>
      <w:contextualSpacing/>
    </w:pPr>
  </w:style>
  <w:style w:type="paragraph" w:styleId="HTMLPreformatted">
    <w:name w:val="HTML Preformatted"/>
    <w:basedOn w:val="Normal"/>
    <w:link w:val="HTMLPreformattedChar"/>
    <w:uiPriority w:val="99"/>
    <w:semiHidden/>
    <w:unhideWhenUsed/>
    <w:rsid w:val="00543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43ED4"/>
    <w:rPr>
      <w:rFonts w:ascii="Courier New" w:hAnsi="Courier New" w:cs="Courier New"/>
      <w:sz w:val="20"/>
      <w:szCs w:val="20"/>
    </w:rPr>
  </w:style>
  <w:style w:type="character" w:customStyle="1" w:styleId="y2iqfc">
    <w:name w:val="y2iqfc"/>
    <w:basedOn w:val="DefaultParagraphFont"/>
    <w:rsid w:val="00543ED4"/>
  </w:style>
  <w:style w:type="paragraph" w:customStyle="1" w:styleId="Chuong">
    <w:name w:val="Chuong"/>
    <w:basedOn w:val="Normal"/>
    <w:uiPriority w:val="99"/>
    <w:qFormat/>
    <w:rsid w:val="00E74B51"/>
    <w:pPr>
      <w:spacing w:before="240" w:after="240" w:line="380" w:lineRule="exact"/>
      <w:ind w:firstLine="720"/>
      <w:jc w:val="center"/>
    </w:pPr>
    <w:rPr>
      <w:b/>
      <w:color w:val="000000"/>
      <w:sz w:val="28"/>
      <w:szCs w:val="29"/>
      <w:lang w:eastAsia="en-ZW"/>
    </w:rPr>
  </w:style>
  <w:style w:type="paragraph" w:customStyle="1" w:styleId="Heading">
    <w:name w:val="Heading"/>
    <w:basedOn w:val="Normal"/>
    <w:qFormat/>
    <w:rsid w:val="00132346"/>
    <w:pPr>
      <w:widowControl w:val="0"/>
      <w:spacing w:before="120" w:after="120"/>
      <w:ind w:firstLine="567"/>
      <w:jc w:val="both"/>
    </w:pPr>
    <w:rPr>
      <w:b/>
      <w:bCs/>
      <w:sz w:val="28"/>
      <w:szCs w:val="29"/>
      <w:lang w:eastAsia="en-ZW"/>
    </w:rPr>
  </w:style>
  <w:style w:type="paragraph" w:styleId="Header">
    <w:name w:val="header"/>
    <w:basedOn w:val="Normal"/>
    <w:link w:val="HeaderChar"/>
    <w:uiPriority w:val="99"/>
    <w:unhideWhenUsed/>
    <w:rsid w:val="00EC63C5"/>
    <w:pPr>
      <w:tabs>
        <w:tab w:val="center" w:pos="4680"/>
        <w:tab w:val="right" w:pos="9360"/>
      </w:tabs>
    </w:pPr>
  </w:style>
  <w:style w:type="character" w:customStyle="1" w:styleId="HeaderChar">
    <w:name w:val="Header Char"/>
    <w:basedOn w:val="DefaultParagraphFont"/>
    <w:link w:val="Header"/>
    <w:uiPriority w:val="99"/>
    <w:rsid w:val="00EC63C5"/>
  </w:style>
  <w:style w:type="paragraph" w:styleId="Footer">
    <w:name w:val="footer"/>
    <w:basedOn w:val="Normal"/>
    <w:link w:val="FooterChar"/>
    <w:uiPriority w:val="99"/>
    <w:unhideWhenUsed/>
    <w:rsid w:val="00EC63C5"/>
    <w:pPr>
      <w:tabs>
        <w:tab w:val="center" w:pos="4680"/>
        <w:tab w:val="right" w:pos="9360"/>
      </w:tabs>
    </w:pPr>
  </w:style>
  <w:style w:type="character" w:customStyle="1" w:styleId="FooterChar">
    <w:name w:val="Footer Char"/>
    <w:basedOn w:val="DefaultParagraphFont"/>
    <w:link w:val="Footer"/>
    <w:uiPriority w:val="99"/>
    <w:rsid w:val="00EC63C5"/>
  </w:style>
  <w:style w:type="character" w:styleId="CommentReference">
    <w:name w:val="annotation reference"/>
    <w:basedOn w:val="DefaultParagraphFont"/>
    <w:uiPriority w:val="99"/>
    <w:semiHidden/>
    <w:unhideWhenUsed/>
    <w:rsid w:val="008B5280"/>
    <w:rPr>
      <w:sz w:val="16"/>
      <w:szCs w:val="16"/>
    </w:rPr>
  </w:style>
  <w:style w:type="paragraph" w:styleId="CommentText">
    <w:name w:val="annotation text"/>
    <w:basedOn w:val="Normal"/>
    <w:link w:val="CommentTextChar"/>
    <w:uiPriority w:val="99"/>
    <w:semiHidden/>
    <w:unhideWhenUsed/>
    <w:rsid w:val="008B5280"/>
    <w:rPr>
      <w:sz w:val="20"/>
      <w:szCs w:val="20"/>
    </w:rPr>
  </w:style>
  <w:style w:type="character" w:customStyle="1" w:styleId="CommentTextChar">
    <w:name w:val="Comment Text Char"/>
    <w:basedOn w:val="DefaultParagraphFont"/>
    <w:link w:val="CommentText"/>
    <w:uiPriority w:val="99"/>
    <w:semiHidden/>
    <w:rsid w:val="008B5280"/>
    <w:rPr>
      <w:sz w:val="20"/>
      <w:szCs w:val="20"/>
    </w:rPr>
  </w:style>
  <w:style w:type="paragraph" w:styleId="CommentSubject">
    <w:name w:val="annotation subject"/>
    <w:basedOn w:val="CommentText"/>
    <w:next w:val="CommentText"/>
    <w:link w:val="CommentSubjectChar"/>
    <w:uiPriority w:val="99"/>
    <w:semiHidden/>
    <w:unhideWhenUsed/>
    <w:rsid w:val="008B5280"/>
    <w:rPr>
      <w:b/>
      <w:bCs/>
    </w:rPr>
  </w:style>
  <w:style w:type="character" w:customStyle="1" w:styleId="CommentSubjectChar">
    <w:name w:val="Comment Subject Char"/>
    <w:basedOn w:val="CommentTextChar"/>
    <w:link w:val="CommentSubject"/>
    <w:uiPriority w:val="99"/>
    <w:semiHidden/>
    <w:rsid w:val="008B5280"/>
    <w:rPr>
      <w:b/>
      <w:bCs/>
      <w:sz w:val="20"/>
      <w:szCs w:val="20"/>
    </w:rPr>
  </w:style>
  <w:style w:type="paragraph" w:styleId="BalloonText">
    <w:name w:val="Balloon Text"/>
    <w:basedOn w:val="Normal"/>
    <w:link w:val="BalloonTextChar"/>
    <w:uiPriority w:val="99"/>
    <w:semiHidden/>
    <w:unhideWhenUsed/>
    <w:rsid w:val="008B52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280"/>
    <w:rPr>
      <w:rFonts w:ascii="Segoe UI" w:hAnsi="Segoe UI" w:cs="Segoe UI"/>
      <w:sz w:val="18"/>
      <w:szCs w:val="18"/>
    </w:rPr>
  </w:style>
  <w:style w:type="paragraph" w:styleId="IntenseQuote">
    <w:name w:val="Intense Quote"/>
    <w:basedOn w:val="Normal"/>
    <w:next w:val="Normal"/>
    <w:link w:val="IntenseQuoteChar"/>
    <w:uiPriority w:val="30"/>
    <w:qFormat/>
    <w:rsid w:val="009F5154"/>
    <w:pPr>
      <w:pBdr>
        <w:top w:val="single" w:sz="4" w:space="10" w:color="365F91" w:themeColor="accent1" w:themeShade="BF"/>
        <w:bottom w:val="single" w:sz="4" w:space="10" w:color="365F91" w:themeColor="accent1" w:themeShade="BF"/>
      </w:pBdr>
      <w:spacing w:line="276" w:lineRule="auto"/>
      <w:ind w:left="432" w:right="432"/>
      <w:jc w:val="both"/>
    </w:pPr>
    <w:rPr>
      <w:rFonts w:ascii="Aptos" w:hAnsi="Aptos"/>
      <w:i/>
      <w:iCs/>
      <w:color w:val="984806" w:themeColor="accent6" w:themeShade="80"/>
      <w:sz w:val="20"/>
      <w14:ligatures w14:val="standardContextual"/>
    </w:rPr>
  </w:style>
  <w:style w:type="character" w:customStyle="1" w:styleId="IntenseQuoteChar">
    <w:name w:val="Intense Quote Char"/>
    <w:basedOn w:val="DefaultParagraphFont"/>
    <w:link w:val="IntenseQuote"/>
    <w:uiPriority w:val="30"/>
    <w:rsid w:val="009F5154"/>
    <w:rPr>
      <w:rFonts w:ascii="Aptos" w:hAnsi="Aptos"/>
      <w:i/>
      <w:iCs/>
      <w:color w:val="984806" w:themeColor="accent6" w:themeShade="80"/>
      <w:sz w:val="20"/>
      <w14:ligatures w14:val="standardContextual"/>
    </w:rPr>
  </w:style>
  <w:style w:type="paragraph" w:customStyle="1" w:styleId="font-claude-response-body">
    <w:name w:val="font-claude-response-body"/>
    <w:basedOn w:val="Normal"/>
    <w:rsid w:val="0055678C"/>
    <w:pPr>
      <w:spacing w:before="100" w:beforeAutospacing="1" w:after="100" w:afterAutospacing="1"/>
    </w:pPr>
  </w:style>
  <w:style w:type="character" w:styleId="Strong">
    <w:name w:val="Strong"/>
    <w:basedOn w:val="DefaultParagraphFont"/>
    <w:uiPriority w:val="22"/>
    <w:qFormat/>
    <w:rsid w:val="00CD22A1"/>
    <w:rPr>
      <w:b/>
      <w:bCs/>
    </w:rPr>
  </w:style>
  <w:style w:type="table" w:styleId="TableGrid">
    <w:name w:val="Table Grid"/>
    <w:basedOn w:val="TableNormal"/>
    <w:uiPriority w:val="39"/>
    <w:rsid w:val="00565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626D"/>
  </w:style>
  <w:style w:type="character" w:customStyle="1" w:styleId="Heading7Char">
    <w:name w:val="Heading 7 Char"/>
    <w:basedOn w:val="DefaultParagraphFont"/>
    <w:link w:val="Heading7"/>
    <w:uiPriority w:val="9"/>
    <w:rsid w:val="008903E1"/>
    <w:rPr>
      <w:b/>
      <w:bCs/>
      <w:color w:val="000000" w:themeColor="text1"/>
      <w:sz w:val="28"/>
      <w:szCs w:val="28"/>
    </w:rPr>
  </w:style>
  <w:style w:type="paragraph" w:styleId="TOCHeading">
    <w:name w:val="TOC Heading"/>
    <w:basedOn w:val="Heading1"/>
    <w:next w:val="Normal"/>
    <w:uiPriority w:val="39"/>
    <w:unhideWhenUsed/>
    <w:qFormat/>
    <w:rsid w:val="00C63F06"/>
    <w:p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C63F06"/>
    <w:pPr>
      <w:spacing w:after="100"/>
      <w:ind w:left="480"/>
    </w:pPr>
  </w:style>
  <w:style w:type="paragraph" w:styleId="TOC2">
    <w:name w:val="toc 2"/>
    <w:basedOn w:val="Normal"/>
    <w:next w:val="Normal"/>
    <w:autoRedefine/>
    <w:uiPriority w:val="39"/>
    <w:unhideWhenUsed/>
    <w:rsid w:val="003E5AD3"/>
    <w:pPr>
      <w:spacing w:after="100"/>
      <w:ind w:left="240"/>
    </w:pPr>
  </w:style>
  <w:style w:type="character" w:customStyle="1" w:styleId="Heading3Char">
    <w:name w:val="Heading 3 Char"/>
    <w:basedOn w:val="DefaultParagraphFont"/>
    <w:link w:val="Heading3"/>
    <w:rsid w:val="00334D7F"/>
    <w:rPr>
      <w:b/>
      <w:bCs/>
      <w:sz w:val="28"/>
      <w:szCs w:val="28"/>
    </w:rPr>
  </w:style>
  <w:style w:type="paragraph" w:customStyle="1" w:styleId="Normal1">
    <w:name w:val="Normal1"/>
    <w:rsid w:val="001F6E39"/>
    <w:pPr>
      <w:spacing w:before="60"/>
      <w:ind w:firstLine="72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26587">
      <w:bodyDiv w:val="1"/>
      <w:marLeft w:val="0"/>
      <w:marRight w:val="0"/>
      <w:marTop w:val="0"/>
      <w:marBottom w:val="0"/>
      <w:divBdr>
        <w:top w:val="none" w:sz="0" w:space="0" w:color="auto"/>
        <w:left w:val="none" w:sz="0" w:space="0" w:color="auto"/>
        <w:bottom w:val="none" w:sz="0" w:space="0" w:color="auto"/>
        <w:right w:val="none" w:sz="0" w:space="0" w:color="auto"/>
      </w:divBdr>
    </w:div>
    <w:div w:id="65274499">
      <w:bodyDiv w:val="1"/>
      <w:marLeft w:val="0"/>
      <w:marRight w:val="0"/>
      <w:marTop w:val="0"/>
      <w:marBottom w:val="0"/>
      <w:divBdr>
        <w:top w:val="none" w:sz="0" w:space="0" w:color="auto"/>
        <w:left w:val="none" w:sz="0" w:space="0" w:color="auto"/>
        <w:bottom w:val="none" w:sz="0" w:space="0" w:color="auto"/>
        <w:right w:val="none" w:sz="0" w:space="0" w:color="auto"/>
      </w:divBdr>
    </w:div>
    <w:div w:id="94786961">
      <w:bodyDiv w:val="1"/>
      <w:marLeft w:val="0"/>
      <w:marRight w:val="0"/>
      <w:marTop w:val="0"/>
      <w:marBottom w:val="0"/>
      <w:divBdr>
        <w:top w:val="none" w:sz="0" w:space="0" w:color="auto"/>
        <w:left w:val="none" w:sz="0" w:space="0" w:color="auto"/>
        <w:bottom w:val="none" w:sz="0" w:space="0" w:color="auto"/>
        <w:right w:val="none" w:sz="0" w:space="0" w:color="auto"/>
      </w:divBdr>
    </w:div>
    <w:div w:id="99494915">
      <w:bodyDiv w:val="1"/>
      <w:marLeft w:val="0"/>
      <w:marRight w:val="0"/>
      <w:marTop w:val="0"/>
      <w:marBottom w:val="0"/>
      <w:divBdr>
        <w:top w:val="none" w:sz="0" w:space="0" w:color="auto"/>
        <w:left w:val="none" w:sz="0" w:space="0" w:color="auto"/>
        <w:bottom w:val="none" w:sz="0" w:space="0" w:color="auto"/>
        <w:right w:val="none" w:sz="0" w:space="0" w:color="auto"/>
      </w:divBdr>
    </w:div>
    <w:div w:id="147476993">
      <w:bodyDiv w:val="1"/>
      <w:marLeft w:val="0"/>
      <w:marRight w:val="0"/>
      <w:marTop w:val="0"/>
      <w:marBottom w:val="0"/>
      <w:divBdr>
        <w:top w:val="none" w:sz="0" w:space="0" w:color="auto"/>
        <w:left w:val="none" w:sz="0" w:space="0" w:color="auto"/>
        <w:bottom w:val="none" w:sz="0" w:space="0" w:color="auto"/>
        <w:right w:val="none" w:sz="0" w:space="0" w:color="auto"/>
      </w:divBdr>
    </w:div>
    <w:div w:id="155725886">
      <w:bodyDiv w:val="1"/>
      <w:marLeft w:val="0"/>
      <w:marRight w:val="0"/>
      <w:marTop w:val="0"/>
      <w:marBottom w:val="0"/>
      <w:divBdr>
        <w:top w:val="none" w:sz="0" w:space="0" w:color="auto"/>
        <w:left w:val="none" w:sz="0" w:space="0" w:color="auto"/>
        <w:bottom w:val="none" w:sz="0" w:space="0" w:color="auto"/>
        <w:right w:val="none" w:sz="0" w:space="0" w:color="auto"/>
      </w:divBdr>
    </w:div>
    <w:div w:id="184636872">
      <w:bodyDiv w:val="1"/>
      <w:marLeft w:val="0"/>
      <w:marRight w:val="0"/>
      <w:marTop w:val="0"/>
      <w:marBottom w:val="0"/>
      <w:divBdr>
        <w:top w:val="none" w:sz="0" w:space="0" w:color="auto"/>
        <w:left w:val="none" w:sz="0" w:space="0" w:color="auto"/>
        <w:bottom w:val="none" w:sz="0" w:space="0" w:color="auto"/>
        <w:right w:val="none" w:sz="0" w:space="0" w:color="auto"/>
      </w:divBdr>
    </w:div>
    <w:div w:id="255137192">
      <w:bodyDiv w:val="1"/>
      <w:marLeft w:val="0"/>
      <w:marRight w:val="0"/>
      <w:marTop w:val="0"/>
      <w:marBottom w:val="0"/>
      <w:divBdr>
        <w:top w:val="none" w:sz="0" w:space="0" w:color="auto"/>
        <w:left w:val="none" w:sz="0" w:space="0" w:color="auto"/>
        <w:bottom w:val="none" w:sz="0" w:space="0" w:color="auto"/>
        <w:right w:val="none" w:sz="0" w:space="0" w:color="auto"/>
      </w:divBdr>
    </w:div>
    <w:div w:id="260839915">
      <w:bodyDiv w:val="1"/>
      <w:marLeft w:val="0"/>
      <w:marRight w:val="0"/>
      <w:marTop w:val="0"/>
      <w:marBottom w:val="0"/>
      <w:divBdr>
        <w:top w:val="none" w:sz="0" w:space="0" w:color="auto"/>
        <w:left w:val="none" w:sz="0" w:space="0" w:color="auto"/>
        <w:bottom w:val="none" w:sz="0" w:space="0" w:color="auto"/>
        <w:right w:val="none" w:sz="0" w:space="0" w:color="auto"/>
      </w:divBdr>
      <w:divsChild>
        <w:div w:id="421613137">
          <w:marLeft w:val="0"/>
          <w:marRight w:val="0"/>
          <w:marTop w:val="0"/>
          <w:marBottom w:val="0"/>
          <w:divBdr>
            <w:top w:val="none" w:sz="0" w:space="0" w:color="auto"/>
            <w:left w:val="none" w:sz="0" w:space="0" w:color="auto"/>
            <w:bottom w:val="none" w:sz="0" w:space="0" w:color="auto"/>
            <w:right w:val="none" w:sz="0" w:space="0" w:color="auto"/>
          </w:divBdr>
          <w:divsChild>
            <w:div w:id="694886373">
              <w:marLeft w:val="0"/>
              <w:marRight w:val="0"/>
              <w:marTop w:val="0"/>
              <w:marBottom w:val="0"/>
              <w:divBdr>
                <w:top w:val="none" w:sz="0" w:space="0" w:color="auto"/>
                <w:left w:val="none" w:sz="0" w:space="0" w:color="auto"/>
                <w:bottom w:val="none" w:sz="0" w:space="0" w:color="auto"/>
                <w:right w:val="none" w:sz="0" w:space="0" w:color="auto"/>
              </w:divBdr>
              <w:divsChild>
                <w:div w:id="1890142124">
                  <w:marLeft w:val="0"/>
                  <w:marRight w:val="0"/>
                  <w:marTop w:val="0"/>
                  <w:marBottom w:val="0"/>
                  <w:divBdr>
                    <w:top w:val="none" w:sz="0" w:space="0" w:color="auto"/>
                    <w:left w:val="none" w:sz="0" w:space="0" w:color="auto"/>
                    <w:bottom w:val="none" w:sz="0" w:space="0" w:color="auto"/>
                    <w:right w:val="none" w:sz="0" w:space="0" w:color="auto"/>
                  </w:divBdr>
                  <w:divsChild>
                    <w:div w:id="681053791">
                      <w:marLeft w:val="0"/>
                      <w:marRight w:val="-105"/>
                      <w:marTop w:val="0"/>
                      <w:marBottom w:val="0"/>
                      <w:divBdr>
                        <w:top w:val="none" w:sz="0" w:space="0" w:color="auto"/>
                        <w:left w:val="none" w:sz="0" w:space="0" w:color="auto"/>
                        <w:bottom w:val="none" w:sz="0" w:space="0" w:color="auto"/>
                        <w:right w:val="none" w:sz="0" w:space="0" w:color="auto"/>
                      </w:divBdr>
                      <w:divsChild>
                        <w:div w:id="242421021">
                          <w:marLeft w:val="0"/>
                          <w:marRight w:val="0"/>
                          <w:marTop w:val="0"/>
                          <w:marBottom w:val="0"/>
                          <w:divBdr>
                            <w:top w:val="none" w:sz="0" w:space="0" w:color="auto"/>
                            <w:left w:val="none" w:sz="0" w:space="0" w:color="auto"/>
                            <w:bottom w:val="none" w:sz="0" w:space="0" w:color="auto"/>
                            <w:right w:val="none" w:sz="0" w:space="0" w:color="auto"/>
                          </w:divBdr>
                          <w:divsChild>
                            <w:div w:id="298804475">
                              <w:marLeft w:val="0"/>
                              <w:marRight w:val="0"/>
                              <w:marTop w:val="0"/>
                              <w:marBottom w:val="0"/>
                              <w:divBdr>
                                <w:top w:val="none" w:sz="0" w:space="0" w:color="auto"/>
                                <w:left w:val="none" w:sz="0" w:space="0" w:color="auto"/>
                                <w:bottom w:val="none" w:sz="0" w:space="0" w:color="auto"/>
                                <w:right w:val="none" w:sz="0" w:space="0" w:color="auto"/>
                              </w:divBdr>
                              <w:divsChild>
                                <w:div w:id="505562861">
                                  <w:marLeft w:val="0"/>
                                  <w:marRight w:val="0"/>
                                  <w:marTop w:val="0"/>
                                  <w:marBottom w:val="0"/>
                                  <w:divBdr>
                                    <w:top w:val="none" w:sz="0" w:space="0" w:color="auto"/>
                                    <w:left w:val="none" w:sz="0" w:space="0" w:color="auto"/>
                                    <w:bottom w:val="none" w:sz="0" w:space="0" w:color="auto"/>
                                    <w:right w:val="none" w:sz="0" w:space="0" w:color="auto"/>
                                  </w:divBdr>
                                  <w:divsChild>
                                    <w:div w:id="372965947">
                                      <w:marLeft w:val="750"/>
                                      <w:marRight w:val="0"/>
                                      <w:marTop w:val="0"/>
                                      <w:marBottom w:val="0"/>
                                      <w:divBdr>
                                        <w:top w:val="none" w:sz="0" w:space="0" w:color="auto"/>
                                        <w:left w:val="none" w:sz="0" w:space="0" w:color="auto"/>
                                        <w:bottom w:val="none" w:sz="0" w:space="0" w:color="auto"/>
                                        <w:right w:val="none" w:sz="0" w:space="0" w:color="auto"/>
                                      </w:divBdr>
                                      <w:divsChild>
                                        <w:div w:id="418527687">
                                          <w:marLeft w:val="0"/>
                                          <w:marRight w:val="0"/>
                                          <w:marTop w:val="0"/>
                                          <w:marBottom w:val="0"/>
                                          <w:divBdr>
                                            <w:top w:val="none" w:sz="0" w:space="0" w:color="auto"/>
                                            <w:left w:val="none" w:sz="0" w:space="0" w:color="auto"/>
                                            <w:bottom w:val="none" w:sz="0" w:space="0" w:color="auto"/>
                                            <w:right w:val="none" w:sz="0" w:space="0" w:color="auto"/>
                                          </w:divBdr>
                                          <w:divsChild>
                                            <w:div w:id="1199126169">
                                              <w:marLeft w:val="0"/>
                                              <w:marRight w:val="0"/>
                                              <w:marTop w:val="0"/>
                                              <w:marBottom w:val="0"/>
                                              <w:divBdr>
                                                <w:top w:val="none" w:sz="0" w:space="0" w:color="auto"/>
                                                <w:left w:val="none" w:sz="0" w:space="0" w:color="auto"/>
                                                <w:bottom w:val="none" w:sz="0" w:space="0" w:color="auto"/>
                                                <w:right w:val="none" w:sz="0" w:space="0" w:color="auto"/>
                                              </w:divBdr>
                                              <w:divsChild>
                                                <w:div w:id="657922996">
                                                  <w:marLeft w:val="0"/>
                                                  <w:marRight w:val="0"/>
                                                  <w:marTop w:val="0"/>
                                                  <w:marBottom w:val="0"/>
                                                  <w:divBdr>
                                                    <w:top w:val="none" w:sz="0" w:space="0" w:color="auto"/>
                                                    <w:left w:val="none" w:sz="0" w:space="0" w:color="auto"/>
                                                    <w:bottom w:val="none" w:sz="0" w:space="0" w:color="auto"/>
                                                    <w:right w:val="none" w:sz="0" w:space="0" w:color="auto"/>
                                                  </w:divBdr>
                                                  <w:divsChild>
                                                    <w:div w:id="1085690833">
                                                      <w:marLeft w:val="0"/>
                                                      <w:marRight w:val="0"/>
                                                      <w:marTop w:val="0"/>
                                                      <w:marBottom w:val="0"/>
                                                      <w:divBdr>
                                                        <w:top w:val="none" w:sz="0" w:space="0" w:color="auto"/>
                                                        <w:left w:val="none" w:sz="0" w:space="0" w:color="auto"/>
                                                        <w:bottom w:val="none" w:sz="0" w:space="0" w:color="auto"/>
                                                        <w:right w:val="none" w:sz="0" w:space="0" w:color="auto"/>
                                                      </w:divBdr>
                                                      <w:divsChild>
                                                        <w:div w:id="746462535">
                                                          <w:marLeft w:val="0"/>
                                                          <w:marRight w:val="0"/>
                                                          <w:marTop w:val="0"/>
                                                          <w:marBottom w:val="0"/>
                                                          <w:divBdr>
                                                            <w:top w:val="none" w:sz="0" w:space="0" w:color="auto"/>
                                                            <w:left w:val="none" w:sz="0" w:space="0" w:color="auto"/>
                                                            <w:bottom w:val="none" w:sz="0" w:space="0" w:color="auto"/>
                                                            <w:right w:val="none" w:sz="0" w:space="0" w:color="auto"/>
                                                          </w:divBdr>
                                                          <w:divsChild>
                                                            <w:div w:id="1297297286">
                                                              <w:marLeft w:val="0"/>
                                                              <w:marRight w:val="0"/>
                                                              <w:marTop w:val="0"/>
                                                              <w:marBottom w:val="0"/>
                                                              <w:divBdr>
                                                                <w:top w:val="none" w:sz="0" w:space="0" w:color="auto"/>
                                                                <w:left w:val="none" w:sz="0" w:space="0" w:color="auto"/>
                                                                <w:bottom w:val="none" w:sz="0" w:space="0" w:color="auto"/>
                                                                <w:right w:val="none" w:sz="0" w:space="0" w:color="auto"/>
                                                              </w:divBdr>
                                                              <w:divsChild>
                                                                <w:div w:id="1374190872">
                                                                  <w:marLeft w:val="0"/>
                                                                  <w:marRight w:val="0"/>
                                                                  <w:marTop w:val="0"/>
                                                                  <w:marBottom w:val="0"/>
                                                                  <w:divBdr>
                                                                    <w:top w:val="none" w:sz="0" w:space="0" w:color="auto"/>
                                                                    <w:left w:val="none" w:sz="0" w:space="0" w:color="auto"/>
                                                                    <w:bottom w:val="none" w:sz="0" w:space="0" w:color="auto"/>
                                                                    <w:right w:val="none" w:sz="0" w:space="0" w:color="auto"/>
                                                                  </w:divBdr>
                                                                  <w:divsChild>
                                                                    <w:div w:id="693573836">
                                                                      <w:marLeft w:val="0"/>
                                                                      <w:marRight w:val="0"/>
                                                                      <w:marTop w:val="0"/>
                                                                      <w:marBottom w:val="0"/>
                                                                      <w:divBdr>
                                                                        <w:top w:val="none" w:sz="0" w:space="0" w:color="auto"/>
                                                                        <w:left w:val="none" w:sz="0" w:space="0" w:color="auto"/>
                                                                        <w:bottom w:val="none" w:sz="0" w:space="0" w:color="auto"/>
                                                                        <w:right w:val="none" w:sz="0" w:space="0" w:color="auto"/>
                                                                      </w:divBdr>
                                                                      <w:divsChild>
                                                                        <w:div w:id="1437480818">
                                                                          <w:marLeft w:val="0"/>
                                                                          <w:marRight w:val="0"/>
                                                                          <w:marTop w:val="0"/>
                                                                          <w:marBottom w:val="0"/>
                                                                          <w:divBdr>
                                                                            <w:top w:val="none" w:sz="0" w:space="0" w:color="auto"/>
                                                                            <w:left w:val="none" w:sz="0" w:space="0" w:color="auto"/>
                                                                            <w:bottom w:val="none" w:sz="0" w:space="0" w:color="auto"/>
                                                                            <w:right w:val="none" w:sz="0" w:space="0" w:color="auto"/>
                                                                          </w:divBdr>
                                                                          <w:divsChild>
                                                                            <w:div w:id="14006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9144">
                                                                  <w:marLeft w:val="0"/>
                                                                  <w:marRight w:val="0"/>
                                                                  <w:marTop w:val="60"/>
                                                                  <w:marBottom w:val="0"/>
                                                                  <w:divBdr>
                                                                    <w:top w:val="none" w:sz="0" w:space="0" w:color="auto"/>
                                                                    <w:left w:val="none" w:sz="0" w:space="0" w:color="auto"/>
                                                                    <w:bottom w:val="none" w:sz="0" w:space="0" w:color="auto"/>
                                                                    <w:right w:val="none" w:sz="0" w:space="0" w:color="auto"/>
                                                                  </w:divBdr>
                                                                </w:div>
                                                                <w:div w:id="1960989537">
                                                                  <w:marLeft w:val="0"/>
                                                                  <w:marRight w:val="0"/>
                                                                  <w:marTop w:val="0"/>
                                                                  <w:marBottom w:val="0"/>
                                                                  <w:divBdr>
                                                                    <w:top w:val="none" w:sz="0" w:space="0" w:color="auto"/>
                                                                    <w:left w:val="none" w:sz="0" w:space="0" w:color="auto"/>
                                                                    <w:bottom w:val="none" w:sz="0" w:space="0" w:color="auto"/>
                                                                    <w:right w:val="none" w:sz="0" w:space="0" w:color="auto"/>
                                                                  </w:divBdr>
                                                                  <w:divsChild>
                                                                    <w:div w:id="11959235">
                                                                      <w:marLeft w:val="0"/>
                                                                      <w:marRight w:val="60"/>
                                                                      <w:marTop w:val="0"/>
                                                                      <w:marBottom w:val="0"/>
                                                                      <w:divBdr>
                                                                        <w:top w:val="none" w:sz="0" w:space="0" w:color="auto"/>
                                                                        <w:left w:val="none" w:sz="0" w:space="0" w:color="auto"/>
                                                                        <w:bottom w:val="none" w:sz="0" w:space="0" w:color="auto"/>
                                                                        <w:right w:val="none" w:sz="0" w:space="0" w:color="auto"/>
                                                                      </w:divBdr>
                                                                      <w:divsChild>
                                                                        <w:div w:id="1652102846">
                                                                          <w:marLeft w:val="0"/>
                                                                          <w:marRight w:val="0"/>
                                                                          <w:marTop w:val="100"/>
                                                                          <w:marBottom w:val="100"/>
                                                                          <w:divBdr>
                                                                            <w:top w:val="none" w:sz="0" w:space="0" w:color="auto"/>
                                                                            <w:left w:val="none" w:sz="0" w:space="0" w:color="auto"/>
                                                                            <w:bottom w:val="none" w:sz="0" w:space="0" w:color="auto"/>
                                                                            <w:right w:val="none" w:sz="0" w:space="0" w:color="auto"/>
                                                                          </w:divBdr>
                                                                          <w:divsChild>
                                                                            <w:div w:id="748501349">
                                                                              <w:marLeft w:val="0"/>
                                                                              <w:marRight w:val="0"/>
                                                                              <w:marTop w:val="0"/>
                                                                              <w:marBottom w:val="0"/>
                                                                              <w:divBdr>
                                                                                <w:top w:val="none" w:sz="0" w:space="0" w:color="auto"/>
                                                                                <w:left w:val="none" w:sz="0" w:space="0" w:color="auto"/>
                                                                                <w:bottom w:val="none" w:sz="0" w:space="0" w:color="auto"/>
                                                                                <w:right w:val="none" w:sz="0" w:space="0" w:color="auto"/>
                                                                              </w:divBdr>
                                                                            </w:div>
                                                                          </w:divsChild>
                                                                        </w:div>
                                                                        <w:div w:id="233012583">
                                                                          <w:marLeft w:val="60"/>
                                                                          <w:marRight w:val="0"/>
                                                                          <w:marTop w:val="0"/>
                                                                          <w:marBottom w:val="30"/>
                                                                          <w:divBdr>
                                                                            <w:top w:val="none" w:sz="0" w:space="0" w:color="auto"/>
                                                                            <w:left w:val="none" w:sz="0" w:space="0" w:color="auto"/>
                                                                            <w:bottom w:val="none" w:sz="0" w:space="0" w:color="auto"/>
                                                                            <w:right w:val="none" w:sz="0" w:space="0" w:color="auto"/>
                                                                          </w:divBdr>
                                                                        </w:div>
                                                                      </w:divsChild>
                                                                    </w:div>
                                                                    <w:div w:id="171460069">
                                                                      <w:marLeft w:val="0"/>
                                                                      <w:marRight w:val="0"/>
                                                                      <w:marTop w:val="0"/>
                                                                      <w:marBottom w:val="0"/>
                                                                      <w:divBdr>
                                                                        <w:top w:val="none" w:sz="0" w:space="0" w:color="auto"/>
                                                                        <w:left w:val="none" w:sz="0" w:space="0" w:color="auto"/>
                                                                        <w:bottom w:val="none" w:sz="0" w:space="0" w:color="auto"/>
                                                                        <w:right w:val="none" w:sz="0" w:space="0" w:color="auto"/>
                                                                      </w:divBdr>
                                                                      <w:divsChild>
                                                                        <w:div w:id="2084834725">
                                                                          <w:marLeft w:val="0"/>
                                                                          <w:marRight w:val="0"/>
                                                                          <w:marTop w:val="0"/>
                                                                          <w:marBottom w:val="0"/>
                                                                          <w:divBdr>
                                                                            <w:top w:val="none" w:sz="0" w:space="0" w:color="auto"/>
                                                                            <w:left w:val="none" w:sz="0" w:space="0" w:color="auto"/>
                                                                            <w:bottom w:val="none" w:sz="0" w:space="0" w:color="auto"/>
                                                                            <w:right w:val="none" w:sz="0" w:space="0" w:color="auto"/>
                                                                          </w:divBdr>
                                                                          <w:divsChild>
                                                                            <w:div w:id="1735661152">
                                                                              <w:marLeft w:val="0"/>
                                                                              <w:marRight w:val="0"/>
                                                                              <w:marTop w:val="0"/>
                                                                              <w:marBottom w:val="0"/>
                                                                              <w:divBdr>
                                                                                <w:top w:val="none" w:sz="0" w:space="0" w:color="auto"/>
                                                                                <w:left w:val="none" w:sz="0" w:space="0" w:color="auto"/>
                                                                                <w:bottom w:val="none" w:sz="0" w:space="0" w:color="auto"/>
                                                                                <w:right w:val="none" w:sz="0" w:space="0" w:color="auto"/>
                                                                              </w:divBdr>
                                                                              <w:divsChild>
                                                                                <w:div w:id="156118294">
                                                                                  <w:marLeft w:val="105"/>
                                                                                  <w:marRight w:val="105"/>
                                                                                  <w:marTop w:val="90"/>
                                                                                  <w:marBottom w:val="150"/>
                                                                                  <w:divBdr>
                                                                                    <w:top w:val="none" w:sz="0" w:space="0" w:color="auto"/>
                                                                                    <w:left w:val="none" w:sz="0" w:space="0" w:color="auto"/>
                                                                                    <w:bottom w:val="none" w:sz="0" w:space="0" w:color="auto"/>
                                                                                    <w:right w:val="none" w:sz="0" w:space="0" w:color="auto"/>
                                                                                  </w:divBdr>
                                                                                </w:div>
                                                                                <w:div w:id="1014847384">
                                                                                  <w:marLeft w:val="105"/>
                                                                                  <w:marRight w:val="105"/>
                                                                                  <w:marTop w:val="90"/>
                                                                                  <w:marBottom w:val="150"/>
                                                                                  <w:divBdr>
                                                                                    <w:top w:val="none" w:sz="0" w:space="0" w:color="auto"/>
                                                                                    <w:left w:val="none" w:sz="0" w:space="0" w:color="auto"/>
                                                                                    <w:bottom w:val="none" w:sz="0" w:space="0" w:color="auto"/>
                                                                                    <w:right w:val="none" w:sz="0" w:space="0" w:color="auto"/>
                                                                                  </w:divBdr>
                                                                                </w:div>
                                                                                <w:div w:id="2103606108">
                                                                                  <w:marLeft w:val="105"/>
                                                                                  <w:marRight w:val="105"/>
                                                                                  <w:marTop w:val="90"/>
                                                                                  <w:marBottom w:val="150"/>
                                                                                  <w:divBdr>
                                                                                    <w:top w:val="none" w:sz="0" w:space="0" w:color="auto"/>
                                                                                    <w:left w:val="none" w:sz="0" w:space="0" w:color="auto"/>
                                                                                    <w:bottom w:val="none" w:sz="0" w:space="0" w:color="auto"/>
                                                                                    <w:right w:val="none" w:sz="0" w:space="0" w:color="auto"/>
                                                                                  </w:divBdr>
                                                                                </w:div>
                                                                                <w:div w:id="460391820">
                                                                                  <w:marLeft w:val="105"/>
                                                                                  <w:marRight w:val="105"/>
                                                                                  <w:marTop w:val="90"/>
                                                                                  <w:marBottom w:val="150"/>
                                                                                  <w:divBdr>
                                                                                    <w:top w:val="none" w:sz="0" w:space="0" w:color="auto"/>
                                                                                    <w:left w:val="none" w:sz="0" w:space="0" w:color="auto"/>
                                                                                    <w:bottom w:val="none" w:sz="0" w:space="0" w:color="auto"/>
                                                                                    <w:right w:val="none" w:sz="0" w:space="0" w:color="auto"/>
                                                                                  </w:divBdr>
                                                                                </w:div>
                                                                                <w:div w:id="1136485423">
                                                                                  <w:marLeft w:val="105"/>
                                                                                  <w:marRight w:val="105"/>
                                                                                  <w:marTop w:val="90"/>
                                                                                  <w:marBottom w:val="150"/>
                                                                                  <w:divBdr>
                                                                                    <w:top w:val="none" w:sz="0" w:space="0" w:color="auto"/>
                                                                                    <w:left w:val="none" w:sz="0" w:space="0" w:color="auto"/>
                                                                                    <w:bottom w:val="none" w:sz="0" w:space="0" w:color="auto"/>
                                                                                    <w:right w:val="none" w:sz="0" w:space="0" w:color="auto"/>
                                                                                  </w:divBdr>
                                                                                </w:div>
                                                                                <w:div w:id="34139892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371906">
          <w:marLeft w:val="0"/>
          <w:marRight w:val="0"/>
          <w:marTop w:val="0"/>
          <w:marBottom w:val="0"/>
          <w:divBdr>
            <w:top w:val="none" w:sz="0" w:space="0" w:color="auto"/>
            <w:left w:val="none" w:sz="0" w:space="0" w:color="auto"/>
            <w:bottom w:val="none" w:sz="0" w:space="0" w:color="auto"/>
            <w:right w:val="none" w:sz="0" w:space="0" w:color="auto"/>
          </w:divBdr>
          <w:divsChild>
            <w:div w:id="973604671">
              <w:marLeft w:val="0"/>
              <w:marRight w:val="0"/>
              <w:marTop w:val="0"/>
              <w:marBottom w:val="0"/>
              <w:divBdr>
                <w:top w:val="none" w:sz="0" w:space="0" w:color="auto"/>
                <w:left w:val="none" w:sz="0" w:space="0" w:color="auto"/>
                <w:bottom w:val="none" w:sz="0" w:space="0" w:color="auto"/>
                <w:right w:val="none" w:sz="0" w:space="0" w:color="auto"/>
              </w:divBdr>
              <w:divsChild>
                <w:div w:id="198727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127932">
      <w:bodyDiv w:val="1"/>
      <w:marLeft w:val="0"/>
      <w:marRight w:val="0"/>
      <w:marTop w:val="0"/>
      <w:marBottom w:val="0"/>
      <w:divBdr>
        <w:top w:val="none" w:sz="0" w:space="0" w:color="auto"/>
        <w:left w:val="none" w:sz="0" w:space="0" w:color="auto"/>
        <w:bottom w:val="none" w:sz="0" w:space="0" w:color="auto"/>
        <w:right w:val="none" w:sz="0" w:space="0" w:color="auto"/>
      </w:divBdr>
    </w:div>
    <w:div w:id="381371338">
      <w:bodyDiv w:val="1"/>
      <w:marLeft w:val="0"/>
      <w:marRight w:val="0"/>
      <w:marTop w:val="0"/>
      <w:marBottom w:val="0"/>
      <w:divBdr>
        <w:top w:val="none" w:sz="0" w:space="0" w:color="auto"/>
        <w:left w:val="none" w:sz="0" w:space="0" w:color="auto"/>
        <w:bottom w:val="none" w:sz="0" w:space="0" w:color="auto"/>
        <w:right w:val="none" w:sz="0" w:space="0" w:color="auto"/>
      </w:divBdr>
    </w:div>
    <w:div w:id="437411379">
      <w:bodyDiv w:val="1"/>
      <w:marLeft w:val="0"/>
      <w:marRight w:val="0"/>
      <w:marTop w:val="0"/>
      <w:marBottom w:val="0"/>
      <w:divBdr>
        <w:top w:val="none" w:sz="0" w:space="0" w:color="auto"/>
        <w:left w:val="none" w:sz="0" w:space="0" w:color="auto"/>
        <w:bottom w:val="none" w:sz="0" w:space="0" w:color="auto"/>
        <w:right w:val="none" w:sz="0" w:space="0" w:color="auto"/>
      </w:divBdr>
      <w:divsChild>
        <w:div w:id="1990402023">
          <w:marLeft w:val="0"/>
          <w:marRight w:val="0"/>
          <w:marTop w:val="0"/>
          <w:marBottom w:val="0"/>
          <w:divBdr>
            <w:top w:val="none" w:sz="0" w:space="0" w:color="auto"/>
            <w:left w:val="none" w:sz="0" w:space="0" w:color="auto"/>
            <w:bottom w:val="none" w:sz="0" w:space="0" w:color="auto"/>
            <w:right w:val="none" w:sz="0" w:space="0" w:color="auto"/>
          </w:divBdr>
          <w:divsChild>
            <w:div w:id="829909746">
              <w:marLeft w:val="0"/>
              <w:marRight w:val="0"/>
              <w:marTop w:val="0"/>
              <w:marBottom w:val="0"/>
              <w:divBdr>
                <w:top w:val="none" w:sz="0" w:space="0" w:color="auto"/>
                <w:left w:val="none" w:sz="0" w:space="0" w:color="auto"/>
                <w:bottom w:val="none" w:sz="0" w:space="0" w:color="auto"/>
                <w:right w:val="none" w:sz="0" w:space="0" w:color="auto"/>
              </w:divBdr>
              <w:divsChild>
                <w:div w:id="1370379741">
                  <w:marLeft w:val="0"/>
                  <w:marRight w:val="0"/>
                  <w:marTop w:val="0"/>
                  <w:marBottom w:val="0"/>
                  <w:divBdr>
                    <w:top w:val="none" w:sz="0" w:space="0" w:color="auto"/>
                    <w:left w:val="none" w:sz="0" w:space="0" w:color="auto"/>
                    <w:bottom w:val="none" w:sz="0" w:space="0" w:color="auto"/>
                    <w:right w:val="none" w:sz="0" w:space="0" w:color="auto"/>
                  </w:divBdr>
                  <w:divsChild>
                    <w:div w:id="1141772928">
                      <w:marLeft w:val="0"/>
                      <w:marRight w:val="-105"/>
                      <w:marTop w:val="0"/>
                      <w:marBottom w:val="0"/>
                      <w:divBdr>
                        <w:top w:val="none" w:sz="0" w:space="0" w:color="auto"/>
                        <w:left w:val="none" w:sz="0" w:space="0" w:color="auto"/>
                        <w:bottom w:val="none" w:sz="0" w:space="0" w:color="auto"/>
                        <w:right w:val="none" w:sz="0" w:space="0" w:color="auto"/>
                      </w:divBdr>
                      <w:divsChild>
                        <w:div w:id="469202817">
                          <w:marLeft w:val="0"/>
                          <w:marRight w:val="0"/>
                          <w:marTop w:val="0"/>
                          <w:marBottom w:val="0"/>
                          <w:divBdr>
                            <w:top w:val="none" w:sz="0" w:space="0" w:color="auto"/>
                            <w:left w:val="none" w:sz="0" w:space="0" w:color="auto"/>
                            <w:bottom w:val="none" w:sz="0" w:space="0" w:color="auto"/>
                            <w:right w:val="none" w:sz="0" w:space="0" w:color="auto"/>
                          </w:divBdr>
                          <w:divsChild>
                            <w:div w:id="1468282708">
                              <w:marLeft w:val="0"/>
                              <w:marRight w:val="0"/>
                              <w:marTop w:val="0"/>
                              <w:marBottom w:val="0"/>
                              <w:divBdr>
                                <w:top w:val="none" w:sz="0" w:space="0" w:color="auto"/>
                                <w:left w:val="none" w:sz="0" w:space="0" w:color="auto"/>
                                <w:bottom w:val="none" w:sz="0" w:space="0" w:color="auto"/>
                                <w:right w:val="none" w:sz="0" w:space="0" w:color="auto"/>
                              </w:divBdr>
                              <w:divsChild>
                                <w:div w:id="1700742945">
                                  <w:marLeft w:val="0"/>
                                  <w:marRight w:val="0"/>
                                  <w:marTop w:val="0"/>
                                  <w:marBottom w:val="0"/>
                                  <w:divBdr>
                                    <w:top w:val="none" w:sz="0" w:space="0" w:color="auto"/>
                                    <w:left w:val="none" w:sz="0" w:space="0" w:color="auto"/>
                                    <w:bottom w:val="none" w:sz="0" w:space="0" w:color="auto"/>
                                    <w:right w:val="none" w:sz="0" w:space="0" w:color="auto"/>
                                  </w:divBdr>
                                  <w:divsChild>
                                    <w:div w:id="1265843864">
                                      <w:marLeft w:val="750"/>
                                      <w:marRight w:val="0"/>
                                      <w:marTop w:val="0"/>
                                      <w:marBottom w:val="0"/>
                                      <w:divBdr>
                                        <w:top w:val="none" w:sz="0" w:space="0" w:color="auto"/>
                                        <w:left w:val="none" w:sz="0" w:space="0" w:color="auto"/>
                                        <w:bottom w:val="none" w:sz="0" w:space="0" w:color="auto"/>
                                        <w:right w:val="none" w:sz="0" w:space="0" w:color="auto"/>
                                      </w:divBdr>
                                      <w:divsChild>
                                        <w:div w:id="2068720481">
                                          <w:marLeft w:val="0"/>
                                          <w:marRight w:val="0"/>
                                          <w:marTop w:val="0"/>
                                          <w:marBottom w:val="0"/>
                                          <w:divBdr>
                                            <w:top w:val="none" w:sz="0" w:space="0" w:color="auto"/>
                                            <w:left w:val="none" w:sz="0" w:space="0" w:color="auto"/>
                                            <w:bottom w:val="none" w:sz="0" w:space="0" w:color="auto"/>
                                            <w:right w:val="none" w:sz="0" w:space="0" w:color="auto"/>
                                          </w:divBdr>
                                          <w:divsChild>
                                            <w:div w:id="404375016">
                                              <w:marLeft w:val="0"/>
                                              <w:marRight w:val="0"/>
                                              <w:marTop w:val="0"/>
                                              <w:marBottom w:val="0"/>
                                              <w:divBdr>
                                                <w:top w:val="none" w:sz="0" w:space="0" w:color="auto"/>
                                                <w:left w:val="none" w:sz="0" w:space="0" w:color="auto"/>
                                                <w:bottom w:val="none" w:sz="0" w:space="0" w:color="auto"/>
                                                <w:right w:val="none" w:sz="0" w:space="0" w:color="auto"/>
                                              </w:divBdr>
                                              <w:divsChild>
                                                <w:div w:id="267353244">
                                                  <w:marLeft w:val="0"/>
                                                  <w:marRight w:val="0"/>
                                                  <w:marTop w:val="0"/>
                                                  <w:marBottom w:val="0"/>
                                                  <w:divBdr>
                                                    <w:top w:val="none" w:sz="0" w:space="0" w:color="auto"/>
                                                    <w:left w:val="none" w:sz="0" w:space="0" w:color="auto"/>
                                                    <w:bottom w:val="none" w:sz="0" w:space="0" w:color="auto"/>
                                                    <w:right w:val="none" w:sz="0" w:space="0" w:color="auto"/>
                                                  </w:divBdr>
                                                  <w:divsChild>
                                                    <w:div w:id="1443838657">
                                                      <w:marLeft w:val="0"/>
                                                      <w:marRight w:val="0"/>
                                                      <w:marTop w:val="0"/>
                                                      <w:marBottom w:val="0"/>
                                                      <w:divBdr>
                                                        <w:top w:val="none" w:sz="0" w:space="0" w:color="auto"/>
                                                        <w:left w:val="none" w:sz="0" w:space="0" w:color="auto"/>
                                                        <w:bottom w:val="none" w:sz="0" w:space="0" w:color="auto"/>
                                                        <w:right w:val="none" w:sz="0" w:space="0" w:color="auto"/>
                                                      </w:divBdr>
                                                      <w:divsChild>
                                                        <w:div w:id="1315405808">
                                                          <w:marLeft w:val="0"/>
                                                          <w:marRight w:val="0"/>
                                                          <w:marTop w:val="0"/>
                                                          <w:marBottom w:val="0"/>
                                                          <w:divBdr>
                                                            <w:top w:val="none" w:sz="0" w:space="0" w:color="auto"/>
                                                            <w:left w:val="none" w:sz="0" w:space="0" w:color="auto"/>
                                                            <w:bottom w:val="none" w:sz="0" w:space="0" w:color="auto"/>
                                                            <w:right w:val="none" w:sz="0" w:space="0" w:color="auto"/>
                                                          </w:divBdr>
                                                          <w:divsChild>
                                                            <w:div w:id="1504273857">
                                                              <w:marLeft w:val="0"/>
                                                              <w:marRight w:val="0"/>
                                                              <w:marTop w:val="0"/>
                                                              <w:marBottom w:val="0"/>
                                                              <w:divBdr>
                                                                <w:top w:val="none" w:sz="0" w:space="0" w:color="auto"/>
                                                                <w:left w:val="none" w:sz="0" w:space="0" w:color="auto"/>
                                                                <w:bottom w:val="none" w:sz="0" w:space="0" w:color="auto"/>
                                                                <w:right w:val="none" w:sz="0" w:space="0" w:color="auto"/>
                                                              </w:divBdr>
                                                              <w:divsChild>
                                                                <w:div w:id="249855412">
                                                                  <w:marLeft w:val="0"/>
                                                                  <w:marRight w:val="0"/>
                                                                  <w:marTop w:val="0"/>
                                                                  <w:marBottom w:val="0"/>
                                                                  <w:divBdr>
                                                                    <w:top w:val="none" w:sz="0" w:space="0" w:color="auto"/>
                                                                    <w:left w:val="none" w:sz="0" w:space="0" w:color="auto"/>
                                                                    <w:bottom w:val="none" w:sz="0" w:space="0" w:color="auto"/>
                                                                    <w:right w:val="none" w:sz="0" w:space="0" w:color="auto"/>
                                                                  </w:divBdr>
                                                                  <w:divsChild>
                                                                    <w:div w:id="42339566">
                                                                      <w:marLeft w:val="0"/>
                                                                      <w:marRight w:val="0"/>
                                                                      <w:marTop w:val="0"/>
                                                                      <w:marBottom w:val="0"/>
                                                                      <w:divBdr>
                                                                        <w:top w:val="none" w:sz="0" w:space="0" w:color="auto"/>
                                                                        <w:left w:val="none" w:sz="0" w:space="0" w:color="auto"/>
                                                                        <w:bottom w:val="none" w:sz="0" w:space="0" w:color="auto"/>
                                                                        <w:right w:val="none" w:sz="0" w:space="0" w:color="auto"/>
                                                                      </w:divBdr>
                                                                      <w:divsChild>
                                                                        <w:div w:id="206183836">
                                                                          <w:marLeft w:val="0"/>
                                                                          <w:marRight w:val="0"/>
                                                                          <w:marTop w:val="0"/>
                                                                          <w:marBottom w:val="0"/>
                                                                          <w:divBdr>
                                                                            <w:top w:val="none" w:sz="0" w:space="0" w:color="auto"/>
                                                                            <w:left w:val="none" w:sz="0" w:space="0" w:color="auto"/>
                                                                            <w:bottom w:val="none" w:sz="0" w:space="0" w:color="auto"/>
                                                                            <w:right w:val="none" w:sz="0" w:space="0" w:color="auto"/>
                                                                          </w:divBdr>
                                                                          <w:divsChild>
                                                                            <w:div w:id="12849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90338">
                                                                  <w:marLeft w:val="0"/>
                                                                  <w:marRight w:val="0"/>
                                                                  <w:marTop w:val="60"/>
                                                                  <w:marBottom w:val="0"/>
                                                                  <w:divBdr>
                                                                    <w:top w:val="none" w:sz="0" w:space="0" w:color="auto"/>
                                                                    <w:left w:val="none" w:sz="0" w:space="0" w:color="auto"/>
                                                                    <w:bottom w:val="none" w:sz="0" w:space="0" w:color="auto"/>
                                                                    <w:right w:val="none" w:sz="0" w:space="0" w:color="auto"/>
                                                                  </w:divBdr>
                                                                </w:div>
                                                                <w:div w:id="90320935">
                                                                  <w:marLeft w:val="0"/>
                                                                  <w:marRight w:val="0"/>
                                                                  <w:marTop w:val="0"/>
                                                                  <w:marBottom w:val="0"/>
                                                                  <w:divBdr>
                                                                    <w:top w:val="none" w:sz="0" w:space="0" w:color="auto"/>
                                                                    <w:left w:val="none" w:sz="0" w:space="0" w:color="auto"/>
                                                                    <w:bottom w:val="none" w:sz="0" w:space="0" w:color="auto"/>
                                                                    <w:right w:val="none" w:sz="0" w:space="0" w:color="auto"/>
                                                                  </w:divBdr>
                                                                  <w:divsChild>
                                                                    <w:div w:id="278032793">
                                                                      <w:marLeft w:val="0"/>
                                                                      <w:marRight w:val="60"/>
                                                                      <w:marTop w:val="0"/>
                                                                      <w:marBottom w:val="0"/>
                                                                      <w:divBdr>
                                                                        <w:top w:val="none" w:sz="0" w:space="0" w:color="auto"/>
                                                                        <w:left w:val="none" w:sz="0" w:space="0" w:color="auto"/>
                                                                        <w:bottom w:val="none" w:sz="0" w:space="0" w:color="auto"/>
                                                                        <w:right w:val="none" w:sz="0" w:space="0" w:color="auto"/>
                                                                      </w:divBdr>
                                                                      <w:divsChild>
                                                                        <w:div w:id="694691674">
                                                                          <w:marLeft w:val="0"/>
                                                                          <w:marRight w:val="0"/>
                                                                          <w:marTop w:val="100"/>
                                                                          <w:marBottom w:val="100"/>
                                                                          <w:divBdr>
                                                                            <w:top w:val="none" w:sz="0" w:space="0" w:color="auto"/>
                                                                            <w:left w:val="none" w:sz="0" w:space="0" w:color="auto"/>
                                                                            <w:bottom w:val="none" w:sz="0" w:space="0" w:color="auto"/>
                                                                            <w:right w:val="none" w:sz="0" w:space="0" w:color="auto"/>
                                                                          </w:divBdr>
                                                                          <w:divsChild>
                                                                            <w:div w:id="904145050">
                                                                              <w:marLeft w:val="0"/>
                                                                              <w:marRight w:val="0"/>
                                                                              <w:marTop w:val="0"/>
                                                                              <w:marBottom w:val="0"/>
                                                                              <w:divBdr>
                                                                                <w:top w:val="none" w:sz="0" w:space="0" w:color="auto"/>
                                                                                <w:left w:val="none" w:sz="0" w:space="0" w:color="auto"/>
                                                                                <w:bottom w:val="none" w:sz="0" w:space="0" w:color="auto"/>
                                                                                <w:right w:val="none" w:sz="0" w:space="0" w:color="auto"/>
                                                                              </w:divBdr>
                                                                            </w:div>
                                                                          </w:divsChild>
                                                                        </w:div>
                                                                        <w:div w:id="1079447573">
                                                                          <w:marLeft w:val="60"/>
                                                                          <w:marRight w:val="0"/>
                                                                          <w:marTop w:val="0"/>
                                                                          <w:marBottom w:val="30"/>
                                                                          <w:divBdr>
                                                                            <w:top w:val="none" w:sz="0" w:space="0" w:color="auto"/>
                                                                            <w:left w:val="none" w:sz="0" w:space="0" w:color="auto"/>
                                                                            <w:bottom w:val="none" w:sz="0" w:space="0" w:color="auto"/>
                                                                            <w:right w:val="none" w:sz="0" w:space="0" w:color="auto"/>
                                                                          </w:divBdr>
                                                                        </w:div>
                                                                      </w:divsChild>
                                                                    </w:div>
                                                                    <w:div w:id="2066172196">
                                                                      <w:marLeft w:val="0"/>
                                                                      <w:marRight w:val="0"/>
                                                                      <w:marTop w:val="0"/>
                                                                      <w:marBottom w:val="0"/>
                                                                      <w:divBdr>
                                                                        <w:top w:val="none" w:sz="0" w:space="0" w:color="auto"/>
                                                                        <w:left w:val="none" w:sz="0" w:space="0" w:color="auto"/>
                                                                        <w:bottom w:val="none" w:sz="0" w:space="0" w:color="auto"/>
                                                                        <w:right w:val="none" w:sz="0" w:space="0" w:color="auto"/>
                                                                      </w:divBdr>
                                                                      <w:divsChild>
                                                                        <w:div w:id="307245396">
                                                                          <w:marLeft w:val="0"/>
                                                                          <w:marRight w:val="0"/>
                                                                          <w:marTop w:val="0"/>
                                                                          <w:marBottom w:val="0"/>
                                                                          <w:divBdr>
                                                                            <w:top w:val="none" w:sz="0" w:space="0" w:color="auto"/>
                                                                            <w:left w:val="none" w:sz="0" w:space="0" w:color="auto"/>
                                                                            <w:bottom w:val="none" w:sz="0" w:space="0" w:color="auto"/>
                                                                            <w:right w:val="none" w:sz="0" w:space="0" w:color="auto"/>
                                                                          </w:divBdr>
                                                                          <w:divsChild>
                                                                            <w:div w:id="933786609">
                                                                              <w:marLeft w:val="0"/>
                                                                              <w:marRight w:val="0"/>
                                                                              <w:marTop w:val="0"/>
                                                                              <w:marBottom w:val="0"/>
                                                                              <w:divBdr>
                                                                                <w:top w:val="none" w:sz="0" w:space="0" w:color="auto"/>
                                                                                <w:left w:val="none" w:sz="0" w:space="0" w:color="auto"/>
                                                                                <w:bottom w:val="none" w:sz="0" w:space="0" w:color="auto"/>
                                                                                <w:right w:val="none" w:sz="0" w:space="0" w:color="auto"/>
                                                                              </w:divBdr>
                                                                              <w:divsChild>
                                                                                <w:div w:id="445463815">
                                                                                  <w:marLeft w:val="105"/>
                                                                                  <w:marRight w:val="105"/>
                                                                                  <w:marTop w:val="90"/>
                                                                                  <w:marBottom w:val="150"/>
                                                                                  <w:divBdr>
                                                                                    <w:top w:val="none" w:sz="0" w:space="0" w:color="auto"/>
                                                                                    <w:left w:val="none" w:sz="0" w:space="0" w:color="auto"/>
                                                                                    <w:bottom w:val="none" w:sz="0" w:space="0" w:color="auto"/>
                                                                                    <w:right w:val="none" w:sz="0" w:space="0" w:color="auto"/>
                                                                                  </w:divBdr>
                                                                                </w:div>
                                                                                <w:div w:id="1060323761">
                                                                                  <w:marLeft w:val="105"/>
                                                                                  <w:marRight w:val="105"/>
                                                                                  <w:marTop w:val="90"/>
                                                                                  <w:marBottom w:val="150"/>
                                                                                  <w:divBdr>
                                                                                    <w:top w:val="none" w:sz="0" w:space="0" w:color="auto"/>
                                                                                    <w:left w:val="none" w:sz="0" w:space="0" w:color="auto"/>
                                                                                    <w:bottom w:val="none" w:sz="0" w:space="0" w:color="auto"/>
                                                                                    <w:right w:val="none" w:sz="0" w:space="0" w:color="auto"/>
                                                                                  </w:divBdr>
                                                                                </w:div>
                                                                                <w:div w:id="1171677986">
                                                                                  <w:marLeft w:val="105"/>
                                                                                  <w:marRight w:val="105"/>
                                                                                  <w:marTop w:val="90"/>
                                                                                  <w:marBottom w:val="150"/>
                                                                                  <w:divBdr>
                                                                                    <w:top w:val="none" w:sz="0" w:space="0" w:color="auto"/>
                                                                                    <w:left w:val="none" w:sz="0" w:space="0" w:color="auto"/>
                                                                                    <w:bottom w:val="none" w:sz="0" w:space="0" w:color="auto"/>
                                                                                    <w:right w:val="none" w:sz="0" w:space="0" w:color="auto"/>
                                                                                  </w:divBdr>
                                                                                </w:div>
                                                                                <w:div w:id="583228075">
                                                                                  <w:marLeft w:val="105"/>
                                                                                  <w:marRight w:val="105"/>
                                                                                  <w:marTop w:val="90"/>
                                                                                  <w:marBottom w:val="150"/>
                                                                                  <w:divBdr>
                                                                                    <w:top w:val="none" w:sz="0" w:space="0" w:color="auto"/>
                                                                                    <w:left w:val="none" w:sz="0" w:space="0" w:color="auto"/>
                                                                                    <w:bottom w:val="none" w:sz="0" w:space="0" w:color="auto"/>
                                                                                    <w:right w:val="none" w:sz="0" w:space="0" w:color="auto"/>
                                                                                  </w:divBdr>
                                                                                </w:div>
                                                                                <w:div w:id="2005358239">
                                                                                  <w:marLeft w:val="105"/>
                                                                                  <w:marRight w:val="105"/>
                                                                                  <w:marTop w:val="90"/>
                                                                                  <w:marBottom w:val="150"/>
                                                                                  <w:divBdr>
                                                                                    <w:top w:val="none" w:sz="0" w:space="0" w:color="auto"/>
                                                                                    <w:left w:val="none" w:sz="0" w:space="0" w:color="auto"/>
                                                                                    <w:bottom w:val="none" w:sz="0" w:space="0" w:color="auto"/>
                                                                                    <w:right w:val="none" w:sz="0" w:space="0" w:color="auto"/>
                                                                                  </w:divBdr>
                                                                                </w:div>
                                                                                <w:div w:id="91023396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4220874">
          <w:marLeft w:val="0"/>
          <w:marRight w:val="0"/>
          <w:marTop w:val="0"/>
          <w:marBottom w:val="0"/>
          <w:divBdr>
            <w:top w:val="none" w:sz="0" w:space="0" w:color="auto"/>
            <w:left w:val="none" w:sz="0" w:space="0" w:color="auto"/>
            <w:bottom w:val="none" w:sz="0" w:space="0" w:color="auto"/>
            <w:right w:val="none" w:sz="0" w:space="0" w:color="auto"/>
          </w:divBdr>
          <w:divsChild>
            <w:div w:id="1529224036">
              <w:marLeft w:val="0"/>
              <w:marRight w:val="0"/>
              <w:marTop w:val="0"/>
              <w:marBottom w:val="0"/>
              <w:divBdr>
                <w:top w:val="none" w:sz="0" w:space="0" w:color="auto"/>
                <w:left w:val="none" w:sz="0" w:space="0" w:color="auto"/>
                <w:bottom w:val="none" w:sz="0" w:space="0" w:color="auto"/>
                <w:right w:val="none" w:sz="0" w:space="0" w:color="auto"/>
              </w:divBdr>
              <w:divsChild>
                <w:div w:id="19407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63980">
      <w:bodyDiv w:val="1"/>
      <w:marLeft w:val="0"/>
      <w:marRight w:val="0"/>
      <w:marTop w:val="0"/>
      <w:marBottom w:val="0"/>
      <w:divBdr>
        <w:top w:val="none" w:sz="0" w:space="0" w:color="auto"/>
        <w:left w:val="none" w:sz="0" w:space="0" w:color="auto"/>
        <w:bottom w:val="none" w:sz="0" w:space="0" w:color="auto"/>
        <w:right w:val="none" w:sz="0" w:space="0" w:color="auto"/>
      </w:divBdr>
    </w:div>
    <w:div w:id="512257338">
      <w:bodyDiv w:val="1"/>
      <w:marLeft w:val="0"/>
      <w:marRight w:val="0"/>
      <w:marTop w:val="0"/>
      <w:marBottom w:val="0"/>
      <w:divBdr>
        <w:top w:val="none" w:sz="0" w:space="0" w:color="auto"/>
        <w:left w:val="none" w:sz="0" w:space="0" w:color="auto"/>
        <w:bottom w:val="none" w:sz="0" w:space="0" w:color="auto"/>
        <w:right w:val="none" w:sz="0" w:space="0" w:color="auto"/>
      </w:divBdr>
    </w:div>
    <w:div w:id="551159503">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73920283">
      <w:bodyDiv w:val="1"/>
      <w:marLeft w:val="0"/>
      <w:marRight w:val="0"/>
      <w:marTop w:val="0"/>
      <w:marBottom w:val="0"/>
      <w:divBdr>
        <w:top w:val="none" w:sz="0" w:space="0" w:color="auto"/>
        <w:left w:val="none" w:sz="0" w:space="0" w:color="auto"/>
        <w:bottom w:val="none" w:sz="0" w:space="0" w:color="auto"/>
        <w:right w:val="none" w:sz="0" w:space="0" w:color="auto"/>
      </w:divBdr>
    </w:div>
    <w:div w:id="693380681">
      <w:bodyDiv w:val="1"/>
      <w:marLeft w:val="0"/>
      <w:marRight w:val="0"/>
      <w:marTop w:val="0"/>
      <w:marBottom w:val="0"/>
      <w:divBdr>
        <w:top w:val="none" w:sz="0" w:space="0" w:color="auto"/>
        <w:left w:val="none" w:sz="0" w:space="0" w:color="auto"/>
        <w:bottom w:val="none" w:sz="0" w:space="0" w:color="auto"/>
        <w:right w:val="none" w:sz="0" w:space="0" w:color="auto"/>
      </w:divBdr>
    </w:div>
    <w:div w:id="711030570">
      <w:bodyDiv w:val="1"/>
      <w:marLeft w:val="0"/>
      <w:marRight w:val="0"/>
      <w:marTop w:val="0"/>
      <w:marBottom w:val="0"/>
      <w:divBdr>
        <w:top w:val="none" w:sz="0" w:space="0" w:color="auto"/>
        <w:left w:val="none" w:sz="0" w:space="0" w:color="auto"/>
        <w:bottom w:val="none" w:sz="0" w:space="0" w:color="auto"/>
        <w:right w:val="none" w:sz="0" w:space="0" w:color="auto"/>
      </w:divBdr>
    </w:div>
    <w:div w:id="725494421">
      <w:bodyDiv w:val="1"/>
      <w:marLeft w:val="0"/>
      <w:marRight w:val="0"/>
      <w:marTop w:val="0"/>
      <w:marBottom w:val="0"/>
      <w:divBdr>
        <w:top w:val="none" w:sz="0" w:space="0" w:color="auto"/>
        <w:left w:val="none" w:sz="0" w:space="0" w:color="auto"/>
        <w:bottom w:val="none" w:sz="0" w:space="0" w:color="auto"/>
        <w:right w:val="none" w:sz="0" w:space="0" w:color="auto"/>
      </w:divBdr>
    </w:div>
    <w:div w:id="1015501223">
      <w:bodyDiv w:val="1"/>
      <w:marLeft w:val="0"/>
      <w:marRight w:val="0"/>
      <w:marTop w:val="0"/>
      <w:marBottom w:val="0"/>
      <w:divBdr>
        <w:top w:val="none" w:sz="0" w:space="0" w:color="auto"/>
        <w:left w:val="none" w:sz="0" w:space="0" w:color="auto"/>
        <w:bottom w:val="none" w:sz="0" w:space="0" w:color="auto"/>
        <w:right w:val="none" w:sz="0" w:space="0" w:color="auto"/>
      </w:divBdr>
    </w:div>
    <w:div w:id="1027636514">
      <w:bodyDiv w:val="1"/>
      <w:marLeft w:val="0"/>
      <w:marRight w:val="0"/>
      <w:marTop w:val="0"/>
      <w:marBottom w:val="0"/>
      <w:divBdr>
        <w:top w:val="none" w:sz="0" w:space="0" w:color="auto"/>
        <w:left w:val="none" w:sz="0" w:space="0" w:color="auto"/>
        <w:bottom w:val="none" w:sz="0" w:space="0" w:color="auto"/>
        <w:right w:val="none" w:sz="0" w:space="0" w:color="auto"/>
      </w:divBdr>
    </w:div>
    <w:div w:id="1094014409">
      <w:bodyDiv w:val="1"/>
      <w:marLeft w:val="0"/>
      <w:marRight w:val="0"/>
      <w:marTop w:val="0"/>
      <w:marBottom w:val="0"/>
      <w:divBdr>
        <w:top w:val="none" w:sz="0" w:space="0" w:color="auto"/>
        <w:left w:val="none" w:sz="0" w:space="0" w:color="auto"/>
        <w:bottom w:val="none" w:sz="0" w:space="0" w:color="auto"/>
        <w:right w:val="none" w:sz="0" w:space="0" w:color="auto"/>
      </w:divBdr>
      <w:divsChild>
        <w:div w:id="1261526905">
          <w:marLeft w:val="0"/>
          <w:marRight w:val="0"/>
          <w:marTop w:val="0"/>
          <w:marBottom w:val="0"/>
          <w:divBdr>
            <w:top w:val="none" w:sz="0" w:space="0" w:color="auto"/>
            <w:left w:val="none" w:sz="0" w:space="0" w:color="auto"/>
            <w:bottom w:val="none" w:sz="0" w:space="0" w:color="auto"/>
            <w:right w:val="none" w:sz="0" w:space="0" w:color="auto"/>
          </w:divBdr>
          <w:divsChild>
            <w:div w:id="364478094">
              <w:marLeft w:val="0"/>
              <w:marRight w:val="0"/>
              <w:marTop w:val="0"/>
              <w:marBottom w:val="0"/>
              <w:divBdr>
                <w:top w:val="none" w:sz="0" w:space="0" w:color="auto"/>
                <w:left w:val="none" w:sz="0" w:space="0" w:color="auto"/>
                <w:bottom w:val="none" w:sz="0" w:space="0" w:color="auto"/>
                <w:right w:val="none" w:sz="0" w:space="0" w:color="auto"/>
              </w:divBdr>
              <w:divsChild>
                <w:div w:id="1407872312">
                  <w:marLeft w:val="0"/>
                  <w:marRight w:val="0"/>
                  <w:marTop w:val="0"/>
                  <w:marBottom w:val="0"/>
                  <w:divBdr>
                    <w:top w:val="none" w:sz="0" w:space="0" w:color="auto"/>
                    <w:left w:val="none" w:sz="0" w:space="0" w:color="auto"/>
                    <w:bottom w:val="none" w:sz="0" w:space="0" w:color="auto"/>
                    <w:right w:val="none" w:sz="0" w:space="0" w:color="auto"/>
                  </w:divBdr>
                  <w:divsChild>
                    <w:div w:id="534777155">
                      <w:marLeft w:val="0"/>
                      <w:marRight w:val="0"/>
                      <w:marTop w:val="0"/>
                      <w:marBottom w:val="0"/>
                      <w:divBdr>
                        <w:top w:val="none" w:sz="0" w:space="0" w:color="auto"/>
                        <w:left w:val="none" w:sz="0" w:space="0" w:color="auto"/>
                        <w:bottom w:val="none" w:sz="0" w:space="0" w:color="auto"/>
                        <w:right w:val="none" w:sz="0" w:space="0" w:color="auto"/>
                      </w:divBdr>
                      <w:divsChild>
                        <w:div w:id="428233494">
                          <w:marLeft w:val="0"/>
                          <w:marRight w:val="0"/>
                          <w:marTop w:val="0"/>
                          <w:marBottom w:val="0"/>
                          <w:divBdr>
                            <w:top w:val="none" w:sz="0" w:space="0" w:color="auto"/>
                            <w:left w:val="none" w:sz="0" w:space="0" w:color="auto"/>
                            <w:bottom w:val="none" w:sz="0" w:space="0" w:color="auto"/>
                            <w:right w:val="none" w:sz="0" w:space="0" w:color="auto"/>
                          </w:divBdr>
                          <w:divsChild>
                            <w:div w:id="334497960">
                              <w:marLeft w:val="0"/>
                              <w:marRight w:val="0"/>
                              <w:marTop w:val="0"/>
                              <w:marBottom w:val="0"/>
                              <w:divBdr>
                                <w:top w:val="none" w:sz="0" w:space="0" w:color="auto"/>
                                <w:left w:val="none" w:sz="0" w:space="0" w:color="auto"/>
                                <w:bottom w:val="none" w:sz="0" w:space="0" w:color="auto"/>
                                <w:right w:val="none" w:sz="0" w:space="0" w:color="auto"/>
                              </w:divBdr>
                              <w:divsChild>
                                <w:div w:id="14487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365408">
      <w:bodyDiv w:val="1"/>
      <w:marLeft w:val="0"/>
      <w:marRight w:val="0"/>
      <w:marTop w:val="0"/>
      <w:marBottom w:val="0"/>
      <w:divBdr>
        <w:top w:val="none" w:sz="0" w:space="0" w:color="auto"/>
        <w:left w:val="none" w:sz="0" w:space="0" w:color="auto"/>
        <w:bottom w:val="none" w:sz="0" w:space="0" w:color="auto"/>
        <w:right w:val="none" w:sz="0" w:space="0" w:color="auto"/>
      </w:divBdr>
    </w:div>
    <w:div w:id="1175001316">
      <w:bodyDiv w:val="1"/>
      <w:marLeft w:val="0"/>
      <w:marRight w:val="0"/>
      <w:marTop w:val="0"/>
      <w:marBottom w:val="0"/>
      <w:divBdr>
        <w:top w:val="none" w:sz="0" w:space="0" w:color="auto"/>
        <w:left w:val="none" w:sz="0" w:space="0" w:color="auto"/>
        <w:bottom w:val="none" w:sz="0" w:space="0" w:color="auto"/>
        <w:right w:val="none" w:sz="0" w:space="0" w:color="auto"/>
      </w:divBdr>
    </w:div>
    <w:div w:id="1282613871">
      <w:bodyDiv w:val="1"/>
      <w:marLeft w:val="0"/>
      <w:marRight w:val="0"/>
      <w:marTop w:val="0"/>
      <w:marBottom w:val="0"/>
      <w:divBdr>
        <w:top w:val="none" w:sz="0" w:space="0" w:color="auto"/>
        <w:left w:val="none" w:sz="0" w:space="0" w:color="auto"/>
        <w:bottom w:val="none" w:sz="0" w:space="0" w:color="auto"/>
        <w:right w:val="none" w:sz="0" w:space="0" w:color="auto"/>
      </w:divBdr>
    </w:div>
    <w:div w:id="1369523032">
      <w:bodyDiv w:val="1"/>
      <w:marLeft w:val="0"/>
      <w:marRight w:val="0"/>
      <w:marTop w:val="0"/>
      <w:marBottom w:val="0"/>
      <w:divBdr>
        <w:top w:val="none" w:sz="0" w:space="0" w:color="auto"/>
        <w:left w:val="none" w:sz="0" w:space="0" w:color="auto"/>
        <w:bottom w:val="none" w:sz="0" w:space="0" w:color="auto"/>
        <w:right w:val="none" w:sz="0" w:space="0" w:color="auto"/>
      </w:divBdr>
    </w:div>
    <w:div w:id="1381712140">
      <w:bodyDiv w:val="1"/>
      <w:marLeft w:val="0"/>
      <w:marRight w:val="0"/>
      <w:marTop w:val="0"/>
      <w:marBottom w:val="0"/>
      <w:divBdr>
        <w:top w:val="none" w:sz="0" w:space="0" w:color="auto"/>
        <w:left w:val="none" w:sz="0" w:space="0" w:color="auto"/>
        <w:bottom w:val="none" w:sz="0" w:space="0" w:color="auto"/>
        <w:right w:val="none" w:sz="0" w:space="0" w:color="auto"/>
      </w:divBdr>
    </w:div>
    <w:div w:id="1383476955">
      <w:bodyDiv w:val="1"/>
      <w:marLeft w:val="0"/>
      <w:marRight w:val="0"/>
      <w:marTop w:val="0"/>
      <w:marBottom w:val="0"/>
      <w:divBdr>
        <w:top w:val="none" w:sz="0" w:space="0" w:color="auto"/>
        <w:left w:val="none" w:sz="0" w:space="0" w:color="auto"/>
        <w:bottom w:val="none" w:sz="0" w:space="0" w:color="auto"/>
        <w:right w:val="none" w:sz="0" w:space="0" w:color="auto"/>
      </w:divBdr>
    </w:div>
    <w:div w:id="1418209386">
      <w:bodyDiv w:val="1"/>
      <w:marLeft w:val="0"/>
      <w:marRight w:val="0"/>
      <w:marTop w:val="0"/>
      <w:marBottom w:val="0"/>
      <w:divBdr>
        <w:top w:val="none" w:sz="0" w:space="0" w:color="auto"/>
        <w:left w:val="none" w:sz="0" w:space="0" w:color="auto"/>
        <w:bottom w:val="none" w:sz="0" w:space="0" w:color="auto"/>
        <w:right w:val="none" w:sz="0" w:space="0" w:color="auto"/>
      </w:divBdr>
    </w:div>
    <w:div w:id="1514804300">
      <w:bodyDiv w:val="1"/>
      <w:marLeft w:val="0"/>
      <w:marRight w:val="0"/>
      <w:marTop w:val="0"/>
      <w:marBottom w:val="0"/>
      <w:divBdr>
        <w:top w:val="none" w:sz="0" w:space="0" w:color="auto"/>
        <w:left w:val="none" w:sz="0" w:space="0" w:color="auto"/>
        <w:bottom w:val="none" w:sz="0" w:space="0" w:color="auto"/>
        <w:right w:val="none" w:sz="0" w:space="0" w:color="auto"/>
      </w:divBdr>
    </w:div>
    <w:div w:id="1522090841">
      <w:bodyDiv w:val="1"/>
      <w:marLeft w:val="0"/>
      <w:marRight w:val="0"/>
      <w:marTop w:val="0"/>
      <w:marBottom w:val="0"/>
      <w:divBdr>
        <w:top w:val="none" w:sz="0" w:space="0" w:color="auto"/>
        <w:left w:val="none" w:sz="0" w:space="0" w:color="auto"/>
        <w:bottom w:val="none" w:sz="0" w:space="0" w:color="auto"/>
        <w:right w:val="none" w:sz="0" w:space="0" w:color="auto"/>
      </w:divBdr>
    </w:div>
    <w:div w:id="1577518704">
      <w:bodyDiv w:val="1"/>
      <w:marLeft w:val="0"/>
      <w:marRight w:val="0"/>
      <w:marTop w:val="0"/>
      <w:marBottom w:val="0"/>
      <w:divBdr>
        <w:top w:val="none" w:sz="0" w:space="0" w:color="auto"/>
        <w:left w:val="none" w:sz="0" w:space="0" w:color="auto"/>
        <w:bottom w:val="none" w:sz="0" w:space="0" w:color="auto"/>
        <w:right w:val="none" w:sz="0" w:space="0" w:color="auto"/>
      </w:divBdr>
    </w:div>
    <w:div w:id="1583876241">
      <w:bodyDiv w:val="1"/>
      <w:marLeft w:val="0"/>
      <w:marRight w:val="0"/>
      <w:marTop w:val="0"/>
      <w:marBottom w:val="0"/>
      <w:divBdr>
        <w:top w:val="none" w:sz="0" w:space="0" w:color="auto"/>
        <w:left w:val="none" w:sz="0" w:space="0" w:color="auto"/>
        <w:bottom w:val="none" w:sz="0" w:space="0" w:color="auto"/>
        <w:right w:val="none" w:sz="0" w:space="0" w:color="auto"/>
      </w:divBdr>
    </w:div>
    <w:div w:id="1593976460">
      <w:bodyDiv w:val="1"/>
      <w:marLeft w:val="0"/>
      <w:marRight w:val="0"/>
      <w:marTop w:val="0"/>
      <w:marBottom w:val="0"/>
      <w:divBdr>
        <w:top w:val="none" w:sz="0" w:space="0" w:color="auto"/>
        <w:left w:val="none" w:sz="0" w:space="0" w:color="auto"/>
        <w:bottom w:val="none" w:sz="0" w:space="0" w:color="auto"/>
        <w:right w:val="none" w:sz="0" w:space="0" w:color="auto"/>
      </w:divBdr>
    </w:div>
    <w:div w:id="1598054265">
      <w:bodyDiv w:val="1"/>
      <w:marLeft w:val="0"/>
      <w:marRight w:val="0"/>
      <w:marTop w:val="0"/>
      <w:marBottom w:val="0"/>
      <w:divBdr>
        <w:top w:val="none" w:sz="0" w:space="0" w:color="auto"/>
        <w:left w:val="none" w:sz="0" w:space="0" w:color="auto"/>
        <w:bottom w:val="none" w:sz="0" w:space="0" w:color="auto"/>
        <w:right w:val="none" w:sz="0" w:space="0" w:color="auto"/>
      </w:divBdr>
    </w:div>
    <w:div w:id="1625963021">
      <w:bodyDiv w:val="1"/>
      <w:marLeft w:val="0"/>
      <w:marRight w:val="0"/>
      <w:marTop w:val="0"/>
      <w:marBottom w:val="0"/>
      <w:divBdr>
        <w:top w:val="none" w:sz="0" w:space="0" w:color="auto"/>
        <w:left w:val="none" w:sz="0" w:space="0" w:color="auto"/>
        <w:bottom w:val="none" w:sz="0" w:space="0" w:color="auto"/>
        <w:right w:val="none" w:sz="0" w:space="0" w:color="auto"/>
      </w:divBdr>
    </w:div>
    <w:div w:id="1696812315">
      <w:bodyDiv w:val="1"/>
      <w:marLeft w:val="0"/>
      <w:marRight w:val="0"/>
      <w:marTop w:val="0"/>
      <w:marBottom w:val="0"/>
      <w:divBdr>
        <w:top w:val="none" w:sz="0" w:space="0" w:color="auto"/>
        <w:left w:val="none" w:sz="0" w:space="0" w:color="auto"/>
        <w:bottom w:val="none" w:sz="0" w:space="0" w:color="auto"/>
        <w:right w:val="none" w:sz="0" w:space="0" w:color="auto"/>
      </w:divBdr>
    </w:div>
    <w:div w:id="1699358360">
      <w:bodyDiv w:val="1"/>
      <w:marLeft w:val="0"/>
      <w:marRight w:val="0"/>
      <w:marTop w:val="0"/>
      <w:marBottom w:val="0"/>
      <w:divBdr>
        <w:top w:val="none" w:sz="0" w:space="0" w:color="auto"/>
        <w:left w:val="none" w:sz="0" w:space="0" w:color="auto"/>
        <w:bottom w:val="none" w:sz="0" w:space="0" w:color="auto"/>
        <w:right w:val="none" w:sz="0" w:space="0" w:color="auto"/>
      </w:divBdr>
    </w:div>
    <w:div w:id="1713111662">
      <w:bodyDiv w:val="1"/>
      <w:marLeft w:val="0"/>
      <w:marRight w:val="0"/>
      <w:marTop w:val="0"/>
      <w:marBottom w:val="0"/>
      <w:divBdr>
        <w:top w:val="none" w:sz="0" w:space="0" w:color="auto"/>
        <w:left w:val="none" w:sz="0" w:space="0" w:color="auto"/>
        <w:bottom w:val="none" w:sz="0" w:space="0" w:color="auto"/>
        <w:right w:val="none" w:sz="0" w:space="0" w:color="auto"/>
      </w:divBdr>
    </w:div>
    <w:div w:id="1759794079">
      <w:bodyDiv w:val="1"/>
      <w:marLeft w:val="0"/>
      <w:marRight w:val="0"/>
      <w:marTop w:val="0"/>
      <w:marBottom w:val="0"/>
      <w:divBdr>
        <w:top w:val="none" w:sz="0" w:space="0" w:color="auto"/>
        <w:left w:val="none" w:sz="0" w:space="0" w:color="auto"/>
        <w:bottom w:val="none" w:sz="0" w:space="0" w:color="auto"/>
        <w:right w:val="none" w:sz="0" w:space="0" w:color="auto"/>
      </w:divBdr>
    </w:div>
    <w:div w:id="1761830085">
      <w:bodyDiv w:val="1"/>
      <w:marLeft w:val="0"/>
      <w:marRight w:val="0"/>
      <w:marTop w:val="0"/>
      <w:marBottom w:val="0"/>
      <w:divBdr>
        <w:top w:val="none" w:sz="0" w:space="0" w:color="auto"/>
        <w:left w:val="none" w:sz="0" w:space="0" w:color="auto"/>
        <w:bottom w:val="none" w:sz="0" w:space="0" w:color="auto"/>
        <w:right w:val="none" w:sz="0" w:space="0" w:color="auto"/>
      </w:divBdr>
    </w:div>
    <w:div w:id="1796559182">
      <w:bodyDiv w:val="1"/>
      <w:marLeft w:val="0"/>
      <w:marRight w:val="0"/>
      <w:marTop w:val="0"/>
      <w:marBottom w:val="0"/>
      <w:divBdr>
        <w:top w:val="none" w:sz="0" w:space="0" w:color="auto"/>
        <w:left w:val="none" w:sz="0" w:space="0" w:color="auto"/>
        <w:bottom w:val="none" w:sz="0" w:space="0" w:color="auto"/>
        <w:right w:val="none" w:sz="0" w:space="0" w:color="auto"/>
      </w:divBdr>
    </w:div>
    <w:div w:id="1836528443">
      <w:bodyDiv w:val="1"/>
      <w:marLeft w:val="0"/>
      <w:marRight w:val="0"/>
      <w:marTop w:val="0"/>
      <w:marBottom w:val="0"/>
      <w:divBdr>
        <w:top w:val="none" w:sz="0" w:space="0" w:color="auto"/>
        <w:left w:val="none" w:sz="0" w:space="0" w:color="auto"/>
        <w:bottom w:val="none" w:sz="0" w:space="0" w:color="auto"/>
        <w:right w:val="none" w:sz="0" w:space="0" w:color="auto"/>
      </w:divBdr>
    </w:div>
    <w:div w:id="1863323575">
      <w:bodyDiv w:val="1"/>
      <w:marLeft w:val="0"/>
      <w:marRight w:val="0"/>
      <w:marTop w:val="0"/>
      <w:marBottom w:val="0"/>
      <w:divBdr>
        <w:top w:val="none" w:sz="0" w:space="0" w:color="auto"/>
        <w:left w:val="none" w:sz="0" w:space="0" w:color="auto"/>
        <w:bottom w:val="none" w:sz="0" w:space="0" w:color="auto"/>
        <w:right w:val="none" w:sz="0" w:space="0" w:color="auto"/>
      </w:divBdr>
    </w:div>
    <w:div w:id="1953824769">
      <w:bodyDiv w:val="1"/>
      <w:marLeft w:val="0"/>
      <w:marRight w:val="0"/>
      <w:marTop w:val="0"/>
      <w:marBottom w:val="0"/>
      <w:divBdr>
        <w:top w:val="none" w:sz="0" w:space="0" w:color="auto"/>
        <w:left w:val="none" w:sz="0" w:space="0" w:color="auto"/>
        <w:bottom w:val="none" w:sz="0" w:space="0" w:color="auto"/>
        <w:right w:val="none" w:sz="0" w:space="0" w:color="auto"/>
      </w:divBdr>
    </w:div>
    <w:div w:id="1994066951">
      <w:bodyDiv w:val="1"/>
      <w:marLeft w:val="0"/>
      <w:marRight w:val="0"/>
      <w:marTop w:val="0"/>
      <w:marBottom w:val="0"/>
      <w:divBdr>
        <w:top w:val="none" w:sz="0" w:space="0" w:color="auto"/>
        <w:left w:val="none" w:sz="0" w:space="0" w:color="auto"/>
        <w:bottom w:val="none" w:sz="0" w:space="0" w:color="auto"/>
        <w:right w:val="none" w:sz="0" w:space="0" w:color="auto"/>
      </w:divBdr>
    </w:div>
    <w:div w:id="2025787242">
      <w:bodyDiv w:val="1"/>
      <w:marLeft w:val="0"/>
      <w:marRight w:val="0"/>
      <w:marTop w:val="0"/>
      <w:marBottom w:val="0"/>
      <w:divBdr>
        <w:top w:val="none" w:sz="0" w:space="0" w:color="auto"/>
        <w:left w:val="none" w:sz="0" w:space="0" w:color="auto"/>
        <w:bottom w:val="none" w:sz="0" w:space="0" w:color="auto"/>
        <w:right w:val="none" w:sz="0" w:space="0" w:color="auto"/>
      </w:divBdr>
    </w:div>
    <w:div w:id="2075541751">
      <w:bodyDiv w:val="1"/>
      <w:marLeft w:val="0"/>
      <w:marRight w:val="0"/>
      <w:marTop w:val="0"/>
      <w:marBottom w:val="0"/>
      <w:divBdr>
        <w:top w:val="none" w:sz="0" w:space="0" w:color="auto"/>
        <w:left w:val="none" w:sz="0" w:space="0" w:color="auto"/>
        <w:bottom w:val="none" w:sz="0" w:space="0" w:color="auto"/>
        <w:right w:val="none" w:sz="0" w:space="0" w:color="auto"/>
      </w:divBdr>
    </w:div>
    <w:div w:id="2101948914">
      <w:bodyDiv w:val="1"/>
      <w:marLeft w:val="0"/>
      <w:marRight w:val="0"/>
      <w:marTop w:val="0"/>
      <w:marBottom w:val="0"/>
      <w:divBdr>
        <w:top w:val="none" w:sz="0" w:space="0" w:color="auto"/>
        <w:left w:val="none" w:sz="0" w:space="0" w:color="auto"/>
        <w:bottom w:val="none" w:sz="0" w:space="0" w:color="auto"/>
        <w:right w:val="none" w:sz="0" w:space="0" w:color="auto"/>
      </w:divBdr>
    </w:div>
    <w:div w:id="2102213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8D307-88BE-4675-AE40-5A8E0B868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8674</Words>
  <Characters>49445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NBThuy_AED</dc:creator>
  <cp:keywords/>
  <dc:description/>
  <cp:lastModifiedBy>Quang Hung</cp:lastModifiedBy>
  <cp:revision>3</cp:revision>
  <cp:lastPrinted>2026-08-04T04:31:00Z</cp:lastPrinted>
  <dcterms:created xsi:type="dcterms:W3CDTF">2026-08-13T01:40:00Z</dcterms:created>
  <dcterms:modified xsi:type="dcterms:W3CDTF">2026-08-26T09:14:00Z</dcterms:modified>
</cp:coreProperties>
</file>