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7E4" w:rsidRDefault="005F17E4" w:rsidP="005F17E4">
      <w:pPr>
        <w:pStyle w:val="NormalWeb"/>
        <w:spacing w:before="0" w:beforeAutospacing="0" w:after="0" w:afterAutospacing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401"/>
      </w:tblGrid>
      <w:tr w:rsidR="005F17E4" w:rsidTr="009814FF">
        <w:tc>
          <w:tcPr>
            <w:tcW w:w="2115" w:type="pct"/>
          </w:tcPr>
          <w:p w:rsidR="005F17E4" w:rsidRDefault="005F17E4" w:rsidP="009814FF">
            <w:pPr>
              <w:pStyle w:val="NormalWeb"/>
              <w:spacing w:before="0" w:beforeAutospacing="0" w:after="0" w:afterAutospacing="0"/>
              <w:jc w:val="center"/>
            </w:pPr>
            <w:bookmarkStart w:id="0" w:name="TENCONGTYVIETBANGTIENGVIET"/>
            <w:bookmarkEnd w:id="0"/>
            <w:r>
              <w:rPr>
                <w:b/>
                <w:bCs/>
              </w:rPr>
              <w:t>CÔNG TY ……….</w:t>
            </w:r>
          </w:p>
          <w:p w:rsidR="005F17E4" w:rsidRDefault="005F17E4" w:rsidP="009814FF">
            <w:pPr>
              <w:pStyle w:val="NormalWeb"/>
              <w:spacing w:before="0" w:beforeAutospacing="0" w:after="0" w:afterAutospacing="0"/>
              <w:jc w:val="center"/>
            </w:pPr>
            <w:bookmarkStart w:id="1" w:name="SO_QD"/>
            <w:bookmarkEnd w:id="1"/>
          </w:p>
          <w:p w:rsidR="005F17E4" w:rsidRDefault="005F17E4" w:rsidP="009814F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------------------</w:t>
            </w:r>
          </w:p>
          <w:p w:rsidR="005F17E4" w:rsidRDefault="005F17E4" w:rsidP="009814F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Số: …/…..</w:t>
            </w:r>
          </w:p>
        </w:tc>
        <w:tc>
          <w:tcPr>
            <w:tcW w:w="2885" w:type="pct"/>
            <w:vAlign w:val="center"/>
            <w:hideMark/>
          </w:tcPr>
          <w:p w:rsidR="005F17E4" w:rsidRDefault="005F17E4" w:rsidP="009814F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CỘNG HOÀ XÃ HỘI CHỦ NGHĨA VIỆT NAM</w:t>
            </w:r>
            <w:r>
              <w:br/>
            </w:r>
            <w:r>
              <w:rPr>
                <w:b/>
              </w:rPr>
              <w:t>Độc lập – Tự do – Hạnh phúc</w:t>
            </w:r>
            <w:r>
              <w:br/>
            </w:r>
            <w:r>
              <w:rPr>
                <w:b/>
                <w:bCs/>
              </w:rPr>
              <w:t> -------------------------------------</w:t>
            </w:r>
            <w:r>
              <w:br/>
            </w:r>
            <w:r>
              <w:rPr>
                <w:i/>
                <w:iCs/>
              </w:rPr>
              <w:t>          …</w:t>
            </w:r>
            <w:proofErr w:type="gramStart"/>
            <w:r>
              <w:rPr>
                <w:i/>
                <w:iCs/>
              </w:rPr>
              <w:t xml:space="preserve">… </w:t>
            </w:r>
            <w:bookmarkStart w:id="2" w:name="TINH"/>
            <w:bookmarkEnd w:id="2"/>
            <w:r>
              <w:rPr>
                <w:i/>
                <w:iCs/>
              </w:rPr>
              <w:t>,</w:t>
            </w:r>
            <w:proofErr w:type="gramEnd"/>
            <w:r>
              <w:rPr>
                <w:i/>
                <w:iCs/>
              </w:rPr>
              <w:t xml:space="preserve"> ngày … tháng… năm…</w:t>
            </w:r>
          </w:p>
        </w:tc>
      </w:tr>
    </w:tbl>
    <w:p w:rsidR="005F17E4" w:rsidRDefault="005F17E4" w:rsidP="005F17E4">
      <w:pPr>
        <w:pStyle w:val="NormalWeb"/>
        <w:spacing w:before="0" w:beforeAutospacing="0" w:after="0" w:afterAutospacing="0"/>
        <w:jc w:val="center"/>
      </w:pPr>
      <w:r>
        <w:t> </w:t>
      </w:r>
    </w:p>
    <w:p w:rsidR="005F17E4" w:rsidRDefault="005F17E4" w:rsidP="005F17E4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BIÊN BẢN HỌP ĐẠI HỘI ĐỒNG CỔ ĐÔNG</w:t>
      </w:r>
    </w:p>
    <w:p w:rsidR="005F17E4" w:rsidRDefault="005F17E4" w:rsidP="005F17E4">
      <w:pPr>
        <w:pStyle w:val="NormalWeb"/>
        <w:spacing w:before="0" w:beforeAutospacing="0" w:after="0" w:afterAutospacing="0"/>
      </w:pPr>
      <w:r>
        <w:t> </w:t>
      </w:r>
    </w:p>
    <w:p w:rsidR="005F17E4" w:rsidRDefault="005F17E4" w:rsidP="005F17E4">
      <w:pPr>
        <w:pStyle w:val="NormalWeb"/>
        <w:spacing w:before="120" w:beforeAutospacing="0" w:after="120" w:afterAutospacing="0"/>
      </w:pPr>
      <w:r>
        <w:t xml:space="preserve">Hôm nay, vào </w:t>
      </w:r>
      <w:proofErr w:type="gramStart"/>
      <w:r>
        <w:t xml:space="preserve">lúc </w:t>
      </w:r>
      <w:bookmarkStart w:id="3" w:name="GIO_PHUT_BATDAU"/>
      <w:bookmarkEnd w:id="3"/>
      <w:r>
        <w:t>........</w:t>
      </w:r>
      <w:proofErr w:type="gramEnd"/>
      <w:r>
        <w:t xml:space="preserve"> </w:t>
      </w:r>
      <w:proofErr w:type="gramStart"/>
      <w:r>
        <w:t>ngày</w:t>
      </w:r>
      <w:proofErr w:type="gramEnd"/>
      <w:r>
        <w:t xml:space="preserve"> </w:t>
      </w:r>
      <w:bookmarkStart w:id="4" w:name="NGAY"/>
      <w:bookmarkEnd w:id="4"/>
      <w:r>
        <w:t xml:space="preserve">.../…/…, </w:t>
      </w:r>
    </w:p>
    <w:p w:rsidR="005F17E4" w:rsidRDefault="005F17E4" w:rsidP="005F17E4">
      <w:pPr>
        <w:pStyle w:val="NormalWeb"/>
        <w:spacing w:before="120" w:beforeAutospacing="0" w:after="120" w:afterAutospacing="0"/>
      </w:pPr>
      <w:r>
        <w:t>Tại trụ sở: ………………………………………………………………………………………….</w:t>
      </w:r>
    </w:p>
    <w:p w:rsidR="005F17E4" w:rsidRDefault="005F17E4" w:rsidP="005F17E4">
      <w:pPr>
        <w:pStyle w:val="NormalWeb"/>
        <w:spacing w:before="120" w:beforeAutospacing="0" w:after="120" w:afterAutospacing="0"/>
      </w:pPr>
      <w:r>
        <w:t>Địa chỉ số:</w:t>
      </w:r>
      <w:bookmarkStart w:id="5" w:name="SONHA"/>
      <w:bookmarkStart w:id="6" w:name="XA"/>
      <w:bookmarkStart w:id="7" w:name="QUAN"/>
      <w:bookmarkEnd w:id="5"/>
      <w:bookmarkEnd w:id="6"/>
      <w:bookmarkEnd w:id="7"/>
      <w:r>
        <w:t xml:space="preserve"> …………………………………………………. Chúng tôi gồm: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5232"/>
      </w:tblGrid>
      <w:tr w:rsidR="005F17E4" w:rsidTr="009814FF">
        <w:tc>
          <w:tcPr>
            <w:tcW w:w="220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E4" w:rsidRDefault="005F17E4" w:rsidP="009814FF">
            <w:pPr>
              <w:pStyle w:val="NormalWeb"/>
              <w:spacing w:before="60" w:beforeAutospacing="0" w:after="60" w:afterAutospacing="0"/>
            </w:pPr>
            <w:r>
              <w:t xml:space="preserve">Ông/Bà: </w:t>
            </w:r>
            <w:bookmarkStart w:id="8" w:name="CHUTICHHDQT_CP"/>
            <w:bookmarkEnd w:id="8"/>
            <w:r>
              <w:rPr>
                <w:shd w:val="clear" w:color="auto" w:fill="FFFFFF"/>
              </w:rPr>
              <w:t>.................................................</w:t>
            </w:r>
          </w:p>
        </w:tc>
        <w:tc>
          <w:tcPr>
            <w:tcW w:w="27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E4" w:rsidRDefault="005F17E4" w:rsidP="009814FF">
            <w:pPr>
              <w:pStyle w:val="NormalWeb"/>
              <w:spacing w:before="60" w:beforeAutospacing="0" w:after="60" w:afterAutospacing="0"/>
            </w:pPr>
            <w:r>
              <w:t>- Chủ tịch hội đồng quản trị – Chủ tọa cuộc họp</w:t>
            </w:r>
          </w:p>
        </w:tc>
      </w:tr>
      <w:tr w:rsidR="005F17E4" w:rsidTr="009814FF">
        <w:tc>
          <w:tcPr>
            <w:tcW w:w="220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E4" w:rsidRDefault="005F17E4" w:rsidP="009814FF">
            <w:pPr>
              <w:pStyle w:val="NormalWeb"/>
              <w:spacing w:before="60" w:beforeAutospacing="0" w:after="60" w:afterAutospacing="0"/>
            </w:pPr>
            <w:r>
              <w:t xml:space="preserve">Sở hữu: </w:t>
            </w:r>
            <w:bookmarkStart w:id="9" w:name="SOLUONG_CP_CHUTOA"/>
            <w:bookmarkEnd w:id="9"/>
            <w:r>
              <w:t>........ cổ phần,</w:t>
            </w:r>
          </w:p>
        </w:tc>
        <w:tc>
          <w:tcPr>
            <w:tcW w:w="27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E4" w:rsidRDefault="005F17E4" w:rsidP="009814FF">
            <w:pPr>
              <w:pStyle w:val="NormalWeb"/>
              <w:spacing w:before="60" w:beforeAutospacing="0" w:after="60" w:afterAutospacing="0"/>
            </w:pPr>
            <w:proofErr w:type="gramStart"/>
            <w:r>
              <w:t>chiếm</w:t>
            </w:r>
            <w:proofErr w:type="gramEnd"/>
            <w:r>
              <w:t xml:space="preserve"> tỷ lệ: </w:t>
            </w:r>
            <w:bookmarkStart w:id="10" w:name="TYLE_SH_SOVOIVONDIEULE"/>
            <w:bookmarkEnd w:id="10"/>
            <w:r>
              <w:t>........ % vốn điều lệ</w:t>
            </w:r>
          </w:p>
        </w:tc>
      </w:tr>
      <w:tr w:rsidR="005F17E4" w:rsidTr="009814FF">
        <w:tc>
          <w:tcPr>
            <w:tcW w:w="220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E4" w:rsidRDefault="005F17E4" w:rsidP="009814FF">
            <w:pPr>
              <w:pStyle w:val="NormalWeb"/>
              <w:spacing w:before="60" w:beforeAutospacing="0" w:after="60" w:afterAutospacing="0"/>
            </w:pPr>
            <w:r>
              <w:t xml:space="preserve">Ông/Bà: </w:t>
            </w:r>
            <w:bookmarkStart w:id="11" w:name="HOVATEN_THUKY"/>
            <w:bookmarkEnd w:id="11"/>
            <w:r>
              <w:t xml:space="preserve">................................................ </w:t>
            </w:r>
          </w:p>
        </w:tc>
        <w:tc>
          <w:tcPr>
            <w:tcW w:w="27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E4" w:rsidRDefault="005F17E4" w:rsidP="009814FF">
            <w:pPr>
              <w:pStyle w:val="NormalWeb"/>
              <w:spacing w:before="60" w:beforeAutospacing="0" w:after="60" w:afterAutospacing="0"/>
            </w:pPr>
            <w:r>
              <w:t>- Thư ký cuộc họp</w:t>
            </w:r>
          </w:p>
        </w:tc>
      </w:tr>
    </w:tbl>
    <w:p w:rsidR="005F17E4" w:rsidRDefault="005F17E4" w:rsidP="005F17E4">
      <w:pPr>
        <w:pStyle w:val="NormalWeb"/>
        <w:spacing w:before="120" w:beforeAutospacing="0" w:after="120" w:afterAutospacing="0"/>
      </w:pPr>
      <w:r>
        <w:t xml:space="preserve">Vắng mặt: </w:t>
      </w:r>
      <w:bookmarkStart w:id="12" w:name="SOLUONG_CD_VANGMAT"/>
      <w:bookmarkEnd w:id="12"/>
      <w:r>
        <w:t xml:space="preserve">........ </w:t>
      </w:r>
    </w:p>
    <w:p w:rsidR="005F17E4" w:rsidRDefault="005F17E4" w:rsidP="005F17E4">
      <w:pPr>
        <w:pStyle w:val="NormalWeb"/>
        <w:spacing w:before="120" w:beforeAutospacing="0" w:after="120" w:afterAutospacing="0"/>
      </w:pPr>
      <w:r>
        <w:t xml:space="preserve">Ông/bà: </w:t>
      </w:r>
      <w:bookmarkStart w:id="13" w:name="CANHAN_TUYENBO_CDDH"/>
      <w:bookmarkEnd w:id="13"/>
      <w:r>
        <w:t xml:space="preserve">.............................................. tuyên bố số cổ đông dự họp đại </w:t>
      </w:r>
      <w:proofErr w:type="gramStart"/>
      <w:r>
        <w:t xml:space="preserve">diện </w:t>
      </w:r>
      <w:bookmarkStart w:id="14" w:name="TYLE_CDDUHOP"/>
      <w:bookmarkEnd w:id="14"/>
      <w:r>
        <w:t>........</w:t>
      </w:r>
      <w:proofErr w:type="gramEnd"/>
      <w:r>
        <w:t xml:space="preserve"> </w:t>
      </w:r>
      <w:proofErr w:type="gramStart"/>
      <w:r>
        <w:t>tổng</w:t>
      </w:r>
      <w:proofErr w:type="gramEnd"/>
      <w:r>
        <w:t xml:space="preserve"> số cổ phần có quyền biểu quyết của công ty, đủ điều kiện tiến hành họp đại hội đồng cổ đông:</w:t>
      </w:r>
    </w:p>
    <w:p w:rsidR="005F17E4" w:rsidRDefault="005F17E4" w:rsidP="005F17E4">
      <w:pPr>
        <w:pStyle w:val="NormalWeb"/>
        <w:spacing w:before="120" w:beforeAutospacing="0" w:after="120" w:afterAutospacing="0"/>
      </w:pPr>
    </w:p>
    <w:p w:rsidR="005F17E4" w:rsidRDefault="005F17E4" w:rsidP="005F17E4">
      <w:pPr>
        <w:pStyle w:val="NormalWeb"/>
        <w:spacing w:before="120" w:beforeAutospacing="0" w:after="120" w:afterAutospacing="0"/>
      </w:pPr>
      <w:r>
        <w:rPr>
          <w:b/>
          <w:bCs/>
        </w:rPr>
        <w:t>A. Lấy ý kiến thông qua các nội dung:</w:t>
      </w:r>
    </w:p>
    <w:p w:rsidR="005F17E4" w:rsidRDefault="005F17E4" w:rsidP="005F17E4">
      <w:pPr>
        <w:pStyle w:val="NormalWeb"/>
        <w:spacing w:before="120" w:beforeAutospacing="0" w:after="120" w:afterAutospacing="0"/>
      </w:pPr>
      <w:r>
        <w:t xml:space="preserve">Tăng vốn điều lệ </w:t>
      </w:r>
      <w:proofErr w:type="gramStart"/>
      <w:r>
        <w:t xml:space="preserve">từ </w:t>
      </w:r>
      <w:bookmarkStart w:id="15" w:name="VONDIEULE"/>
      <w:bookmarkEnd w:id="15"/>
      <w:r>
        <w:t>........</w:t>
      </w:r>
      <w:proofErr w:type="gramEnd"/>
      <w:r>
        <w:t xml:space="preserve"> </w:t>
      </w:r>
      <w:proofErr w:type="gramStart"/>
      <w:r>
        <w:t>đồng</w:t>
      </w:r>
      <w:proofErr w:type="gramEnd"/>
      <w:r>
        <w:t xml:space="preserve"> lên </w:t>
      </w:r>
      <w:bookmarkStart w:id="16" w:name="VONDIEULETANG"/>
      <w:bookmarkEnd w:id="16"/>
      <w:r>
        <w:t xml:space="preserve">........ </w:t>
      </w:r>
      <w:proofErr w:type="gramStart"/>
      <w:r>
        <w:t>đồng</w:t>
      </w:r>
      <w:proofErr w:type="gramEnd"/>
      <w:r>
        <w:t>.</w:t>
      </w:r>
    </w:p>
    <w:p w:rsidR="005F17E4" w:rsidRDefault="005F17E4" w:rsidP="005F17E4">
      <w:pPr>
        <w:pStyle w:val="NormalWeb"/>
        <w:spacing w:before="120" w:beforeAutospacing="0" w:after="120" w:afterAutospacing="0"/>
      </w:pPr>
      <w:r>
        <w:t xml:space="preserve">- Hình thức tăng: phát hành </w:t>
      </w:r>
      <w:proofErr w:type="gramStart"/>
      <w:r>
        <w:t xml:space="preserve">thêm </w:t>
      </w:r>
      <w:bookmarkStart w:id="17" w:name="SL_CP_PHATHANHTHEM"/>
      <w:bookmarkEnd w:id="17"/>
      <w:r>
        <w:t>........</w:t>
      </w:r>
      <w:proofErr w:type="gramEnd"/>
      <w:r>
        <w:t xml:space="preserve"> </w:t>
      </w:r>
      <w:proofErr w:type="gramStart"/>
      <w:r>
        <w:t>cổ</w:t>
      </w:r>
      <w:proofErr w:type="gramEnd"/>
      <w:r>
        <w:t xml:space="preserve"> phần phổ thông, mệnh giá cổ phần: </w:t>
      </w:r>
      <w:bookmarkStart w:id="18" w:name="MENHGIACOPHAN"/>
      <w:bookmarkEnd w:id="18"/>
      <w:r>
        <w:t>đồng/1 cổ phần.</w:t>
      </w:r>
    </w:p>
    <w:p w:rsidR="005F17E4" w:rsidRDefault="005F17E4" w:rsidP="005F17E4">
      <w:pPr>
        <w:pStyle w:val="NormalWeb"/>
        <w:spacing w:before="120" w:beforeAutospacing="0" w:after="120" w:afterAutospacing="0"/>
      </w:pPr>
      <w:r>
        <w:t>Trong đó</w:t>
      </w:r>
      <w:proofErr w:type="gramStart"/>
      <w:r>
        <w:t>:</w:t>
      </w:r>
      <w:proofErr w:type="gramEnd"/>
      <w:r>
        <w:br/>
        <w:t xml:space="preserve">+ Cổ đông sáng lập đăng ký mua: </w:t>
      </w:r>
      <w:bookmarkStart w:id="19" w:name="SL_CPPT_CDSL_DKM"/>
      <w:bookmarkEnd w:id="19"/>
      <w:r>
        <w:t xml:space="preserve">........ </w:t>
      </w:r>
      <w:proofErr w:type="gramStart"/>
      <w:r>
        <w:t>cổ</w:t>
      </w:r>
      <w:proofErr w:type="gramEnd"/>
      <w:r>
        <w:t xml:space="preserve"> phần phổ thông, tương đương </w:t>
      </w:r>
      <w:bookmarkStart w:id="20" w:name="GIATRI_CPPT_CDSL_DKM"/>
      <w:bookmarkEnd w:id="20"/>
      <w:r>
        <w:t xml:space="preserve">........ </w:t>
      </w:r>
      <w:proofErr w:type="gramStart"/>
      <w:r>
        <w:t>đồng</w:t>
      </w:r>
      <w:proofErr w:type="gramEnd"/>
      <w:r>
        <w:t xml:space="preserve"> do:</w:t>
      </w:r>
    </w:p>
    <w:p w:rsidR="005F17E4" w:rsidRDefault="005F17E4" w:rsidP="005F17E4">
      <w:pPr>
        <w:pStyle w:val="NormalWeb"/>
        <w:spacing w:before="0" w:beforeAutospacing="0" w:after="0" w:afterAutospacing="0"/>
      </w:pPr>
      <w:r>
        <w:t xml:space="preserve">- Ông/Bà: </w:t>
      </w:r>
      <w:bookmarkStart w:id="21" w:name="HOVATEN_CDK_DKM"/>
      <w:bookmarkEnd w:id="21"/>
      <w:r>
        <w:t xml:space="preserve">……………………………... mua </w:t>
      </w:r>
      <w:bookmarkStart w:id="22" w:name="SL_CP_CDK_DKM"/>
      <w:bookmarkEnd w:id="22"/>
      <w:r>
        <w:t xml:space="preserve">…… cổ phần trị giá </w:t>
      </w:r>
      <w:bookmarkStart w:id="23" w:name="GT_CP_CDK_DKM"/>
      <w:bookmarkEnd w:id="23"/>
      <w:r>
        <w:t>…………………………. đồng</w:t>
      </w:r>
    </w:p>
    <w:p w:rsidR="005F17E4" w:rsidRDefault="005F17E4" w:rsidP="005F17E4">
      <w:pPr>
        <w:pStyle w:val="NormalWeb"/>
        <w:spacing w:before="120" w:beforeAutospacing="0" w:after="120" w:afterAutospacing="0"/>
      </w:pPr>
      <w:r>
        <w:t xml:space="preserve">+ Cổ đông khác đăng ký mua: </w:t>
      </w:r>
      <w:bookmarkStart w:id="24" w:name="SL_CPPT_CDK_DKM"/>
      <w:bookmarkEnd w:id="24"/>
      <w:r>
        <w:t xml:space="preserve">........ </w:t>
      </w:r>
      <w:proofErr w:type="gramStart"/>
      <w:r>
        <w:t>cổ</w:t>
      </w:r>
      <w:proofErr w:type="gramEnd"/>
      <w:r>
        <w:t xml:space="preserve"> phần phổ thông</w:t>
      </w:r>
    </w:p>
    <w:p w:rsidR="005F17E4" w:rsidRDefault="005F17E4" w:rsidP="005F17E4">
      <w:pPr>
        <w:pStyle w:val="NormalWeb"/>
        <w:spacing w:before="0" w:beforeAutospacing="0" w:after="0" w:afterAutospacing="0"/>
      </w:pPr>
      <w:r>
        <w:t>- Ông/Bà: ……………………………... mua …… cổ phần trị giá …………………………. đồng</w:t>
      </w:r>
    </w:p>
    <w:p w:rsidR="005F17E4" w:rsidRDefault="005F17E4" w:rsidP="005F17E4">
      <w:pPr>
        <w:pStyle w:val="NormalWeb"/>
        <w:spacing w:before="120" w:beforeAutospacing="0" w:after="120" w:afterAutospacing="0"/>
        <w:jc w:val="both"/>
      </w:pPr>
      <w:r>
        <w:t xml:space="preserve">- </w:t>
      </w:r>
      <w:proofErr w:type="gramStart"/>
      <w:r>
        <w:t xml:space="preserve">Sửa </w:t>
      </w:r>
      <w:bookmarkStart w:id="25" w:name="DIEULE_SUADOI"/>
      <w:bookmarkEnd w:id="25"/>
      <w:r>
        <w:t>........</w:t>
      </w:r>
      <w:proofErr w:type="gramEnd"/>
      <w:r>
        <w:t xml:space="preserve"> </w:t>
      </w:r>
      <w:proofErr w:type="gramStart"/>
      <w:r>
        <w:t>trong</w:t>
      </w:r>
      <w:proofErr w:type="gramEnd"/>
      <w:r>
        <w:t xml:space="preserve"> Điều lệ … như sau:</w:t>
      </w:r>
    </w:p>
    <w:p w:rsidR="005F17E4" w:rsidRDefault="005F17E4" w:rsidP="005F17E4">
      <w:pPr>
        <w:pStyle w:val="NormalWeb"/>
        <w:spacing w:before="120" w:beforeAutospacing="0" w:after="120" w:afterAutospacing="0"/>
      </w:pPr>
      <w:r>
        <w:t xml:space="preserve">Vốn điều lệ mới của công ty: ........ </w:t>
      </w:r>
      <w:proofErr w:type="gramStart"/>
      <w:r>
        <w:t>đồng</w:t>
      </w:r>
      <w:proofErr w:type="gramEnd"/>
      <w:r>
        <w:rPr>
          <w:i/>
          <w:iCs/>
        </w:rPr>
        <w:t xml:space="preserve"> </w:t>
      </w:r>
      <w:r>
        <w:br/>
        <w:t xml:space="preserve">Số vốn này được chia thành </w:t>
      </w:r>
      <w:bookmarkStart w:id="26" w:name="SL_CPPT_TUONGUNG_VONDIEULE"/>
      <w:bookmarkEnd w:id="26"/>
      <w:r>
        <w:t xml:space="preserve">........ </w:t>
      </w:r>
      <w:proofErr w:type="gramStart"/>
      <w:r>
        <w:t>cổ</w:t>
      </w:r>
      <w:proofErr w:type="gramEnd"/>
      <w:r>
        <w:t xml:space="preserve"> phần phổ thông</w:t>
      </w:r>
      <w:r>
        <w:br/>
        <w:t>Mệnh giá mỗi cổ phần : đồng. </w:t>
      </w:r>
    </w:p>
    <w:p w:rsidR="005F17E4" w:rsidRDefault="005F17E4" w:rsidP="005F17E4">
      <w:pPr>
        <w:pStyle w:val="NormalWeb"/>
        <w:spacing w:before="120" w:beforeAutospacing="0" w:after="120" w:afterAutospacing="0"/>
      </w:pPr>
      <w:r>
        <w:t>*Danh sách cổ đông sáng lập sau khi tăng:</w:t>
      </w:r>
    </w:p>
    <w:p w:rsidR="005F17E4" w:rsidRDefault="005F17E4" w:rsidP="005F17E4">
      <w:pPr>
        <w:pStyle w:val="NormalWeb"/>
        <w:spacing w:before="0" w:beforeAutospacing="0" w:after="0" w:afterAutospacing="0"/>
      </w:pPr>
      <w:r>
        <w:t xml:space="preserve"> - Ông/Bà: </w:t>
      </w:r>
      <w:bookmarkStart w:id="27" w:name="HOVATEN_CDSL"/>
      <w:bookmarkEnd w:id="27"/>
      <w:r>
        <w:t xml:space="preserve">............................................... </w:t>
      </w:r>
      <w:proofErr w:type="gramStart"/>
      <w:r>
        <w:t>sở</w:t>
      </w:r>
      <w:proofErr w:type="gramEnd"/>
      <w:r>
        <w:t xml:space="preserve"> hữu </w:t>
      </w:r>
      <w:bookmarkStart w:id="28" w:name="SL_CP_CDSL"/>
      <w:bookmarkEnd w:id="28"/>
      <w:r>
        <w:t xml:space="preserve">... cổ phần - trị giá </w:t>
      </w:r>
      <w:bookmarkStart w:id="29" w:name="GT_CP_CDSL"/>
      <w:bookmarkEnd w:id="29"/>
      <w:r>
        <w:t xml:space="preserve">…………….... đồng, chiếm </w:t>
      </w:r>
      <w:bookmarkStart w:id="30" w:name="TYLE_CP_CDSL"/>
      <w:bookmarkEnd w:id="30"/>
      <w:r>
        <w:t>... % vốn điều lệ</w:t>
      </w:r>
    </w:p>
    <w:p w:rsidR="005F17E4" w:rsidRDefault="005F17E4" w:rsidP="005F17E4">
      <w:pPr>
        <w:pStyle w:val="NormalWeb"/>
        <w:spacing w:before="0" w:beforeAutospacing="0" w:after="0" w:afterAutospacing="0"/>
        <w:jc w:val="both"/>
      </w:pPr>
      <w:r>
        <w:t> *Danh sách cổ đông khác:</w:t>
      </w:r>
    </w:p>
    <w:p w:rsidR="005F17E4" w:rsidRDefault="005F17E4" w:rsidP="005F17E4">
      <w:pPr>
        <w:pStyle w:val="NormalWeb"/>
        <w:spacing w:before="0" w:beforeAutospacing="0" w:after="0" w:afterAutospacing="0"/>
      </w:pPr>
      <w:r>
        <w:t xml:space="preserve"> - Ông/Bà: ............................................... </w:t>
      </w:r>
      <w:proofErr w:type="gramStart"/>
      <w:r>
        <w:t>sở</w:t>
      </w:r>
      <w:proofErr w:type="gramEnd"/>
      <w:r>
        <w:t xml:space="preserve"> hữu ... cổ phần - trị giá …………….... đồng, chiếm ... % vốn điều lệ</w:t>
      </w:r>
    </w:p>
    <w:p w:rsidR="005F17E4" w:rsidRDefault="005F17E4" w:rsidP="005F17E4">
      <w:pPr>
        <w:pStyle w:val="NormalWeb"/>
        <w:spacing w:before="0" w:beforeAutospacing="0" w:after="0" w:afterAutospacing="0"/>
      </w:pPr>
    </w:p>
    <w:p w:rsidR="005F17E4" w:rsidRDefault="005F17E4" w:rsidP="005F17E4">
      <w:pPr>
        <w:pStyle w:val="NormalWeb"/>
        <w:spacing w:before="0" w:beforeAutospacing="0" w:after="200" w:afterAutospacing="0" w:line="276" w:lineRule="auto"/>
        <w:ind w:right="1008"/>
      </w:pPr>
      <w:r>
        <w:rPr>
          <w:b/>
          <w:bCs/>
        </w:rPr>
        <w:lastRenderedPageBreak/>
        <w:t>B. Ý kiến đóng góp của cổ đông dự họp:</w:t>
      </w:r>
    </w:p>
    <w:p w:rsidR="005F17E4" w:rsidRDefault="005F17E4" w:rsidP="005F17E4">
      <w:pPr>
        <w:pStyle w:val="NormalWeb"/>
        <w:spacing w:before="120" w:beforeAutospacing="0" w:after="120" w:afterAutospacing="0"/>
        <w:jc w:val="both"/>
      </w:pPr>
      <w:r>
        <w:t>Hoàn toàn đồng ý với nội dung thay đổi của công ty.</w:t>
      </w:r>
    </w:p>
    <w:p w:rsidR="005F17E4" w:rsidRDefault="005F17E4" w:rsidP="005F17E4">
      <w:pPr>
        <w:pStyle w:val="NormalWeb"/>
        <w:spacing w:before="120" w:beforeAutospacing="0" w:after="120" w:afterAutospacing="0"/>
      </w:pPr>
      <w:r>
        <w:t> </w:t>
      </w:r>
    </w:p>
    <w:p w:rsidR="005F17E4" w:rsidRDefault="005F17E4" w:rsidP="005F17E4">
      <w:pPr>
        <w:pStyle w:val="NormalWeb"/>
        <w:spacing w:before="120" w:beforeAutospacing="0" w:after="120" w:afterAutospacing="0"/>
      </w:pPr>
      <w:r>
        <w:rPr>
          <w:b/>
          <w:bCs/>
        </w:rPr>
        <w:t>C. Biểu quyết:</w:t>
      </w:r>
    </w:p>
    <w:p w:rsidR="005F17E4" w:rsidRDefault="005F17E4" w:rsidP="005F17E4">
      <w:pPr>
        <w:pStyle w:val="NormalWeb"/>
        <w:spacing w:before="120" w:beforeAutospacing="0" w:after="120" w:afterAutospacing="0"/>
      </w:pPr>
      <w:r>
        <w:t xml:space="preserve">- Số phiếu tán thành: </w:t>
      </w:r>
      <w:bookmarkStart w:id="31" w:name="SOPHIEU_TANTHANH"/>
      <w:bookmarkEnd w:id="31"/>
      <w:r>
        <w:t xml:space="preserve">... phiếu/ </w:t>
      </w:r>
      <w:bookmarkStart w:id="32" w:name="TONGSOPHIEU"/>
      <w:bookmarkEnd w:id="32"/>
      <w:r>
        <w:t xml:space="preserve">... phiếu, đạt tỷ lệ </w:t>
      </w:r>
      <w:bookmarkStart w:id="33" w:name="TYLE_SOPHIEUTANTHANH"/>
      <w:bookmarkEnd w:id="33"/>
      <w:r>
        <w:t>...% trên tổng số phiếu biểu quyết của cổ đông dự họp;</w:t>
      </w:r>
    </w:p>
    <w:p w:rsidR="005F17E4" w:rsidRDefault="005F17E4" w:rsidP="005F17E4">
      <w:pPr>
        <w:pStyle w:val="NormalWeb"/>
        <w:spacing w:before="120" w:beforeAutospacing="0" w:after="120" w:afterAutospacing="0"/>
      </w:pPr>
      <w:r>
        <w:t xml:space="preserve">- Số phiếu không tán thành: </w:t>
      </w:r>
      <w:bookmarkStart w:id="34" w:name="SOPHIEUKHONGTANTHANH"/>
      <w:bookmarkEnd w:id="34"/>
      <w:r>
        <w:t xml:space="preserve">........ </w:t>
      </w:r>
      <w:proofErr w:type="gramStart"/>
      <w:r>
        <w:t>phiếu</w:t>
      </w:r>
      <w:proofErr w:type="gramEnd"/>
    </w:p>
    <w:p w:rsidR="005F17E4" w:rsidRDefault="005F17E4" w:rsidP="005F17E4">
      <w:pPr>
        <w:pStyle w:val="NormalWeb"/>
        <w:spacing w:before="120" w:beforeAutospacing="0" w:after="120" w:afterAutospacing="0"/>
      </w:pPr>
      <w:r>
        <w:t xml:space="preserve">- Không có ý kiến: </w:t>
      </w:r>
      <w:bookmarkStart w:id="35" w:name="SOPHIEU_KHONGYKIEN"/>
      <w:bookmarkEnd w:id="35"/>
      <w:r>
        <w:t xml:space="preserve">........ </w:t>
      </w:r>
      <w:proofErr w:type="gramStart"/>
      <w:r>
        <w:t>phiếu</w:t>
      </w:r>
      <w:proofErr w:type="gramEnd"/>
    </w:p>
    <w:p w:rsidR="005F17E4" w:rsidRDefault="005F17E4" w:rsidP="005F17E4">
      <w:pPr>
        <w:pStyle w:val="NormalWeb"/>
        <w:spacing w:before="120" w:beforeAutospacing="0" w:after="120" w:afterAutospacing="0"/>
      </w:pPr>
    </w:p>
    <w:p w:rsidR="005F17E4" w:rsidRDefault="005F17E4" w:rsidP="005F17E4">
      <w:pPr>
        <w:pStyle w:val="NormalWeb"/>
        <w:spacing w:before="120" w:beforeAutospacing="0" w:after="120" w:afterAutospacing="0"/>
      </w:pPr>
      <w:r>
        <w:rPr>
          <w:b/>
        </w:rPr>
        <w:t>D.</w:t>
      </w:r>
      <w:r>
        <w:t xml:space="preserve"> Đại hội đồng cổ đông quyết định thông qua việc thay đổi vốn điều lệ công ty như nêu trên. Giao ông /</w:t>
      </w:r>
      <w:proofErr w:type="gramStart"/>
      <w:r>
        <w:t xml:space="preserve">bà </w:t>
      </w:r>
      <w:bookmarkStart w:id="36" w:name="NGUOICHIUTRACHNHIEM_THUCHIEN"/>
      <w:bookmarkEnd w:id="36"/>
      <w:r>
        <w:t>........</w:t>
      </w:r>
      <w:proofErr w:type="gramEnd"/>
      <w:r>
        <w:t xml:space="preserve"> , đại diện pháp luật của công ty, tiến hành các thủ tục đăng ký kinh doanh </w:t>
      </w:r>
      <w:proofErr w:type="gramStart"/>
      <w:r>
        <w:t>theo</w:t>
      </w:r>
      <w:proofErr w:type="gramEnd"/>
      <w:r>
        <w:t xml:space="preserve"> quy định của pháp luật.</w:t>
      </w:r>
    </w:p>
    <w:p w:rsidR="005F17E4" w:rsidRDefault="005F17E4" w:rsidP="005F17E4">
      <w:pPr>
        <w:pStyle w:val="NormalWeb"/>
        <w:spacing w:before="120" w:beforeAutospacing="0" w:after="120" w:afterAutospacing="0"/>
      </w:pPr>
      <w:r>
        <w:t> </w:t>
      </w:r>
    </w:p>
    <w:p w:rsidR="005F17E4" w:rsidRDefault="005F17E4" w:rsidP="005F17E4">
      <w:pPr>
        <w:pStyle w:val="NormalWeb"/>
        <w:spacing w:before="120" w:beforeAutospacing="0" w:after="120" w:afterAutospacing="0"/>
      </w:pPr>
      <w:r>
        <w:t xml:space="preserve">Buổi họp kết thúc vào </w:t>
      </w:r>
      <w:proofErr w:type="gramStart"/>
      <w:r>
        <w:t xml:space="preserve">lúc </w:t>
      </w:r>
      <w:bookmarkStart w:id="37" w:name="GIO_PHUT_KETTHUC"/>
      <w:bookmarkEnd w:id="37"/>
      <w:r>
        <w:t>........</w:t>
      </w:r>
      <w:proofErr w:type="gramEnd"/>
      <w:r>
        <w:t xml:space="preserve"> </w:t>
      </w:r>
      <w:proofErr w:type="gramStart"/>
      <w:r>
        <w:t>cùng</w:t>
      </w:r>
      <w:proofErr w:type="gramEnd"/>
      <w:r>
        <w:t xml:space="preserve"> ngày./.</w:t>
      </w:r>
    </w:p>
    <w:p w:rsidR="005F17E4" w:rsidRDefault="005F17E4" w:rsidP="005F17E4">
      <w:pPr>
        <w:pStyle w:val="NormalWeb"/>
        <w:spacing w:before="120" w:beforeAutospacing="0" w:after="120" w:afterAutospacing="0"/>
      </w:pPr>
      <w:r>
        <w:rPr>
          <w:i/>
          <w:iCs/>
        </w:rPr>
        <w:t xml:space="preserve">Chủ tọa và </w:t>
      </w:r>
      <w:proofErr w:type="gramStart"/>
      <w:r>
        <w:rPr>
          <w:i/>
          <w:iCs/>
        </w:rPr>
        <w:t>thư</w:t>
      </w:r>
      <w:proofErr w:type="gramEnd"/>
      <w:r>
        <w:rPr>
          <w:i/>
          <w:iCs/>
        </w:rPr>
        <w:t xml:space="preserve"> ký ký tên (hoặc chữ ký của tất cả các cổ đông sáng lập)</w:t>
      </w:r>
    </w:p>
    <w:p w:rsidR="005F17E4" w:rsidRDefault="005F17E4" w:rsidP="005F17E4">
      <w:pPr>
        <w:pStyle w:val="NormalWeb"/>
        <w:spacing w:before="0" w:beforeAutospacing="0" w:after="0" w:afterAutospacing="0"/>
      </w:pPr>
      <w:r>
        <w:t>  </w:t>
      </w:r>
    </w:p>
    <w:p w:rsidR="005F17E4" w:rsidRDefault="005F17E4" w:rsidP="005F17E4">
      <w:pPr>
        <w:pStyle w:val="NormalWeb"/>
        <w:spacing w:before="0" w:beforeAutospacing="0" w:after="0" w:afterAutospacing="0" w:line="276" w:lineRule="auto"/>
        <w:ind w:right="1008"/>
      </w:pPr>
      <w:r>
        <w:t> </w:t>
      </w:r>
    </w:p>
    <w:p w:rsidR="000F26F9" w:rsidRDefault="000F26F9">
      <w:bookmarkStart w:id="38" w:name="_GoBack"/>
      <w:bookmarkEnd w:id="38"/>
    </w:p>
    <w:sectPr w:rsidR="000F26F9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54"/>
    <w:rsid w:val="000F26F9"/>
    <w:rsid w:val="003D48A8"/>
    <w:rsid w:val="005E4C54"/>
    <w:rsid w:val="005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B0F52D-A032-4BB8-BF25-963D8DFB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7E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E4C5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F17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2025-02-08T01:55:00Z</dcterms:created>
  <dcterms:modified xsi:type="dcterms:W3CDTF">2025-02-08T03:10:00Z</dcterms:modified>
</cp:coreProperties>
</file>