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21" w:rsidRPr="00FE4221" w:rsidRDefault="00FE4221" w:rsidP="00FE4221">
      <w:pPr>
        <w:shd w:val="clear" w:color="auto" w:fill="FFFFFF"/>
        <w:spacing w:after="0" w:line="234" w:lineRule="atLeast"/>
        <w:jc w:val="center"/>
        <w:rPr>
          <w:rFonts w:ascii="Arial" w:eastAsia="Times New Roman" w:hAnsi="Arial" w:cs="Arial"/>
          <w:color w:val="000000"/>
          <w:sz w:val="18"/>
          <w:szCs w:val="18"/>
        </w:rPr>
      </w:pPr>
      <w:bookmarkStart w:id="0" w:name="chuong_pl_2b"/>
      <w:r w:rsidRPr="00FE4221">
        <w:rPr>
          <w:rFonts w:ascii="Arial" w:eastAsia="Times New Roman" w:hAnsi="Arial" w:cs="Arial"/>
          <w:b/>
          <w:bCs/>
          <w:color w:val="000000"/>
          <w:sz w:val="24"/>
          <w:szCs w:val="24"/>
        </w:rPr>
        <w:t>PHỤ LỤC IIB</w:t>
      </w:r>
      <w:bookmarkEnd w:id="0"/>
    </w:p>
    <w:p w:rsidR="00FE4221" w:rsidRPr="00FE4221" w:rsidRDefault="00FE4221" w:rsidP="00FE4221">
      <w:pPr>
        <w:shd w:val="clear" w:color="auto" w:fill="FFFFFF"/>
        <w:spacing w:after="0" w:line="234" w:lineRule="atLeast"/>
        <w:jc w:val="center"/>
        <w:rPr>
          <w:rFonts w:ascii="Arial" w:eastAsia="Times New Roman" w:hAnsi="Arial" w:cs="Arial"/>
          <w:color w:val="000000"/>
          <w:sz w:val="18"/>
          <w:szCs w:val="18"/>
        </w:rPr>
      </w:pPr>
      <w:bookmarkStart w:id="1" w:name="chuong_pl_2b_name"/>
      <w:r w:rsidRPr="00FE4221">
        <w:rPr>
          <w:rFonts w:ascii="Arial" w:eastAsia="Times New Roman" w:hAnsi="Arial" w:cs="Arial"/>
          <w:color w:val="000000"/>
          <w:sz w:val="18"/>
          <w:szCs w:val="18"/>
        </w:rPr>
        <w:t>BẢN VẼ HOÀN CÔNG</w:t>
      </w:r>
      <w:bookmarkEnd w:id="1"/>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(Ban hành kèm theo Nghị định số 06/2021/NĐ-CP ngày 26 tháng 01 năm 2021 của Chính phủ)</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1. Lập bản vẽ hoàn công:</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a) Trường hợp các kích thước, thông số thực tế của hạng mục công trình, công trình xây dựng không vượt quá sai số cho phép so với kích thước, thông số thiết kế thì bản vẽ thi công được chụp (photocopy) lại và được các bên liên quan đóng dấu, ký xác nhận lên bản vẽ để làm bản vẽ hoàn công. Nếu các kích thước, thông số thực tế thi công có thay đổi so với kích thước, thông số của thiết kế bản vẽ thi công được phê duyệt thì cho phép nhà thầu thi công xây dựng ghi lại các trị số kích thước, thông số thực tế trong ngoặc đơn bên cạnh hoặc bên dưới các trị số kích thước, thông số cũ trong tờ bản vẽ này;</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b) Trong trường hợp cần thiết, nhà thầu thi công xây dựng có thể vẽ lại bản vẽ hoàn công mới, có khung tên bản vẽ hoàn công tương tự như mẫu dấu bản vẽ hoàn công quy định tại Phụ lục này;</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c) Đối với các bộ phận công trình bị che khuất phải được lập bản vẽ hoàn công hoặc được đo đạc xác định kích thước, thông số thực tế trước khi tiến hành công việc tiếp theo;</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d) Trường hợp nhà thầu liên danh thì từng thành viên trong liên danh có trách nhiệm lập bản vẽ hoàn công phần việc do mình thực hiện, không được ủy quyền cho thành viên khác trong liên danh thực hiện.</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2. Mẫu dấu bản vẽ hoàn công:</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Mẫu số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02"/>
        <w:gridCol w:w="3102"/>
        <w:gridCol w:w="3196"/>
      </w:tblGrid>
      <w:tr w:rsidR="00FE4221" w:rsidRPr="00FE4221" w:rsidTr="00FE4221">
        <w:trPr>
          <w:tblCellSpacing w:w="0" w:type="dxa"/>
        </w:trPr>
        <w:tc>
          <w:tcPr>
            <w:tcW w:w="5000" w:type="pct"/>
            <w:gridSpan w:val="3"/>
            <w:tcBorders>
              <w:top w:val="single" w:sz="8" w:space="0" w:color="auto"/>
              <w:left w:val="single" w:sz="8" w:space="0" w:color="auto"/>
              <w:bottom w:val="single" w:sz="8" w:space="0" w:color="auto"/>
              <w:right w:val="single" w:sz="8" w:space="0" w:color="auto"/>
            </w:tcBorders>
            <w:shd w:val="clear" w:color="auto" w:fill="FFFFFF"/>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b/>
                <w:bCs/>
                <w:color w:val="000000"/>
                <w:sz w:val="18"/>
                <w:szCs w:val="18"/>
              </w:rPr>
              <w:t>TÊN NHÀ THẦU THI CÔNG XÂY DỰNG</w:t>
            </w:r>
          </w:p>
        </w:tc>
      </w:tr>
      <w:tr w:rsidR="00FE4221" w:rsidRPr="00FE4221" w:rsidTr="00FE422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b/>
                <w:bCs/>
                <w:color w:val="000000"/>
                <w:sz w:val="18"/>
                <w:szCs w:val="18"/>
              </w:rPr>
              <w:t>BẢN VẼ HOÀN CÔNG</w:t>
            </w:r>
          </w:p>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b/>
                <w:bCs/>
                <w:color w:val="000000"/>
                <w:sz w:val="18"/>
                <w:szCs w:val="18"/>
              </w:rPr>
              <w:t>Ngày……tháng……năm……</w:t>
            </w:r>
          </w:p>
        </w:tc>
      </w:tr>
      <w:tr w:rsidR="00FE4221" w:rsidRPr="00FE4221" w:rsidTr="00FE422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color w:val="000000"/>
                <w:sz w:val="18"/>
                <w:szCs w:val="18"/>
              </w:rPr>
              <w:t>Người lập</w:t>
            </w:r>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(Ghi rõ họ tên, chức vụ, chữ ký)</w:t>
            </w:r>
          </w:p>
        </w:tc>
        <w:tc>
          <w:tcPr>
            <w:tcW w:w="1650" w:type="pct"/>
            <w:tcBorders>
              <w:top w:val="nil"/>
              <w:left w:val="nil"/>
              <w:bottom w:val="single" w:sz="8" w:space="0" w:color="auto"/>
              <w:right w:val="single" w:sz="8" w:space="0" w:color="auto"/>
            </w:tcBorders>
            <w:shd w:val="clear" w:color="auto" w:fill="FFFFFF"/>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color w:val="000000"/>
                <w:sz w:val="18"/>
                <w:szCs w:val="18"/>
              </w:rPr>
              <w:t>Chỉ huy trưởng công trình hoặc giám đốc dự án</w:t>
            </w:r>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(Ghi rõ họ tên, chữ ký)</w:t>
            </w:r>
          </w:p>
        </w:tc>
        <w:tc>
          <w:tcPr>
            <w:tcW w:w="1650" w:type="pct"/>
            <w:tcBorders>
              <w:top w:val="nil"/>
              <w:left w:val="nil"/>
              <w:bottom w:val="single" w:sz="8" w:space="0" w:color="auto"/>
              <w:right w:val="single" w:sz="8" w:space="0" w:color="auto"/>
            </w:tcBorders>
            <w:shd w:val="clear" w:color="auto" w:fill="FFFFFF"/>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color w:val="000000"/>
                <w:sz w:val="18"/>
                <w:szCs w:val="18"/>
              </w:rPr>
              <w:t>Tư vấn giám sát trưởng</w:t>
            </w:r>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(Ghi rõ họ tên, chức vụ, chữ ký)</w:t>
            </w:r>
          </w:p>
        </w:tc>
      </w:tr>
    </w:tbl>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b/>
          <w:bCs/>
          <w:i/>
          <w:iCs/>
          <w:color w:val="000000"/>
          <w:sz w:val="18"/>
          <w:szCs w:val="18"/>
        </w:rPr>
        <w:t>Ghi chú:</w:t>
      </w:r>
      <w:r w:rsidRPr="00FE4221">
        <w:rPr>
          <w:rFonts w:ascii="Arial" w:eastAsia="Times New Roman" w:hAnsi="Arial" w:cs="Arial"/>
          <w:color w:val="000000"/>
          <w:sz w:val="18"/>
          <w:szCs w:val="18"/>
        </w:rPr>
        <w:t> không áp dụng hình thức hợp đồng tổng thầu xây dựng thi công xây dựng. Kích thước dấu tùy thuộc kích cỡ chữ.</w:t>
      </w:r>
    </w:p>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color w:val="000000"/>
          <w:sz w:val="18"/>
          <w:szCs w:val="18"/>
        </w:rPr>
        <w:t>Mẫu số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4"/>
        <w:gridCol w:w="2444"/>
        <w:gridCol w:w="2256"/>
        <w:gridCol w:w="2726"/>
      </w:tblGrid>
      <w:tr w:rsidR="00FE4221" w:rsidRPr="00FE4221" w:rsidTr="00FE4221">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b/>
                <w:bCs/>
                <w:color w:val="000000"/>
                <w:sz w:val="18"/>
                <w:szCs w:val="18"/>
              </w:rPr>
              <w:t>TÊN NHÀ THẦU THI CÔNG XÂY DỰNG</w:t>
            </w:r>
          </w:p>
        </w:tc>
      </w:tr>
      <w:tr w:rsidR="00FE4221" w:rsidRPr="00FE4221" w:rsidTr="00FE4221">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auto"/>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b/>
                <w:bCs/>
                <w:color w:val="000000"/>
                <w:sz w:val="18"/>
                <w:szCs w:val="18"/>
              </w:rPr>
              <w:t>BẢN VẼ HOÀN CÔNG</w:t>
            </w:r>
            <w:r w:rsidRPr="00FE4221">
              <w:rPr>
                <w:rFonts w:ascii="Arial" w:eastAsia="Times New Roman" w:hAnsi="Arial" w:cs="Arial"/>
                <w:b/>
                <w:bCs/>
                <w:color w:val="000000"/>
                <w:sz w:val="18"/>
                <w:szCs w:val="18"/>
              </w:rPr>
              <w:br/>
              <w:t>Ngày……tháng…..năm…..</w:t>
            </w:r>
          </w:p>
        </w:tc>
      </w:tr>
      <w:tr w:rsidR="00FE4221" w:rsidRPr="00FE4221" w:rsidTr="00FE4221">
        <w:trPr>
          <w:tblCellSpacing w:w="0" w:type="dxa"/>
        </w:trPr>
        <w:tc>
          <w:tcPr>
            <w:tcW w:w="1050" w:type="pct"/>
            <w:tcBorders>
              <w:top w:val="nil"/>
              <w:left w:val="single" w:sz="8" w:space="0" w:color="auto"/>
              <w:bottom w:val="single" w:sz="8" w:space="0" w:color="auto"/>
              <w:right w:val="single" w:sz="8" w:space="0" w:color="auto"/>
            </w:tcBorders>
            <w:shd w:val="clear" w:color="auto" w:fill="auto"/>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color w:val="000000"/>
                <w:sz w:val="18"/>
                <w:szCs w:val="18"/>
              </w:rPr>
              <w:t>Người lập</w:t>
            </w:r>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(Ghi rõ họ tên, chức vụ, chữ ký)</w:t>
            </w:r>
          </w:p>
        </w:tc>
        <w:tc>
          <w:tcPr>
            <w:tcW w:w="1300" w:type="pct"/>
            <w:tcBorders>
              <w:top w:val="nil"/>
              <w:left w:val="nil"/>
              <w:bottom w:val="single" w:sz="8" w:space="0" w:color="auto"/>
              <w:right w:val="single" w:sz="8" w:space="0" w:color="auto"/>
            </w:tcBorders>
            <w:shd w:val="clear" w:color="auto" w:fill="auto"/>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color w:val="000000"/>
                <w:sz w:val="18"/>
                <w:szCs w:val="18"/>
              </w:rPr>
              <w:t>Chỉ huy trưởng hoặc giám đốc dự án của nhà thầu phụ</w:t>
            </w:r>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(Ghi rõ họ tên, chữ ký)</w:t>
            </w:r>
          </w:p>
        </w:tc>
        <w:tc>
          <w:tcPr>
            <w:tcW w:w="1200" w:type="pct"/>
            <w:tcBorders>
              <w:top w:val="nil"/>
              <w:left w:val="nil"/>
              <w:bottom w:val="single" w:sz="8" w:space="0" w:color="auto"/>
              <w:right w:val="single" w:sz="8" w:space="0" w:color="auto"/>
            </w:tcBorders>
            <w:shd w:val="clear" w:color="auto" w:fill="auto"/>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color w:val="000000"/>
                <w:sz w:val="18"/>
                <w:szCs w:val="18"/>
              </w:rPr>
              <w:t>Chỉ huy trưởng hoặc giám đốc dự án của tổng thầu</w:t>
            </w:r>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(Ghi rõ họ tên, chữ ký)</w:t>
            </w:r>
          </w:p>
        </w:tc>
        <w:tc>
          <w:tcPr>
            <w:tcW w:w="1350" w:type="pct"/>
            <w:tcBorders>
              <w:top w:val="nil"/>
              <w:left w:val="nil"/>
              <w:bottom w:val="single" w:sz="8" w:space="0" w:color="auto"/>
              <w:right w:val="single" w:sz="8" w:space="0" w:color="auto"/>
            </w:tcBorders>
            <w:shd w:val="clear" w:color="auto" w:fill="auto"/>
            <w:hideMark/>
          </w:tcPr>
          <w:p w:rsidR="00FE4221" w:rsidRPr="00FE4221" w:rsidRDefault="00FE4221" w:rsidP="00FE4221">
            <w:pPr>
              <w:spacing w:before="120" w:after="120" w:line="234" w:lineRule="atLeast"/>
              <w:jc w:val="center"/>
              <w:rPr>
                <w:rFonts w:ascii="Arial" w:eastAsia="Times New Roman" w:hAnsi="Arial" w:cs="Arial"/>
                <w:color w:val="000000"/>
                <w:sz w:val="18"/>
                <w:szCs w:val="18"/>
              </w:rPr>
            </w:pPr>
            <w:r w:rsidRPr="00FE4221">
              <w:rPr>
                <w:rFonts w:ascii="Arial" w:eastAsia="Times New Roman" w:hAnsi="Arial" w:cs="Arial"/>
                <w:color w:val="000000"/>
                <w:sz w:val="18"/>
                <w:szCs w:val="18"/>
              </w:rPr>
              <w:t>Tư vấn giám sát trưởng</w:t>
            </w:r>
            <w:r w:rsidRPr="00FE4221">
              <w:rPr>
                <w:rFonts w:ascii="Arial" w:eastAsia="Times New Roman" w:hAnsi="Arial" w:cs="Arial"/>
                <w:color w:val="000000"/>
                <w:sz w:val="18"/>
                <w:szCs w:val="18"/>
              </w:rPr>
              <w:br/>
            </w:r>
            <w:r w:rsidRPr="00FE4221">
              <w:rPr>
                <w:rFonts w:ascii="Arial" w:eastAsia="Times New Roman" w:hAnsi="Arial" w:cs="Arial"/>
                <w:i/>
                <w:iCs/>
                <w:color w:val="000000"/>
                <w:sz w:val="18"/>
                <w:szCs w:val="18"/>
              </w:rPr>
              <w:t>(Ghi rõ họ tên, chức vụ, chữ ký)</w:t>
            </w:r>
          </w:p>
        </w:tc>
      </w:tr>
    </w:tbl>
    <w:p w:rsidR="00FE4221" w:rsidRPr="00FE4221" w:rsidRDefault="00FE4221" w:rsidP="00FE4221">
      <w:pPr>
        <w:shd w:val="clear" w:color="auto" w:fill="FFFFFF"/>
        <w:spacing w:before="120" w:after="120" w:line="234" w:lineRule="atLeast"/>
        <w:rPr>
          <w:rFonts w:ascii="Arial" w:eastAsia="Times New Roman" w:hAnsi="Arial" w:cs="Arial"/>
          <w:color w:val="000000"/>
          <w:sz w:val="18"/>
          <w:szCs w:val="18"/>
        </w:rPr>
      </w:pPr>
      <w:r w:rsidRPr="00FE4221">
        <w:rPr>
          <w:rFonts w:ascii="Arial" w:eastAsia="Times New Roman" w:hAnsi="Arial" w:cs="Arial"/>
          <w:b/>
          <w:bCs/>
          <w:i/>
          <w:iCs/>
          <w:color w:val="000000"/>
          <w:sz w:val="18"/>
          <w:szCs w:val="18"/>
        </w:rPr>
        <w:t>Ghi chú:</w:t>
      </w:r>
      <w:r w:rsidRPr="00FE4221">
        <w:rPr>
          <w:rFonts w:ascii="Arial" w:eastAsia="Times New Roman" w:hAnsi="Arial" w:cs="Arial"/>
          <w:color w:val="000000"/>
          <w:sz w:val="18"/>
          <w:szCs w:val="18"/>
        </w:rPr>
        <w:t> áp dụng hình thức hợp đồng tổng thầu xây dựng thi công xây dựng. Kích thước dấu tùy thuộc kích cỡ chữ.</w:t>
      </w:r>
    </w:p>
    <w:p w:rsidR="003567E6" w:rsidRDefault="003567E6">
      <w:bookmarkStart w:id="2" w:name="_GoBack"/>
      <w:bookmarkEnd w:id="2"/>
    </w:p>
    <w:sectPr w:rsidR="003567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21"/>
    <w:rsid w:val="003567E6"/>
    <w:rsid w:val="00FE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2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2024-08-16T07:04:00Z</dcterms:created>
  <dcterms:modified xsi:type="dcterms:W3CDTF">2024-08-16T07:04:00Z</dcterms:modified>
</cp:coreProperties>
</file>