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hd w:val="clear" w:color="auto" w:fill="FFFFFF"/>
        <w:spacing w:lineRule="atLeast" w:line="225" w:before="120" w:after="120"/>
        <w:jc w:val="left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val="vi-VN"/>
        </w:rPr>
        <w:t>CÔNG ĐOÀN CƠ SỞ: ……………………………</w:t>
      </w:r>
    </w:p>
    <w:p>
      <w:pPr>
        <w:pStyle w:val="TextBody"/>
        <w:jc w:val="left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Đơn vị: ……………………………………………</w:t>
      </w:r>
    </w:p>
    <w:p>
      <w:pPr>
        <w:pStyle w:val="TextBody"/>
        <w:jc w:val="left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Số: ……/BC-CĐCS</w:t>
      </w:r>
    </w:p>
    <w:p>
      <w:pPr>
        <w:pStyle w:val="Heading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BÁO CÁO THU – CHI ĐOÀN PHÍ CÔNG ĐOÀN NĂM 2026</w:t>
      </w:r>
    </w:p>
    <w:p>
      <w:pPr>
        <w:pStyle w:val="TextBody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Kỳ báo cáo: Từ ngày 01/01/2026 đến ngày 31/12/2026</w:t>
      </w:r>
    </w:p>
    <w:p>
      <w:pPr>
        <w:pStyle w:val="Heading2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THÔNG TIN CHUNG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Tổng số người lao động của đơn vị: .......... người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Tổng số đoàn viên công đoàn: .......... người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đoàn viên tăng trong năm: .......... người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đoàn viên giảm trong năm: .......... người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Mức đóng đoàn phí công đoàn theo quy định: .......... đồng/người/tháng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Tổng quỹ lương làm căn cứ đóng đoàn phí: .......... đồng</w:t>
      </w:r>
    </w:p>
    <w:p>
      <w:pPr>
        <w:pStyle w:val="Heading2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BÁO CÁO THU ĐOÀN PHÍ CÔNG ĐOÀN</w:t>
      </w:r>
    </w:p>
    <w:tbl>
      <w:tblPr>
        <w:tblW w:w="5071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7"/>
        <w:gridCol w:w="3187"/>
        <w:gridCol w:w="1447"/>
      </w:tblGrid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thu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tiền (đồng)</w:t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 đoàn phí công đoàn tháng 01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 đoàn phí công đoàn tháng 02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 đoàn phí công đoàn tháng 03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 đoàn phí công đoàn tháng 04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 đoàn phí công đoàn tháng 05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 đoàn phí công đoàn tháng 06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 đoàn phí công đoàn tháng 07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 đoàn phí công đoàn tháng 08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 đoàn phí công đoàn tháng 09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 đoàn phí công đoàn tháng 10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 đoàn phí công đoàn tháng 11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 đoàn phí công đoàn tháng 12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 truy thu đoàn phí các kỳ trước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 khác (nếu có)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187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TỔNG THU</w:t>
            </w:r>
          </w:p>
        </w:tc>
        <w:tc>
          <w:tcPr>
            <w:tcW w:w="1447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................</w:t>
            </w:r>
          </w:p>
        </w:tc>
      </w:tr>
    </w:tbl>
    <w:p>
      <w:pPr>
        <w:pStyle w:val="Horizontal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2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BÁO CÁO CHI ĐOÀN PHÍ CÔNG ĐOÀN</w:t>
      </w:r>
    </w:p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Chi chăm lo, bảo vệ quyền lợi đoàn viên</w:t>
      </w:r>
    </w:p>
    <w:tbl>
      <w:tblPr>
        <w:tblW w:w="5128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5"/>
        <w:gridCol w:w="3279"/>
        <w:gridCol w:w="1414"/>
      </w:tblGrid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3279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chi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tiền (đồng)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79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Thăm hỏi đoàn viên ốm đau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79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Thăm hỏi hiếu hỉ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79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Hỗ trợ đoàn viên khó khăn đột xuất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79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Hỗ trợ thiên tai, hỏa hoạn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Cộng mục 1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.............</w:t>
            </w:r>
          </w:p>
        </w:tc>
      </w:tr>
    </w:tbl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Chi tổ chức hoạt động phong trào</w:t>
      </w:r>
    </w:p>
    <w:tbl>
      <w:tblPr>
        <w:tblW w:w="4812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5"/>
        <w:gridCol w:w="2963"/>
        <w:gridCol w:w="1414"/>
      </w:tblGrid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296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chi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tiền (đồng)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6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Tổ chức hội nghị người lao động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6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Hoạt động văn hóa – văn nghệ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6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Hoạt động thể dục – thể thao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6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Kỷ niệm các ngày lễ lớn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6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Tổ chức tham quan, dã ngoại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3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Cộng mục 2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.............</w:t>
            </w:r>
          </w:p>
        </w:tc>
      </w:tr>
    </w:tbl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Chi tuyên truyền, giáo dục</w:t>
      </w:r>
    </w:p>
    <w:tbl>
      <w:tblPr>
        <w:tblW w:w="5114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5"/>
        <w:gridCol w:w="3265"/>
        <w:gridCol w:w="1414"/>
      </w:tblGrid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326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chi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tiền (đồng)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Tuyên truyền pháp luật lao động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Tuyên truyền chính sách công đoàn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ấn tài liệu tuyên truyền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65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Cộng mục 3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.............</w:t>
            </w:r>
          </w:p>
        </w:tc>
      </w:tr>
    </w:tbl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Chi quản lý hành chính công đoàn</w:t>
      </w:r>
    </w:p>
    <w:tbl>
      <w:tblPr>
        <w:tblW w:w="4362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5"/>
        <w:gridCol w:w="2513"/>
        <w:gridCol w:w="1414"/>
      </w:tblGrid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251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chi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tiền (đồng)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Văn phòng phẩm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Photo, in ấn hồ sơ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 hội họp Ban Chấp hành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 công tác phí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3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Cộng mục 4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.............</w:t>
            </w:r>
          </w:p>
        </w:tc>
      </w:tr>
    </w:tbl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Chi đào tạo, bồi dưỡng cán bộ công đoàn</w:t>
      </w:r>
    </w:p>
    <w:tbl>
      <w:tblPr>
        <w:tblW w:w="4692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5"/>
        <w:gridCol w:w="2843"/>
        <w:gridCol w:w="1414"/>
      </w:tblGrid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284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chi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tiền (đồng)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4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Tập huấn nghiệp vụ công đoàn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4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Hội nghị chuyên đề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43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Cộng mục 5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.............</w:t>
            </w:r>
          </w:p>
        </w:tc>
      </w:tr>
    </w:tbl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Các khoản chi khác</w:t>
      </w:r>
    </w:p>
    <w:tbl>
      <w:tblPr>
        <w:tblW w:w="5567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5"/>
        <w:gridCol w:w="3718"/>
        <w:gridCol w:w="1414"/>
      </w:tblGrid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3718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chi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tiền (đồng)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18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 khác được BCH công đoàn phê duyệt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18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Cộng mục 6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.............</w:t>
            </w:r>
          </w:p>
        </w:tc>
      </w:tr>
    </w:tbl>
    <w:p>
      <w:pPr>
        <w:pStyle w:val="Heading3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TỔNG HỢP CHI</w:t>
      </w:r>
    </w:p>
    <w:tbl>
      <w:tblPr>
        <w:tblW w:w="2876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62"/>
        <w:gridCol w:w="1414"/>
      </w:tblGrid>
      <w:tr>
        <w:trPr/>
        <w:tc>
          <w:tcPr>
            <w:tcW w:w="146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tiền (đồng)</w:t>
            </w:r>
          </w:p>
        </w:tc>
      </w:tr>
      <w:tr>
        <w:trPr/>
        <w:tc>
          <w:tcPr>
            <w:tcW w:w="146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Tổng chi mục 1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46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Tổng chi mục 2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46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Tổng chi mục 3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46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Tổng chi mục 4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46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Tổng chi mục 5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46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Tổng chi mục 6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462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TỔNG CHI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................</w:t>
            </w:r>
          </w:p>
        </w:tc>
      </w:tr>
    </w:tbl>
    <w:p>
      <w:pPr>
        <w:pStyle w:val="Heading2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CÂN ĐỐI THU – CHI</w:t>
      </w:r>
    </w:p>
    <w:tbl>
      <w:tblPr>
        <w:tblW w:w="3359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45"/>
        <w:gridCol w:w="1414"/>
      </w:tblGrid>
      <w:tr>
        <w:trPr/>
        <w:tc>
          <w:tcPr>
            <w:tcW w:w="194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tiền (đồng)</w:t>
            </w:r>
          </w:p>
        </w:tc>
      </w:tr>
      <w:tr>
        <w:trPr/>
        <w:tc>
          <w:tcPr>
            <w:tcW w:w="194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dư đầu năm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4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Tổng thu trong năm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4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Tổng nguồn kinh phí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4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Tổng chi trong năm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45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Số dư cuối năm</w:t>
            </w:r>
          </w:p>
        </w:tc>
        <w:tc>
          <w:tcPr>
            <w:tcW w:w="1414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................</w:t>
            </w:r>
          </w:p>
        </w:tc>
      </w:tr>
    </w:tbl>
    <w:p>
      <w:pPr>
        <w:pStyle w:val="Heading2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ĐÁNH GIÁ KẾT QUẢ THỰC HIỆN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Tình hình thu đoàn phí: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Tổng số đoàn viên tham gia đóng đoàn phí: .......... người.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Tỷ lệ thu đạt: ..........%.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đoàn viên chưa đóng hoặc đóng thiếu: .......... người.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Tình hình chi: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khoản chi thực hiện đúng quy chế chi tiêu nội bộ.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khoản hỗ trợ đoàn viên được thực hiện công khai, minh bạch.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Không có khoản chi sai mục đích.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Kiến nghị: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Tăng cường vận động đoàn viên thực hiện đầy đủ nghĩa vụ đóng đoàn phí.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Bổ sung kinh phí cho các hoạt động chăm lo đoàn viên.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Nâng cao hiệu quả quản lý và sử dụng quỹ công đoàn.</w:t>
      </w:r>
    </w:p>
    <w:p>
      <w:pPr>
        <w:pStyle w:val="TextBody"/>
        <w:jc w:val="righ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Ngày ..... tháng ..... năm 2026</w:t>
      </w:r>
    </w:p>
    <w:p>
      <w:pPr>
        <w:pStyle w:val="TextBody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360" w:type="dxa"/>
        <w:jc w:val="left"/>
        <w:tblInd w:w="0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245"/>
        <w:gridCol w:w="5115"/>
      </w:tblGrid>
      <w:tr>
        <w:trPr/>
        <w:tc>
          <w:tcPr>
            <w:tcW w:w="4245" w:type="dxa"/>
            <w:tcBorders/>
            <w:shd w:fill="auto" w:val="clear"/>
          </w:tcPr>
          <w:p>
            <w:pPr>
              <w:pStyle w:val="TextBody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KẾ TOÁN CÔNG ĐOÀN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(Ký, ghi rõ họ tên)</w:t>
            </w:r>
          </w:p>
          <w:p>
            <w:pPr>
              <w:pStyle w:val="TextBody"/>
              <w:shd w:val="clear" w:color="auto" w:fill="FFFFFF"/>
              <w:spacing w:lineRule="atLeast" w:line="225" w:before="120" w:after="120"/>
              <w:ind w:left="0" w:right="0" w:hanging="0"/>
              <w:jc w:val="right"/>
              <w:rPr>
                <w:i w:val="false"/>
                <w:i w:val="false"/>
                <w:caps w:val="false"/>
                <w:smallCaps w:val="false"/>
                <w:color w:val="000000"/>
                <w:spacing w:val="0"/>
                <w:highlight w:val="white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5115" w:type="dxa"/>
            <w:tcBorders/>
            <w:shd w:fill="auto" w:val="clear"/>
          </w:tcPr>
          <w:p>
            <w:pPr>
              <w:pStyle w:val="TextBody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TM. BAN CHẤP HÀNH CÔNG ĐOÀN CƠ SỞ</w:t>
            </w:r>
          </w:p>
          <w:p>
            <w:pPr>
              <w:pStyle w:val="TextBody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CHỦ TỊCH CÔNG ĐOÀN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(Ký, ghi rõ họ tên)</w:t>
            </w:r>
          </w:p>
        </w:tc>
      </w:tr>
    </w:tbl>
    <w:p>
      <w:pPr>
        <w:pStyle w:val="TextBody"/>
        <w:spacing w:before="0" w:after="140"/>
        <w:rPr>
          <w:i w:val="false"/>
          <w:i w:val="false"/>
          <w:caps w:val="false"/>
          <w:smallCaps w:val="false"/>
          <w:color w:val="000000"/>
          <w:spacing w:val="0"/>
          <w:highlight w:val="white"/>
          <w:lang w:val="vi-VN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link w:val="Heading1Char"/>
    <w:uiPriority w:val="9"/>
    <w:qFormat/>
    <w:rsid w:val="00b0530c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Heading2">
    <w:name w:val="Heading 2"/>
    <w:basedOn w:val="Heading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b0530c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Emphasis">
    <w:name w:val="Strong Emphasis"/>
    <w:qFormat/>
    <w:rPr>
      <w:b/>
      <w:bCs/>
    </w:rPr>
  </w:style>
  <w:style w:type="character" w:styleId="ListLabel1">
    <w:name w:val="ListLabel 1"/>
    <w:qFormat/>
    <w:rPr>
      <w:rFonts w:ascii="Times New Roman" w:hAnsi="Times New Roman" w:cs="OpenSymbol"/>
      <w:sz w:val="24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ascii="Times New Roman" w:hAnsi="Times New Roman" w:cs="OpenSymbol"/>
      <w:sz w:val="24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Web">
    <w:name w:val="Normal (Web)"/>
    <w:basedOn w:val="Normal"/>
    <w:uiPriority w:val="99"/>
    <w:semiHidden/>
    <w:unhideWhenUsed/>
    <w:qFormat/>
    <w:rsid w:val="00b0530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Application>LibreOffice/6.0.4.2$Windows_x86 LibreOffice_project/9b0d9b32d5dcda91d2f1a96dc04c645c450872bf</Application>
  <Pages>5</Pages>
  <Words>696</Words>
  <Characters>2542</Characters>
  <CharactersWithSpaces>3064</CharactersWithSpaces>
  <Paragraphs>160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2025-03-10T01:42:00Z</dcterms:created>
  <dc:creator>PC</dc:creator>
  <dc:description/>
  <dc:language>vi-VN</dc:language>
  <cp:lastModifiedBy/>
  <dcterms:modified xsi:type="dcterms:W3CDTF">2026-06-23T10:08:40Z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