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6A" w:rsidRDefault="004C4B6A" w:rsidP="004C4B6A">
      <w:pPr>
        <w:widowControl w:val="0"/>
        <w:jc w:val="center"/>
        <w:rPr>
          <w:b/>
          <w:bCs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4018280</wp:posOffset>
                </wp:positionH>
                <wp:positionV relativeFrom="paragraph">
                  <wp:posOffset>30480</wp:posOffset>
                </wp:positionV>
                <wp:extent cx="1885950" cy="854710"/>
                <wp:effectExtent l="8255" t="11430" r="1079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B6A" w:rsidRDefault="004C4B6A" w:rsidP="004C4B6A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  <w:lang w:val="nl-NL"/>
                              </w:rPr>
                              <w:t>Mẫu số: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nl-NL"/>
                              </w:rPr>
                              <w:t xml:space="preserve"> BK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04-ĐK-TCT</w:t>
                            </w:r>
                          </w:p>
                          <w:p w:rsidR="004C4B6A" w:rsidRDefault="004C4B6A" w:rsidP="004C4B6A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(Ban hành kèm theo Thông tư số 105/2020/TT-BTC ngày 03/12/2020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của Bộ Tài chính)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6.4pt;margin-top:2.4pt;width:148.5pt;height:6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">
                <v:textbox>
                  <w:txbxContent>
                    <w:p w:rsidR="004C4B6A" w:rsidRDefault="004C4B6A" w:rsidP="004C4B6A">
                      <w:pPr>
                        <w:spacing w:line="280" w:lineRule="exac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  <w:lang w:val="nl-NL"/>
                        </w:rPr>
                        <w:t>Mẫu số: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val="nl-NL"/>
                        </w:rPr>
                        <w:t xml:space="preserve"> BK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04-ĐK-TCT</w:t>
                      </w:r>
                    </w:p>
                    <w:p w:rsidR="004C4B6A" w:rsidRDefault="004C4B6A" w:rsidP="004C4B6A">
                      <w:pPr>
                        <w:spacing w:line="280" w:lineRule="exact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>(Ban hành kèm theo Thông tư số 105/2020/TT-BTC ngày 03/12/2020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của Bộ Tài chính)</w:t>
                      </w:r>
                    </w:p>
                  </w:txbxContent>
                </v:textbox>
              </v:shape>
            </w:pict>
          </mc:Fallback>
        </mc:AlternateContent>
      </w:r>
    </w:p>
    <w:p w:rsidR="004C4B6A" w:rsidRDefault="004C4B6A" w:rsidP="004C4B6A">
      <w:pPr>
        <w:widowControl w:val="0"/>
        <w:jc w:val="center"/>
        <w:rPr>
          <w:b/>
          <w:bCs/>
          <w:lang w:val="nl-NL"/>
        </w:rPr>
      </w:pPr>
    </w:p>
    <w:p w:rsidR="004C4B6A" w:rsidRDefault="004C4B6A" w:rsidP="004C4B6A">
      <w:pPr>
        <w:widowControl w:val="0"/>
        <w:jc w:val="center"/>
        <w:rPr>
          <w:b/>
          <w:bCs/>
          <w:lang w:val="nl-NL"/>
        </w:rPr>
      </w:pPr>
    </w:p>
    <w:p w:rsidR="004C4B6A" w:rsidRDefault="004C4B6A" w:rsidP="004C4B6A">
      <w:pPr>
        <w:widowControl w:val="0"/>
        <w:jc w:val="center"/>
        <w:rPr>
          <w:b/>
          <w:bCs/>
          <w:lang w:val="nl-NL"/>
        </w:rPr>
      </w:pPr>
    </w:p>
    <w:p w:rsidR="004C4B6A" w:rsidRDefault="004C4B6A" w:rsidP="004C4B6A">
      <w:pPr>
        <w:widowControl w:val="0"/>
        <w:spacing w:line="400" w:lineRule="exact"/>
        <w:jc w:val="center"/>
        <w:rPr>
          <w:b/>
          <w:bCs/>
          <w:lang w:val="nl-NL"/>
        </w:rPr>
      </w:pPr>
      <w:r>
        <w:rPr>
          <w:b/>
          <w:bCs/>
          <w:lang w:val="nl-NL"/>
        </w:rPr>
        <w:t xml:space="preserve">BẢNG KÊ </w:t>
      </w:r>
    </w:p>
    <w:p w:rsidR="004C4B6A" w:rsidRDefault="004C4B6A" w:rsidP="004C4B6A">
      <w:pPr>
        <w:widowControl w:val="0"/>
        <w:spacing w:line="400" w:lineRule="exact"/>
        <w:jc w:val="center"/>
        <w:rPr>
          <w:b/>
          <w:bCs/>
          <w:lang w:val="nl-NL"/>
        </w:rPr>
      </w:pPr>
      <w:r>
        <w:rPr>
          <w:b/>
          <w:bCs/>
          <w:lang w:val="nl-NL"/>
        </w:rPr>
        <w:t>Các nhà thầu nước ngoài, nhà thầu phụ nước ngoài</w:t>
      </w:r>
    </w:p>
    <w:p w:rsidR="004C4B6A" w:rsidRDefault="004C4B6A" w:rsidP="004C4B6A">
      <w:pPr>
        <w:widowControl w:val="0"/>
        <w:spacing w:line="400" w:lineRule="exact"/>
        <w:jc w:val="center"/>
        <w:rPr>
          <w:bCs/>
          <w:i/>
          <w:lang w:val="nl-NL"/>
        </w:rPr>
      </w:pPr>
      <w:r>
        <w:rPr>
          <w:bCs/>
          <w:i/>
          <w:lang w:val="nl-NL"/>
        </w:rPr>
        <w:t>(Kèm theo tờ khai mẫu số &lt;01-ĐK-TCT hoặc 02-ĐK-TCT&gt;)</w:t>
      </w:r>
    </w:p>
    <w:p w:rsidR="004C4B6A" w:rsidRDefault="004C4B6A" w:rsidP="004C4B6A">
      <w:pPr>
        <w:widowControl w:val="0"/>
        <w:rPr>
          <w:lang w:val="nl-NL"/>
        </w:rPr>
      </w:pPr>
    </w:p>
    <w:p w:rsidR="004C4B6A" w:rsidRDefault="004C4B6A" w:rsidP="004C4B6A">
      <w:pPr>
        <w:widowControl w:val="0"/>
        <w:spacing w:line="360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Tên người nộp thuế:........................................................................................ 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4C4B6A" w:rsidTr="004C4B6A">
        <w:trPr>
          <w:trHeight w:val="432"/>
        </w:trPr>
        <w:tc>
          <w:tcPr>
            <w:tcW w:w="25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4B6A" w:rsidRDefault="004C4B6A">
            <w:pPr>
              <w:widowControl w:val="0"/>
              <w:spacing w:before="60" w:after="60"/>
              <w:ind w:left="-27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  </w:t>
            </w:r>
            <w:r>
              <w:rPr>
                <w:sz w:val="26"/>
                <w:szCs w:val="26"/>
              </w:rPr>
              <w:t>Mã số thuế (nếu có):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6A" w:rsidRDefault="004C4B6A">
            <w:pPr>
              <w:widowControl w:val="0"/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6A" w:rsidRDefault="004C4B6A">
            <w:pPr>
              <w:widowControl w:val="0"/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6A" w:rsidRDefault="004C4B6A">
            <w:pPr>
              <w:widowControl w:val="0"/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6A" w:rsidRDefault="004C4B6A">
            <w:pPr>
              <w:widowControl w:val="0"/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6A" w:rsidRDefault="004C4B6A">
            <w:pPr>
              <w:widowControl w:val="0"/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6A" w:rsidRDefault="004C4B6A">
            <w:pPr>
              <w:widowControl w:val="0"/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6A" w:rsidRDefault="004C4B6A">
            <w:pPr>
              <w:widowControl w:val="0"/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6A" w:rsidRDefault="004C4B6A">
            <w:pPr>
              <w:widowControl w:val="0"/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6A" w:rsidRDefault="004C4B6A">
            <w:pPr>
              <w:widowControl w:val="0"/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6A" w:rsidRDefault="004C4B6A">
            <w:pPr>
              <w:widowControl w:val="0"/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B6A" w:rsidRDefault="004C4B6A">
            <w:pPr>
              <w:widowControl w:val="0"/>
              <w:spacing w:before="60" w:after="60"/>
              <w:ind w:left="-98"/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6A" w:rsidRDefault="004C4B6A">
            <w:pPr>
              <w:widowControl w:val="0"/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6A" w:rsidRDefault="004C4B6A">
            <w:pPr>
              <w:widowControl w:val="0"/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6A" w:rsidRDefault="004C4B6A">
            <w:pPr>
              <w:widowControl w:val="0"/>
              <w:spacing w:before="60" w:after="60"/>
              <w:ind w:left="-278"/>
              <w:rPr>
                <w:sz w:val="26"/>
                <w:szCs w:val="26"/>
              </w:rPr>
            </w:pPr>
          </w:p>
        </w:tc>
      </w:tr>
    </w:tbl>
    <w:p w:rsidR="004C4B6A" w:rsidRDefault="004C4B6A" w:rsidP="004C4B6A">
      <w:pPr>
        <w:widowControl w:val="0"/>
        <w:spacing w:line="360" w:lineRule="auto"/>
        <w:ind w:firstLine="720"/>
        <w:rPr>
          <w:sz w:val="26"/>
          <w:szCs w:val="26"/>
          <w:lang w:val="nl-NL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230"/>
        <w:gridCol w:w="777"/>
        <w:gridCol w:w="1723"/>
        <w:gridCol w:w="798"/>
        <w:gridCol w:w="814"/>
        <w:gridCol w:w="767"/>
        <w:gridCol w:w="934"/>
        <w:gridCol w:w="992"/>
        <w:gridCol w:w="898"/>
      </w:tblGrid>
      <w:tr w:rsidR="004C4B6A" w:rsidTr="004C4B6A">
        <w:trPr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6A" w:rsidRDefault="004C4B6A">
            <w:pPr>
              <w:widowControl w:val="0"/>
              <w:spacing w:line="360" w:lineRule="exac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STT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6A" w:rsidRDefault="004C4B6A">
            <w:pPr>
              <w:widowControl w:val="0"/>
              <w:spacing w:line="360" w:lineRule="exac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Tên Nhà thầu</w:t>
            </w:r>
          </w:p>
          <w:p w:rsidR="004C4B6A" w:rsidRDefault="004C4B6A">
            <w:pPr>
              <w:widowControl w:val="0"/>
              <w:spacing w:line="360" w:lineRule="exac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nước ngoài, nhà thầu phụ nước ngoài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6A" w:rsidRDefault="004C4B6A">
            <w:pPr>
              <w:widowControl w:val="0"/>
              <w:spacing w:line="360" w:lineRule="exact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rFonts w:ascii="Times New Roman Bold" w:hAnsi="Times New Roman Bold"/>
                <w:b/>
                <w:spacing w:val="-4"/>
                <w:sz w:val="26"/>
                <w:szCs w:val="26"/>
                <w:lang w:val="nl-NL"/>
              </w:rPr>
              <w:t>Quốc tịc</w:t>
            </w:r>
            <w:r>
              <w:rPr>
                <w:b/>
                <w:sz w:val="26"/>
                <w:szCs w:val="26"/>
                <w:lang w:val="nl-NL"/>
              </w:rPr>
              <w:t>h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6A" w:rsidRDefault="004C4B6A">
            <w:pPr>
              <w:widowControl w:val="0"/>
              <w:spacing w:line="360" w:lineRule="exac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Mã số thuế của nhà thầu nước ngoài, nhà thầu phụ nước ngoài tại Việt Nam (nếu có)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6A" w:rsidRDefault="004C4B6A">
            <w:pPr>
              <w:widowControl w:val="0"/>
              <w:spacing w:line="360" w:lineRule="exac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Số hợp đồng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6A" w:rsidRDefault="004C4B6A">
            <w:pPr>
              <w:widowControl w:val="0"/>
              <w:spacing w:line="360" w:lineRule="exac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Ngày hợp đồng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6A" w:rsidRDefault="004C4B6A">
            <w:pPr>
              <w:widowControl w:val="0"/>
              <w:spacing w:line="360" w:lineRule="exac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Giá trị</w:t>
            </w:r>
          </w:p>
          <w:p w:rsidR="004C4B6A" w:rsidRDefault="004C4B6A">
            <w:pPr>
              <w:widowControl w:val="0"/>
              <w:spacing w:line="360" w:lineRule="exac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hợp đồng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6A" w:rsidRDefault="004C4B6A">
            <w:pPr>
              <w:widowControl w:val="0"/>
              <w:spacing w:line="360" w:lineRule="exac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Địa điểm</w:t>
            </w:r>
          </w:p>
          <w:p w:rsidR="004C4B6A" w:rsidRDefault="004C4B6A">
            <w:pPr>
              <w:widowControl w:val="0"/>
              <w:spacing w:line="360" w:lineRule="exac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thực hiện hợp đồng 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6A" w:rsidRDefault="004C4B6A">
            <w:pPr>
              <w:widowControl w:val="0"/>
              <w:spacing w:line="360" w:lineRule="exac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Thời gian thực hiện hợp đồng</w:t>
            </w:r>
          </w:p>
        </w:tc>
      </w:tr>
      <w:tr w:rsidR="004C4B6A" w:rsidTr="004C4B6A">
        <w:trPr>
          <w:trHeight w:val="576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6A" w:rsidRDefault="004C4B6A">
            <w:pPr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6A" w:rsidRDefault="004C4B6A">
            <w:pPr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6A" w:rsidRDefault="004C4B6A">
            <w:pPr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6A" w:rsidRDefault="004C4B6A">
            <w:pPr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6A" w:rsidRDefault="004C4B6A">
            <w:pPr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6A" w:rsidRDefault="004C4B6A">
            <w:pPr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6A" w:rsidRDefault="004C4B6A">
            <w:pPr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6A" w:rsidRDefault="004C4B6A">
            <w:pPr>
              <w:widowControl w:val="0"/>
              <w:spacing w:line="360" w:lineRule="exact"/>
              <w:jc w:val="center"/>
              <w:rPr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Quận/huyện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6A" w:rsidRDefault="004C4B6A">
            <w:pPr>
              <w:widowControl w:val="0"/>
              <w:spacing w:line="360" w:lineRule="exac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Tỉnh/</w:t>
            </w:r>
          </w:p>
          <w:p w:rsidR="004C4B6A" w:rsidRDefault="004C4B6A">
            <w:pPr>
              <w:widowControl w:val="0"/>
              <w:spacing w:line="360" w:lineRule="exact"/>
              <w:jc w:val="center"/>
              <w:rPr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thành phố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6A" w:rsidRDefault="004C4B6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4C4B6A" w:rsidTr="004C4B6A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6A" w:rsidRDefault="004C4B6A">
            <w:pPr>
              <w:widowControl w:val="0"/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</w:tr>
      <w:tr w:rsidR="004C4B6A" w:rsidTr="004C4B6A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6A" w:rsidRDefault="004C4B6A">
            <w:pPr>
              <w:widowControl w:val="0"/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</w:tr>
      <w:tr w:rsidR="004C4B6A" w:rsidTr="004C4B6A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6A" w:rsidRDefault="004C4B6A">
            <w:pPr>
              <w:widowControl w:val="0"/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...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</w:tr>
      <w:tr w:rsidR="004C4B6A" w:rsidTr="004C4B6A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</w:tr>
      <w:tr w:rsidR="004C4B6A" w:rsidTr="004C4B6A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</w:tr>
      <w:tr w:rsidR="004C4B6A" w:rsidTr="004C4B6A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</w:tr>
      <w:tr w:rsidR="004C4B6A" w:rsidTr="004C4B6A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</w:tr>
      <w:tr w:rsidR="004C4B6A" w:rsidTr="004C4B6A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</w:tr>
      <w:tr w:rsidR="004C4B6A" w:rsidTr="004C4B6A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</w:tr>
      <w:tr w:rsidR="004C4B6A" w:rsidTr="004C4B6A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A" w:rsidRDefault="004C4B6A">
            <w:pPr>
              <w:widowControl w:val="0"/>
              <w:spacing w:before="40" w:after="40"/>
              <w:rPr>
                <w:sz w:val="26"/>
                <w:szCs w:val="26"/>
                <w:lang w:val="nl-NL"/>
              </w:rPr>
            </w:pPr>
          </w:p>
        </w:tc>
      </w:tr>
    </w:tbl>
    <w:p w:rsidR="004C4B6A" w:rsidRDefault="004C4B6A" w:rsidP="004C4B6A">
      <w:pPr>
        <w:widowControl w:val="0"/>
        <w:jc w:val="center"/>
        <w:rPr>
          <w:b/>
          <w:bCs/>
          <w:sz w:val="32"/>
          <w:szCs w:val="32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95"/>
        <w:gridCol w:w="5365"/>
      </w:tblGrid>
      <w:tr w:rsidR="004C4B6A" w:rsidTr="004C4B6A">
        <w:tc>
          <w:tcPr>
            <w:tcW w:w="4077" w:type="dxa"/>
          </w:tcPr>
          <w:p w:rsidR="004C4B6A" w:rsidRDefault="004C4B6A">
            <w:pPr>
              <w:widowControl w:val="0"/>
              <w:spacing w:before="60" w:line="360" w:lineRule="exact"/>
              <w:jc w:val="center"/>
              <w:rPr>
                <w:b/>
                <w:sz w:val="24"/>
                <w:szCs w:val="24"/>
              </w:rPr>
            </w:pPr>
          </w:p>
          <w:p w:rsidR="004C4B6A" w:rsidRDefault="004C4B6A">
            <w:pPr>
              <w:widowControl w:val="0"/>
              <w:spacing w:before="60" w:line="360" w:lineRule="exact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NHÂN VIÊN ĐẠI LÝ THUẾ</w:t>
            </w:r>
          </w:p>
          <w:p w:rsidR="004C4B6A" w:rsidRDefault="004C4B6A">
            <w:pPr>
              <w:widowControl w:val="0"/>
              <w:spacing w:line="360" w:lineRule="exact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Họ và tên:.......</w:t>
            </w:r>
          </w:p>
          <w:p w:rsidR="004C4B6A" w:rsidRDefault="004C4B6A">
            <w:pPr>
              <w:widowControl w:val="0"/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Chứng chỉ hành nghề</w:t>
            </w:r>
            <w:r>
              <w:rPr>
                <w:sz w:val="24"/>
                <w:szCs w:val="24"/>
                <w:lang w:val="nl-NL"/>
              </w:rPr>
              <w:t xml:space="preserve"> số:.</w:t>
            </w:r>
            <w:r>
              <w:rPr>
                <w:sz w:val="24"/>
                <w:szCs w:val="24"/>
                <w:lang w:val="vi-VN"/>
              </w:rPr>
              <w:t>......</w:t>
            </w:r>
          </w:p>
        </w:tc>
        <w:tc>
          <w:tcPr>
            <w:tcW w:w="5484" w:type="dxa"/>
          </w:tcPr>
          <w:p w:rsidR="004C4B6A" w:rsidRDefault="004C4B6A">
            <w:pPr>
              <w:widowControl w:val="0"/>
              <w:spacing w:line="36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..., ngày... /... /......</w:t>
            </w:r>
          </w:p>
          <w:p w:rsidR="004C4B6A" w:rsidRDefault="004C4B6A">
            <w:pPr>
              <w:widowControl w:val="0"/>
              <w:spacing w:line="360" w:lineRule="exact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>
              <w:rPr>
                <w:b/>
                <w:bCs/>
                <w:sz w:val="24"/>
                <w:szCs w:val="24"/>
                <w:lang w:val="vi-VN" w:eastAsia="vi-VN"/>
              </w:rPr>
              <w:t xml:space="preserve">NGƯỜI NỘP THUẾ hoặc </w:t>
            </w:r>
          </w:p>
          <w:p w:rsidR="004C4B6A" w:rsidRDefault="004C4B6A">
            <w:pPr>
              <w:widowControl w:val="0"/>
              <w:spacing w:line="360" w:lineRule="exact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>
              <w:rPr>
                <w:b/>
                <w:bCs/>
                <w:sz w:val="24"/>
                <w:szCs w:val="24"/>
                <w:lang w:val="vi-VN" w:eastAsia="vi-VN"/>
              </w:rPr>
              <w:t>ĐẠI DIỆN HỢP PHÁP CỦA NGƯỜI NỘP THUẾ</w:t>
            </w:r>
          </w:p>
          <w:p w:rsidR="004C4B6A" w:rsidRDefault="004C4B6A">
            <w:pPr>
              <w:widowControl w:val="0"/>
              <w:spacing w:line="360" w:lineRule="exact"/>
              <w:jc w:val="center"/>
              <w:rPr>
                <w:i/>
                <w:sz w:val="24"/>
                <w:szCs w:val="24"/>
                <w:lang w:eastAsia="vi-VN"/>
              </w:rPr>
            </w:pPr>
            <w:r>
              <w:rPr>
                <w:i/>
                <w:sz w:val="24"/>
                <w:szCs w:val="24"/>
                <w:lang w:val="vi-VN" w:eastAsia="vi-VN"/>
              </w:rPr>
              <w:lastRenderedPageBreak/>
              <w:t>Ký, ghi rõ họ tên và đóng dấu (nếu có)</w:t>
            </w:r>
          </w:p>
          <w:p w:rsidR="004C4B6A" w:rsidRDefault="004C4B6A">
            <w:pPr>
              <w:widowControl w:val="0"/>
              <w:spacing w:line="360" w:lineRule="exact"/>
              <w:jc w:val="center"/>
              <w:rPr>
                <w:i/>
                <w:sz w:val="24"/>
                <w:szCs w:val="24"/>
              </w:rPr>
            </w:pPr>
          </w:p>
          <w:p w:rsidR="004C4B6A" w:rsidRDefault="004C4B6A">
            <w:pPr>
              <w:widowControl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FE64AA" w:rsidRDefault="00FE64AA">
      <w:bookmarkStart w:id="0" w:name="_GoBack"/>
      <w:bookmarkEnd w:id="0"/>
    </w:p>
    <w:sectPr w:rsidR="00FE64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6A"/>
    <w:rsid w:val="004C4B6A"/>
    <w:rsid w:val="00F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413313D-1AED-4C18-A645-BA3554BC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B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5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2024-06-24T03:16:00Z</dcterms:created>
  <dcterms:modified xsi:type="dcterms:W3CDTF">2024-06-24T03:16:00Z</dcterms:modified>
</cp:coreProperties>
</file>