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vi-VN"/>
        </w:rPr>
        <w:t>CỘNG HÒA XÃ HỘI CHỦ NGHĨA VIỆT NAM</w:t>
      </w:r>
    </w:p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Độc lập - Tự do - Hạnh phúc</w:t>
      </w:r>
    </w:p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BIÊN BẢN NGHIỆM THU CÔNG TÁC PHÁ DỠ CÔNG TRÌNH XÂY DỰNG</w:t>
      </w:r>
    </w:p>
    <w:p>
      <w:pPr>
        <w:pStyle w:val="TextBody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Số: ……./BBNT-PDCT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công trình: ........................................................................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Hạng mục công trình phá dỡ: ....................................................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điểm xây dựng: ....................................................................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Chủ đầu tư/Chủ sở hữu công trình: 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Đơn vị thi công phá dỡ: ...........................................................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Đơn vị tư vấn giám sát (nếu có): ................................................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Căn cứ nghiệm thu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Luật Xây dựng và các văn bản hướng dẫn hiện hành.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Quyết định phá dỡ công trình số: ............ ngày ...../...../......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Phương án phá dỡ công trình được phê duyệt ngày ...../...../......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Biện pháp thi công phá dỡ được phê duyệt.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Nhật ký thi công phá dỡ công trình.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quản lý chất lượng thi công.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văn bản pháp lý có liên quan.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THÀNH PHẦN THAM GIA NGHIỆM THU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 Chủ đầu tư/Chủ sở hữu công trình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............................................................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 đơn vị thi công phá dỡ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............................................................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 đơn vị giám sát (nếu có)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Ông/Bà: ............................................................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............................................................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Thành phần khác (nếu có)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THỜI GIAN VÀ ĐỊA ĐIỂM NGHIỆM THU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bắt đầu: ..... giờ ..... phút, ngày ..... tháng ..... năm .....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gian kết thúc: ..... giờ ..... phút, ngày ..... tháng ..... năm .....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điểm: 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NỘI DUNG NGHIỆM THU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Phạm vi công tác phá dỡ nghiệm thu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Phá dỡ toàn bộ công trình.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Phá dỡ một phần công trình.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Phá dỡ hạng mục công trình.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Mô tả chi tiết: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Khối lượng phá dỡ theo hồ sơ được duyệt</w:t>
      </w:r>
    </w:p>
    <w:tbl>
      <w:tblPr>
        <w:tblW w:w="5684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7"/>
        <w:gridCol w:w="1827"/>
        <w:gridCol w:w="715"/>
        <w:gridCol w:w="2705"/>
      </w:tblGrid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1827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công việc</w:t>
            </w:r>
          </w:p>
        </w:tc>
        <w:tc>
          <w:tcPr>
            <w:tcW w:w="715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vị</w:t>
            </w:r>
          </w:p>
        </w:tc>
        <w:tc>
          <w:tcPr>
            <w:tcW w:w="2705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Khối lượng theo phương án</w:t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2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0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2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0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2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70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numPr>
          <w:ilvl w:val="0"/>
          <w:numId w:val="1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Khối lượng thực tế đã thực hiện</w:t>
      </w:r>
    </w:p>
    <w:tbl>
      <w:tblPr>
        <w:tblW w:w="4933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5"/>
        <w:gridCol w:w="1787"/>
        <w:gridCol w:w="687"/>
        <w:gridCol w:w="2024"/>
      </w:tblGrid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17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công việc</w:t>
            </w:r>
          </w:p>
        </w:tc>
        <w:tc>
          <w:tcPr>
            <w:tcW w:w="6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vị</w:t>
            </w:r>
          </w:p>
        </w:tc>
        <w:tc>
          <w:tcPr>
            <w:tcW w:w="20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Khối lượng thực hiện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TextBody"/>
        <w:numPr>
          <w:ilvl w:val="0"/>
          <w:numId w:val="1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Đánh giá hiện trường sau phá dỡ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Mức độ hoàn thành công việc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Hoàn thành 100% theo phương án được duyệt.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Hoàn thành một phần theo yêu cầu.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Chưa hoàn thành.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Nhận xét: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Tình trạng kết cấu còn lại (nếu phá dỡ một phần)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Công trình lân cận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Không phát hiện ảnh hưởng.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Có ảnh hưởng (mô tả):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Công tác an toàn lao động</w:t>
      </w:r>
    </w:p>
    <w:p>
      <w:pPr>
        <w:pStyle w:val="TextBody"/>
        <w:numPr>
          <w:ilvl w:val="0"/>
          <w:numId w:val="1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bảo đảm an toàn trong quá trình phá dỡ: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numPr>
          <w:ilvl w:val="0"/>
          <w:numId w:val="1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Sự cố phát sinh (nếu có):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 Công tác bảo vệ môi trường</w:t>
      </w:r>
    </w:p>
    <w:p>
      <w:pPr>
        <w:pStyle w:val="TextBody"/>
        <w:numPr>
          <w:ilvl w:val="0"/>
          <w:numId w:val="1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Thu gom vật liệu phá dỡ: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numPr>
          <w:ilvl w:val="0"/>
          <w:numId w:val="1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Vận chuyển phế thải xây dựng: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numPr>
          <w:ilvl w:val="0"/>
          <w:numId w:val="19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Vệ sinh mặt bằng: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numPr>
          <w:ilvl w:val="0"/>
          <w:numId w:val="20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nghiệm thu kiểm tra</w:t>
      </w:r>
    </w:p>
    <w:tbl>
      <w:tblPr>
        <w:tblW w:w="4746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5"/>
        <w:gridCol w:w="3243"/>
        <w:gridCol w:w="344"/>
        <w:gridCol w:w="724"/>
      </w:tblGrid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324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Tài liệu kiểm tra</w:t>
            </w:r>
          </w:p>
        </w:tc>
        <w:tc>
          <w:tcPr>
            <w:tcW w:w="34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</w:t>
            </w:r>
          </w:p>
        </w:tc>
        <w:tc>
          <w:tcPr>
            <w:tcW w:w="7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Không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4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Quyết định phá dỡ công trình</w:t>
            </w:r>
          </w:p>
        </w:tc>
        <w:tc>
          <w:tcPr>
            <w:tcW w:w="34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4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Phương án phá dỡ được phê duyệt</w:t>
            </w:r>
          </w:p>
        </w:tc>
        <w:tc>
          <w:tcPr>
            <w:tcW w:w="34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4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Biện pháp thi công phá dỡ</w:t>
            </w:r>
          </w:p>
        </w:tc>
        <w:tc>
          <w:tcPr>
            <w:tcW w:w="34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4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Nhật ký thi công</w:t>
            </w:r>
          </w:p>
        </w:tc>
        <w:tc>
          <w:tcPr>
            <w:tcW w:w="34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4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Biên bản kiểm tra an toàn</w:t>
            </w:r>
          </w:p>
        </w:tc>
        <w:tc>
          <w:tcPr>
            <w:tcW w:w="34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4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Hồ sơ vận chuyển phế thải</w:t>
            </w:r>
          </w:p>
        </w:tc>
        <w:tc>
          <w:tcPr>
            <w:tcW w:w="34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4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Hồ sơ liên quan khác</w:t>
            </w:r>
          </w:p>
        </w:tc>
        <w:tc>
          <w:tcPr>
            <w:tcW w:w="34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  <w:tc>
          <w:tcPr>
            <w:tcW w:w="724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</w:tbl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KẾT LUẬN NGHIỆM THU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Sau khi kiểm tra hiện trường, hồ sơ quản lý chất lượng và đối chiếu với phương án phá dỡ đã được phê duyệt, các bên thống nhất: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Chấp thuận nghiệm thu công tác phá dỡ công trình.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Chấp thuận nghiệm thu có điều kiện.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□ </w:t>
      </w:r>
      <w:r>
        <w:rPr>
          <w:rFonts w:ascii="Times New Roman" w:hAnsi="Times New Roman"/>
          <w:sz w:val="24"/>
          <w:szCs w:val="24"/>
        </w:rPr>
        <w:t>Không chấp thuận nghiệm thu.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Lý do (nếu có):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KIẾN NGHỊ</w:t>
      </w:r>
    </w:p>
    <w:p>
      <w:pPr>
        <w:pStyle w:val="TextBody"/>
        <w:numPr>
          <w:ilvl w:val="0"/>
          <w:numId w:val="2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Đối với đơn vị thi công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numPr>
          <w:ilvl w:val="0"/>
          <w:numId w:val="2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Đối với Chủ đầu tư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numPr>
          <w:ilvl w:val="0"/>
          <w:numId w:val="2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 cần khắc phục (nếu có)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TÀI LIỆU KÈM THEO</w:t>
      </w:r>
    </w:p>
    <w:p>
      <w:pPr>
        <w:pStyle w:val="TextBody"/>
        <w:numPr>
          <w:ilvl w:val="0"/>
          <w:numId w:val="2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Nhật ký thi công phá dỡ.</w:t>
      </w:r>
    </w:p>
    <w:p>
      <w:pPr>
        <w:pStyle w:val="TextBody"/>
        <w:numPr>
          <w:ilvl w:val="0"/>
          <w:numId w:val="2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Bản vẽ hiện trạng sau phá dỡ.</w:t>
      </w:r>
    </w:p>
    <w:p>
      <w:pPr>
        <w:pStyle w:val="TextBody"/>
        <w:numPr>
          <w:ilvl w:val="0"/>
          <w:numId w:val="2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kiểm tra an toàn lao động.</w:t>
      </w:r>
    </w:p>
    <w:p>
      <w:pPr>
        <w:pStyle w:val="TextBody"/>
        <w:numPr>
          <w:ilvl w:val="0"/>
          <w:numId w:val="2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Hồ sơ vận chuyển và xử lý phế thải xây dựng.</w:t>
      </w:r>
    </w:p>
    <w:p>
      <w:pPr>
        <w:pStyle w:val="TextBody"/>
        <w:numPr>
          <w:ilvl w:val="0"/>
          <w:numId w:val="2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Ảnh chụp hiện trường trước và sau phá dỡ.</w:t>
      </w:r>
    </w:p>
    <w:p>
      <w:pPr>
        <w:pStyle w:val="TextBody"/>
        <w:numPr>
          <w:ilvl w:val="0"/>
          <w:numId w:val="2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tài liệu liên quan khác.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được lập thành ..... bản có giá trị pháp lý như nhau.</w:t>
      </w:r>
    </w:p>
    <w:p>
      <w:pPr>
        <w:pStyle w:val="TextBody"/>
        <w:jc w:val="right"/>
        <w:rPr>
          <w:rFonts w:ascii="Times New Roman" w:hAnsi="Times New Roman"/>
          <w:i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..............................., ngày ..... tháng ..... năm 2026</w:t>
      </w:r>
    </w:p>
    <w:tbl>
      <w:tblPr>
        <w:tblW w:w="9360" w:type="dxa"/>
        <w:jc w:val="left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</w:tblPr>
      <w:tblGrid>
        <w:gridCol w:w="3120"/>
        <w:gridCol w:w="3120"/>
        <w:gridCol w:w="3120"/>
      </w:tblGrid>
      <w:tr>
        <w:trPr/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ĐẠI DIỆN CHỦ ĐẦU TƯ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tên, chức vụ, đóng dấu)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insideH w:val="single" w:sz="2" w:space="0" w:color="000000"/>
            </w:tcBorders>
            <w:shd w:fill="auto" w:val="clear"/>
          </w:tcPr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ĐẠI DIỆN TƯ VẤN GIÁM SÁT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tên)</w:t>
            </w:r>
          </w:p>
        </w:tc>
        <w:tc>
          <w:tcPr>
            <w:tcW w:w="3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insideH w:val="single" w:sz="2" w:space="0" w:color="000000"/>
              <w:insideV w:val="single" w:sz="2" w:space="0" w:color="000000"/>
            </w:tcBorders>
            <w:shd w:fill="auto" w:val="clear"/>
          </w:tcPr>
          <w:p>
            <w:pPr>
              <w:pStyle w:val="TextBody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ĐẠI DIỆN ĐƠN VỊ THI CÔNG PHÁ DỠ</w:t>
            </w:r>
          </w:p>
          <w:p>
            <w:pPr>
              <w:pStyle w:val="TextBody"/>
              <w:spacing w:before="0" w:after="140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(Ký, ghi rõ họ tên, chức vụ, đóng dấu)</w:t>
            </w:r>
          </w:p>
        </w:tc>
      </w:tr>
    </w:tbl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spacing w:before="0" w:after="140"/>
        <w:jc w:val="center"/>
        <w:rPr>
          <w:i w:val="false"/>
          <w:i w:val="false"/>
          <w:caps w:val="false"/>
          <w:smallCaps w:val="false"/>
          <w:strike w:val="false"/>
          <w:dstrike w:val="false"/>
          <w:color w:val="000000"/>
          <w:spacing w:val="0"/>
          <w:u w:val="none"/>
          <w:effect w:val="none"/>
          <w:lang w:val="vi-VN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9"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2"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3"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4">
    <w:lvl w:ilvl="0">
      <w:start w:val="4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1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0">
    <w:lvl w:ilvl="0">
      <w:start w:val="5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1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2"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3">
    <w:lvl w:ilvl="0">
      <w:start w:val="3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4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2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w="http://schemas.openxmlformats.org/wordprocessingml/2006/main">
  <w:zoom w:percent="84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HorizontalLine">
    <w:name w:val="Horizontal Line"/>
    <w:basedOn w:val="Normal"/>
    <w:next w:val="TextBody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Application>LibreOffice/6.0.4.2$Windows_x86 LibreOffice_project/9b0d9b32d5dcda91d2f1a96dc04c645c450872bf</Application>
  <Pages>5</Pages>
  <Words>766</Words>
  <Characters>4979</Characters>
  <CharactersWithSpaces>5547</CharactersWithSpaces>
  <Paragraphs>152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2026-06-25T09:35:11Z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