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5BD" w:rsidRPr="004C25BD" w:rsidRDefault="004C25BD" w:rsidP="004C25BD">
      <w:pPr>
        <w:pStyle w:val="NormalWeb"/>
        <w:shd w:val="clear" w:color="auto" w:fill="FFFFFF"/>
        <w:spacing w:before="180" w:beforeAutospacing="0" w:after="180" w:afterAutospacing="0" w:line="330" w:lineRule="atLeast"/>
        <w:jc w:val="center"/>
        <w:rPr>
          <w:color w:val="000000" w:themeColor="text1"/>
          <w:sz w:val="28"/>
          <w:szCs w:val="28"/>
        </w:rPr>
      </w:pPr>
      <w:r w:rsidRPr="004C25BD">
        <w:rPr>
          <w:color w:val="000000" w:themeColor="text1"/>
          <w:sz w:val="28"/>
          <w:szCs w:val="28"/>
        </w:rPr>
        <w:t>CỘNG HÒA XÃ HỘI CHỦ NGHĨA VIỆT NAM</w:t>
      </w:r>
    </w:p>
    <w:p w:rsidR="004C25BD" w:rsidRPr="004C25BD" w:rsidRDefault="004C25BD" w:rsidP="004C25BD">
      <w:pPr>
        <w:pStyle w:val="NormalWeb"/>
        <w:shd w:val="clear" w:color="auto" w:fill="FFFFFF"/>
        <w:spacing w:before="180" w:beforeAutospacing="0" w:after="180" w:afterAutospacing="0" w:line="330" w:lineRule="atLeast"/>
        <w:jc w:val="center"/>
        <w:rPr>
          <w:color w:val="000000" w:themeColor="text1"/>
          <w:sz w:val="28"/>
          <w:szCs w:val="28"/>
        </w:rPr>
      </w:pPr>
      <w:r w:rsidRPr="004C25BD">
        <w:rPr>
          <w:rStyle w:val="Strong"/>
          <w:color w:val="000000" w:themeColor="text1"/>
          <w:sz w:val="28"/>
          <w:szCs w:val="28"/>
        </w:rPr>
        <w:t>Độc lập - Tự do - Hạnh phúc</w:t>
      </w:r>
    </w:p>
    <w:p w:rsidR="004C25BD" w:rsidRPr="004C25BD" w:rsidRDefault="004C25BD" w:rsidP="004C25BD">
      <w:pPr>
        <w:pStyle w:val="NormalWeb"/>
        <w:shd w:val="clear" w:color="auto" w:fill="FFFFFF"/>
        <w:spacing w:before="180" w:beforeAutospacing="0" w:after="180" w:afterAutospacing="0" w:line="330" w:lineRule="atLeast"/>
        <w:jc w:val="center"/>
        <w:rPr>
          <w:color w:val="000000" w:themeColor="text1"/>
          <w:sz w:val="28"/>
          <w:szCs w:val="28"/>
        </w:rPr>
      </w:pPr>
      <w:r w:rsidRPr="004C25BD">
        <w:rPr>
          <w:rStyle w:val="Strong"/>
          <w:color w:val="000000" w:themeColor="text1"/>
          <w:sz w:val="28"/>
          <w:szCs w:val="28"/>
        </w:rPr>
        <w:t>VĂN BẢN THỎA THUẬN PHÂN CHIA DI SẢN THỪA KẾ</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Hôm nay, ngày ... tháng ... năm ..., tại ..., chúng tôi gồm có:</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 xml:space="preserve">I/ Những người thừa kế </w:t>
      </w:r>
      <w:proofErr w:type="gramStart"/>
      <w:r w:rsidRPr="004C25BD">
        <w:rPr>
          <w:color w:val="000000" w:themeColor="text1"/>
          <w:sz w:val="28"/>
          <w:szCs w:val="28"/>
        </w:rPr>
        <w:t>theo</w:t>
      </w:r>
      <w:proofErr w:type="gramEnd"/>
      <w:r w:rsidRPr="004C25BD">
        <w:rPr>
          <w:color w:val="000000" w:themeColor="text1"/>
          <w:sz w:val="28"/>
          <w:szCs w:val="28"/>
        </w:rPr>
        <w:t xml:space="preserve"> pháp luật:</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1. Họ và tên: ....</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Sinh năm: ...</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Căn cước công dân số: ..., cấp ngày .../ .../ ..., cơ quan cấp: ...</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Địa chỉ thường trú (liên hệ): ...</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 xml:space="preserve">Được hưởng thừa kế </w:t>
      </w:r>
      <w:proofErr w:type="gramStart"/>
      <w:r w:rsidRPr="004C25BD">
        <w:rPr>
          <w:color w:val="000000" w:themeColor="text1"/>
          <w:sz w:val="28"/>
          <w:szCs w:val="28"/>
        </w:rPr>
        <w:t>theo</w:t>
      </w:r>
      <w:proofErr w:type="gramEnd"/>
      <w:r w:rsidRPr="004C25BD">
        <w:rPr>
          <w:color w:val="000000" w:themeColor="text1"/>
          <w:sz w:val="28"/>
          <w:szCs w:val="28"/>
        </w:rPr>
        <w:t xml:space="preserve"> pháp luật, thuộc hàng thừa kế thứ nhất và là: ... của người để lại di sản thừa kế.</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2. Họ và tên: ....</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Sinh năm: ...</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Căn cước công dân số: ..., cấp ngày .../ .../ ..., cơ quan cấp: ...</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Địa chỉ thường trú (liên hệ): ...</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 xml:space="preserve">Được hưởng thừa kế </w:t>
      </w:r>
      <w:proofErr w:type="gramStart"/>
      <w:r w:rsidRPr="004C25BD">
        <w:rPr>
          <w:color w:val="000000" w:themeColor="text1"/>
          <w:sz w:val="28"/>
          <w:szCs w:val="28"/>
        </w:rPr>
        <w:t>theo</w:t>
      </w:r>
      <w:proofErr w:type="gramEnd"/>
      <w:r w:rsidRPr="004C25BD">
        <w:rPr>
          <w:color w:val="000000" w:themeColor="text1"/>
          <w:sz w:val="28"/>
          <w:szCs w:val="28"/>
        </w:rPr>
        <w:t xml:space="preserve"> pháp luật, thuộc hàng thừa kế thứ nhất và là: ... của người để lại di sản thừa kế.</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 xml:space="preserve">Được hưởng thừa kế </w:t>
      </w:r>
      <w:proofErr w:type="gramStart"/>
      <w:r w:rsidRPr="004C25BD">
        <w:rPr>
          <w:color w:val="000000" w:themeColor="text1"/>
          <w:sz w:val="28"/>
          <w:szCs w:val="28"/>
        </w:rPr>
        <w:t>theo</w:t>
      </w:r>
      <w:proofErr w:type="gramEnd"/>
      <w:r w:rsidRPr="004C25BD">
        <w:rPr>
          <w:color w:val="000000" w:themeColor="text1"/>
          <w:sz w:val="28"/>
          <w:szCs w:val="28"/>
        </w:rPr>
        <w:t xml:space="preserve"> pháp luật, thuộc hàng thừa kế thứ nhất và là: ... của người để lại di sản thừa kế.</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II/ Nội dung thống nhất và đồng ý thực hiện thỏa thuận phân chia di sản, như sau:</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1. Chúng tôi là những đồng thừa kế, được hưởng thừa kế theo pháp luật, thuộc hàng thừa kế thứ nhất và được hưởng di sản thừa kế của ông ..., sinh năm ..., chết ngày ... tháng ... năm ..., theo Trích lục khai tử (bản sao) số .../TLKT-BS do UBND phường ...,  quận ..., thành phố ..., cấp ngày ... tháng ... năm ...</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2. Di sản thừa kế:</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lastRenderedPageBreak/>
        <w:t>2. 1. Phần di sản thừa kế của ông ..., là: Một phần hai (1/2) quyền sử dụng đất và tài sản gắn liền với đất tọa lạc tại: số ..., đường ..., phường ..., thành phố ..., thuộc thửa đất số ..., tờ bản đồ số ..., theo Giấy chứng nhận quyền sử dụng đất, quyền sở hữu nhà ở và tài sản gắn liền với đất số ..., do Sở Tài nguyên và môi trường ..., cấp ngày ... tháng ... năm ....</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2. 1. Một phần hai (1/2) quyền sử dụng đất và tài sản gắn liền với đất, phần còn lại tại Điểm</w:t>
      </w:r>
      <w:proofErr w:type="gramStart"/>
      <w:r w:rsidRPr="004C25BD">
        <w:rPr>
          <w:color w:val="000000" w:themeColor="text1"/>
          <w:sz w:val="28"/>
          <w:szCs w:val="28"/>
        </w:rPr>
        <w:t>  2</w:t>
      </w:r>
      <w:proofErr w:type="gramEnd"/>
      <w:r w:rsidRPr="004C25BD">
        <w:rPr>
          <w:color w:val="000000" w:themeColor="text1"/>
          <w:sz w:val="28"/>
          <w:szCs w:val="28"/>
        </w:rPr>
        <w:t xml:space="preserve">. 1 Mục 2 này là tài sản riêng của </w:t>
      </w:r>
      <w:proofErr w:type="gramStart"/>
      <w:r w:rsidRPr="004C25BD">
        <w:rPr>
          <w:color w:val="000000" w:themeColor="text1"/>
          <w:sz w:val="28"/>
          <w:szCs w:val="28"/>
        </w:rPr>
        <w:t>bà ....</w:t>
      </w:r>
      <w:proofErr w:type="gramEnd"/>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 xml:space="preserve">2. 3. Trước khi chết ông ... không để lại di chúc để định đoạt tài sản của mình, nên theo quy định của pháp luật về thừa kế, thì chúng tôi là những người thừa kế theo pháp luật, được hưởng di sản thừa kế là tài sản của </w:t>
      </w:r>
      <w:proofErr w:type="gramStart"/>
      <w:r w:rsidRPr="004C25BD">
        <w:rPr>
          <w:color w:val="000000" w:themeColor="text1"/>
          <w:sz w:val="28"/>
          <w:szCs w:val="28"/>
        </w:rPr>
        <w:t>ông ....</w:t>
      </w:r>
      <w:proofErr w:type="gramEnd"/>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3. Thoả thuận phân chia tài sản thừa kế:</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 xml:space="preserve">Chúng tôi là các đồng thừa kế </w:t>
      </w:r>
      <w:proofErr w:type="gramStart"/>
      <w:r w:rsidRPr="004C25BD">
        <w:rPr>
          <w:color w:val="000000" w:themeColor="text1"/>
          <w:sz w:val="28"/>
          <w:szCs w:val="28"/>
        </w:rPr>
        <w:t>theo</w:t>
      </w:r>
      <w:proofErr w:type="gramEnd"/>
      <w:r w:rsidRPr="004C25BD">
        <w:rPr>
          <w:color w:val="000000" w:themeColor="text1"/>
          <w:sz w:val="28"/>
          <w:szCs w:val="28"/>
        </w:rPr>
        <w:t xml:space="preserve"> pháp luật, được hưởng tài sản thừa kế của ông ...., đã thống nhất và đồng ý để cho một (01) đồng thừa kế là:</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Được toàn quyền quản lý, sử dụng, sở hữu và định đoạt đối với toàn bộ phần tài sản thừa kế của ông ... tại Điểm 2. 1. Mục 2 ở trên đây.</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4. Nội dung cam đoan của chúng tôi:</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4. 1. Toàn bộ thông tin được ghi trong văn bản thoả thuận phân chia di sản thừa kế này là đúng sự thật.</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4. 2. Ông ... không còn bất cứ người thừa kế nào khác ngoài những người thừa kế có tên nêu trên tại Phần I văn bản thoả thuận này. Cha, mẹ của ông ... đã chết trước, ông ... không có con nuôi, cha mẹ nuôi. Chúng tôi không bỏ sót người thừa kế, nếu sau này có người nào khác khiếu nại và đưa ra chứng cứ chứng minh được họ là người thừa kế của ông ..., thì chúng tôi hoàn toàn chịu trách nhiệm trước pháp luật về việc bỏ sót người thừa kế và bảo đảm thực hiện nghĩa vụ theo quy định pháp luật bằng tài sản riêng của mình.</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4. 3. ...</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4. 4. ...</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4. 5. ...</w:t>
      </w:r>
      <w:bookmarkStart w:id="0" w:name="_GoBack"/>
      <w:bookmarkEnd w:id="0"/>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 xml:space="preserve">5. Các giấy tờ kèm </w:t>
      </w:r>
      <w:proofErr w:type="gramStart"/>
      <w:r w:rsidRPr="004C25BD">
        <w:rPr>
          <w:color w:val="000000" w:themeColor="text1"/>
          <w:sz w:val="28"/>
          <w:szCs w:val="28"/>
        </w:rPr>
        <w:t>theo</w:t>
      </w:r>
      <w:proofErr w:type="gramEnd"/>
      <w:r w:rsidRPr="004C25BD">
        <w:rPr>
          <w:color w:val="000000" w:themeColor="text1"/>
          <w:sz w:val="28"/>
          <w:szCs w:val="28"/>
        </w:rPr>
        <w:t>:</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w:t>
      </w:r>
    </w:p>
    <w:p w:rsidR="004C25BD" w:rsidRPr="004C25BD" w:rsidRDefault="004C25BD" w:rsidP="004C25BD">
      <w:pPr>
        <w:pStyle w:val="NormalWeb"/>
        <w:shd w:val="clear" w:color="auto" w:fill="FFFFFF"/>
        <w:spacing w:before="180" w:beforeAutospacing="0" w:after="180" w:afterAutospacing="0" w:line="330" w:lineRule="atLeast"/>
        <w:jc w:val="both"/>
        <w:rPr>
          <w:color w:val="000000" w:themeColor="text1"/>
          <w:sz w:val="28"/>
          <w:szCs w:val="28"/>
        </w:rPr>
      </w:pPr>
      <w:r w:rsidRPr="004C25BD">
        <w:rPr>
          <w:color w:val="000000" w:themeColor="text1"/>
          <w:sz w:val="28"/>
          <w:szCs w:val="28"/>
        </w:rPr>
        <w:t>Văn bản thỏa thuận phân chia di sản thừa kế này, được thành lập 03 (ba) bản chính, được giao cho các đồng thừa kế 02 (hai) bản chỉnh, còn 01(một) bản chính lưu tại UBND phường ..., quận ..., thành phố ....</w:t>
      </w:r>
    </w:p>
    <w:p w:rsidR="004C25BD" w:rsidRPr="004C25BD" w:rsidRDefault="004C25BD" w:rsidP="004C25BD">
      <w:pPr>
        <w:pStyle w:val="NormalWeb"/>
        <w:shd w:val="clear" w:color="auto" w:fill="FFFFFF"/>
        <w:spacing w:before="180" w:beforeAutospacing="0" w:after="180" w:afterAutospacing="0" w:line="330" w:lineRule="atLeast"/>
        <w:jc w:val="center"/>
        <w:rPr>
          <w:color w:val="000000" w:themeColor="text1"/>
          <w:sz w:val="28"/>
          <w:szCs w:val="28"/>
        </w:rPr>
      </w:pPr>
      <w:r w:rsidRPr="004C25BD">
        <w:rPr>
          <w:rStyle w:val="Strong"/>
          <w:color w:val="000000" w:themeColor="text1"/>
          <w:sz w:val="28"/>
          <w:szCs w:val="28"/>
        </w:rPr>
        <w:t>NHỮNG NGƯỜI THỎA THUẬN PHÂN CHIA TÀI SẢN THỪA KẾ</w:t>
      </w:r>
    </w:p>
    <w:p w:rsidR="004C25BD" w:rsidRPr="004C25BD" w:rsidRDefault="004C25BD" w:rsidP="004C25BD">
      <w:pPr>
        <w:pStyle w:val="NormalWeb"/>
        <w:shd w:val="clear" w:color="auto" w:fill="FFFFFF"/>
        <w:spacing w:before="180" w:beforeAutospacing="0" w:after="180" w:afterAutospacing="0" w:line="330" w:lineRule="atLeast"/>
        <w:jc w:val="center"/>
        <w:rPr>
          <w:color w:val="000000" w:themeColor="text1"/>
          <w:sz w:val="28"/>
          <w:szCs w:val="28"/>
        </w:rPr>
      </w:pPr>
      <w:r w:rsidRPr="004C25BD">
        <w:rPr>
          <w:color w:val="000000" w:themeColor="text1"/>
          <w:sz w:val="28"/>
          <w:szCs w:val="28"/>
        </w:rPr>
        <w:t>(Chữ ký, ghi rõ họ và tên)</w:t>
      </w:r>
    </w:p>
    <w:p w:rsidR="00384DE1" w:rsidRPr="004C25BD" w:rsidRDefault="00384DE1">
      <w:pPr>
        <w:rPr>
          <w:rFonts w:ascii="Times New Roman" w:hAnsi="Times New Roman" w:cs="Times New Roman"/>
          <w:color w:val="000000" w:themeColor="text1"/>
          <w:sz w:val="28"/>
          <w:szCs w:val="28"/>
        </w:rPr>
      </w:pPr>
    </w:p>
    <w:sectPr w:rsidR="00384DE1" w:rsidRPr="004C25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BD"/>
    <w:rsid w:val="00384DE1"/>
    <w:rsid w:val="004C2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07951-8BAB-4B7B-90EF-C21FA925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5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2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71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2024-10-26T01:45:00Z</dcterms:created>
  <dcterms:modified xsi:type="dcterms:W3CDTF">2024-10-26T01:46:00Z</dcterms:modified>
</cp:coreProperties>
</file>