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DF80" w14:textId="77777777" w:rsidR="00D76B34" w:rsidRPr="00D76B34" w:rsidRDefault="00D76B34" w:rsidP="00D76B34">
      <w:pPr>
        <w:keepNext/>
        <w:spacing w:before="120" w:after="120" w:line="240" w:lineRule="auto"/>
        <w:jc w:val="both"/>
        <w:outlineLvl w:val="4"/>
        <w:rPr>
          <w:rFonts w:ascii="Times New Roman" w:eastAsia="Times New Roman" w:hAnsi="Times New Roman" w:cs="Times New Roman"/>
          <w:b/>
          <w:i/>
          <w:sz w:val="28"/>
          <w:szCs w:val="28"/>
          <w:lang w:val="nl-NL"/>
        </w:rPr>
      </w:pPr>
      <w:bookmarkStart w:id="0" w:name="_Toc384227948"/>
      <w:r w:rsidRPr="00D76B34">
        <w:rPr>
          <w:rFonts w:ascii="Times New Roman" w:eastAsia="Times New Roman" w:hAnsi="Times New Roman" w:cs="Times New Roman"/>
          <w:b/>
          <w:sz w:val="28"/>
          <w:szCs w:val="28"/>
          <w:lang w:val="nl-NL"/>
        </w:rPr>
        <w:t xml:space="preserve">Phụ lục số 02/TĐG: Mẫu Đơn đề nghị cấp Giấy chứng nhận đủ điều kiện kinh doanh dịch vụ thẩm định giá </w:t>
      </w:r>
      <w:r w:rsidRPr="00D76B34">
        <w:rPr>
          <w:rFonts w:ascii="Times New Roman" w:eastAsia="Times New Roman" w:hAnsi="Times New Roman" w:cs="Times New Roman"/>
          <w:i/>
          <w:sz w:val="28"/>
          <w:szCs w:val="28"/>
          <w:lang w:val="nl-NL"/>
        </w:rPr>
        <w:t>(kèm theo Thông tư 38/2014/TT-BTC ngày 28 tháng 3 năm 2014 của Bộ Tài chính)</w:t>
      </w:r>
      <w:bookmarkEnd w:id="0"/>
    </w:p>
    <w:p w14:paraId="419BDAC9" w14:textId="77777777" w:rsidR="00D76B34" w:rsidRPr="00D76B34" w:rsidRDefault="00D76B34" w:rsidP="00D76B34">
      <w:pPr>
        <w:keepNext/>
        <w:spacing w:before="120" w:after="120" w:line="240" w:lineRule="auto"/>
        <w:ind w:firstLine="720"/>
        <w:outlineLvl w:val="4"/>
        <w:rPr>
          <w:rFonts w:ascii="Times New Roman" w:eastAsia="Times New Roman" w:hAnsi="Times New Roman" w:cs="Times New Roman"/>
          <w:b/>
          <w:sz w:val="2"/>
          <w:szCs w:val="28"/>
          <w:lang w:val="nl-NL"/>
        </w:rPr>
      </w:pPr>
    </w:p>
    <w:tbl>
      <w:tblPr>
        <w:tblW w:w="0" w:type="auto"/>
        <w:tblLook w:val="01E0" w:firstRow="1" w:lastRow="1" w:firstColumn="1" w:lastColumn="1" w:noHBand="0" w:noVBand="0"/>
      </w:tblPr>
      <w:tblGrid>
        <w:gridCol w:w="3325"/>
        <w:gridCol w:w="5701"/>
      </w:tblGrid>
      <w:tr w:rsidR="00D76B34" w:rsidRPr="00D76B34" w14:paraId="08F36FCF" w14:textId="77777777" w:rsidTr="001948B1">
        <w:tc>
          <w:tcPr>
            <w:tcW w:w="3369" w:type="dxa"/>
          </w:tcPr>
          <w:p w14:paraId="13252E15" w14:textId="77777777" w:rsidR="00D76B34" w:rsidRPr="00D76B34" w:rsidRDefault="00D76B34" w:rsidP="00D76B34">
            <w:pPr>
              <w:tabs>
                <w:tab w:val="left" w:pos="992"/>
                <w:tab w:val="left" w:pos="4253"/>
              </w:tabs>
              <w:spacing w:before="240" w:after="60" w:line="240" w:lineRule="auto"/>
              <w:ind w:left="284"/>
              <w:outlineLvl w:val="8"/>
              <w:rPr>
                <w:rFonts w:ascii="Times New Roman" w:eastAsia="Times New Roman" w:hAnsi="Times New Roman" w:cs="Arial"/>
                <w:sz w:val="26"/>
                <w:szCs w:val="28"/>
                <w:lang w:val="nl-NL"/>
              </w:rPr>
            </w:pPr>
            <w:r w:rsidRPr="00D76B34">
              <w:rPr>
                <w:rFonts w:ascii="Times New Roman" w:eastAsia="Times New Roman" w:hAnsi="Times New Roman" w:cs="Arial"/>
                <w:sz w:val="26"/>
                <w:szCs w:val="28"/>
                <w:lang w:val="nl-NL"/>
              </w:rPr>
              <w:t>TÊN DOANH NGHIỆP</w:t>
            </w:r>
          </w:p>
          <w:p w14:paraId="1465A609" w14:textId="0739C092" w:rsidR="00D76B34" w:rsidRPr="00D76B34" w:rsidRDefault="00D76B34" w:rsidP="00D76B34">
            <w:pPr>
              <w:spacing w:after="0" w:line="240"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96C0C50" wp14:editId="08AD9BAC">
                      <wp:simplePos x="0" y="0"/>
                      <wp:positionH relativeFrom="column">
                        <wp:posOffset>603250</wp:posOffset>
                      </wp:positionH>
                      <wp:positionV relativeFrom="paragraph">
                        <wp:posOffset>77470</wp:posOffset>
                      </wp:positionV>
                      <wp:extent cx="739775" cy="635"/>
                      <wp:effectExtent l="6985" t="5715" r="5715" b="12700"/>
                      <wp:wrapNone/>
                      <wp:docPr id="16" name="Đường kết nối Mũi tên Thẳ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AEECC" id="_x0000_t32" coordsize="21600,21600" o:spt="32" o:oned="t" path="m,l21600,21600e" filled="f">
                      <v:path arrowok="t" fillok="f" o:connecttype="none"/>
                      <o:lock v:ext="edit" shapetype="t"/>
                    </v:shapetype>
                    <v:shape id="Đường kết nối Mũi tên Thẳng 16" o:spid="_x0000_s1026" type="#_x0000_t32" style="position:absolute;margin-left:47.5pt;margin-top:6.1pt;width:58.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"/>
                  </w:pict>
                </mc:Fallback>
              </mc:AlternateContent>
            </w:r>
          </w:p>
          <w:p w14:paraId="1A9F68E9" w14:textId="77777777" w:rsidR="00D76B34" w:rsidRPr="00D76B34" w:rsidRDefault="00D76B34" w:rsidP="00D76B34">
            <w:pPr>
              <w:spacing w:after="0" w:line="240"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b/>
                <w:sz w:val="24"/>
                <w:szCs w:val="24"/>
                <w:lang w:val="nl-NL"/>
              </w:rPr>
              <w:t xml:space="preserve">      Số: ....................</w:t>
            </w:r>
          </w:p>
        </w:tc>
        <w:tc>
          <w:tcPr>
            <w:tcW w:w="5811" w:type="dxa"/>
          </w:tcPr>
          <w:p w14:paraId="70886A9D" w14:textId="77777777" w:rsidR="00D76B34" w:rsidRPr="00D76B34" w:rsidRDefault="00D76B34" w:rsidP="00D76B34">
            <w:pPr>
              <w:tabs>
                <w:tab w:val="right" w:leader="dot" w:pos="8544"/>
              </w:tabs>
              <w:spacing w:before="120" w:after="0" w:line="240" w:lineRule="auto"/>
              <w:ind w:right="-108"/>
              <w:jc w:val="center"/>
              <w:rPr>
                <w:rFonts w:ascii="Times New Roman" w:eastAsia="Times New Roman" w:hAnsi="Times New Roman" w:cs="Times New Roman"/>
                <w:sz w:val="26"/>
                <w:szCs w:val="24"/>
                <w:lang w:val="nl-NL"/>
              </w:rPr>
            </w:pPr>
            <w:r w:rsidRPr="00D76B34">
              <w:rPr>
                <w:rFonts w:ascii="Times New Roman" w:eastAsia="Times New Roman" w:hAnsi="Times New Roman" w:cs="Times New Roman"/>
                <w:sz w:val="26"/>
                <w:szCs w:val="24"/>
                <w:lang w:val="nl-NL"/>
              </w:rPr>
              <w:t>CỘNG HÒA XÃ HỘI CHỦ NGHĨA VIỆT NAM</w:t>
            </w:r>
            <w:r w:rsidRPr="00D76B34">
              <w:rPr>
                <w:rFonts w:ascii="Times New Roman" w:eastAsia="Times New Roman" w:hAnsi="Times New Roman" w:cs="Times New Roman"/>
                <w:sz w:val="26"/>
                <w:szCs w:val="24"/>
                <w:lang w:val="nl-NL"/>
              </w:rPr>
              <w:br/>
              <w:t>Độc lập - Tự do - Hạnh phúc</w:t>
            </w:r>
          </w:p>
          <w:p w14:paraId="3C6EFD2D" w14:textId="09FF2C8C" w:rsidR="00D76B34" w:rsidRPr="00D76B34" w:rsidRDefault="00D76B34" w:rsidP="00D76B34">
            <w:pPr>
              <w:spacing w:after="0" w:line="240"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bCs/>
                <w:noProof/>
                <w:sz w:val="24"/>
                <w:szCs w:val="24"/>
                <w:lang w:eastAsia="vi-VN"/>
              </w:rPr>
              <mc:AlternateContent>
                <mc:Choice Requires="wps">
                  <w:drawing>
                    <wp:anchor distT="0" distB="0" distL="114300" distR="114300" simplePos="0" relativeHeight="251664384" behindDoc="0" locked="0" layoutInCell="1" allowOverlap="1" wp14:anchorId="61212843" wp14:editId="7C23F1C6">
                      <wp:simplePos x="0" y="0"/>
                      <wp:positionH relativeFrom="column">
                        <wp:posOffset>797560</wp:posOffset>
                      </wp:positionH>
                      <wp:positionV relativeFrom="paragraph">
                        <wp:posOffset>64770</wp:posOffset>
                      </wp:positionV>
                      <wp:extent cx="2009775" cy="0"/>
                      <wp:effectExtent l="6985" t="11430" r="12065" b="7620"/>
                      <wp:wrapNone/>
                      <wp:docPr id="15" name="Đường kết nối Mũi tên Thẳ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22B32" id="Đường kết nối Mũi tên Thẳng 15" o:spid="_x0000_s1026" type="#_x0000_t32" style="position:absolute;margin-left:62.8pt;margin-top:5.1pt;width:15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"/>
                  </w:pict>
                </mc:Fallback>
              </mc:AlternateContent>
            </w:r>
          </w:p>
        </w:tc>
      </w:tr>
    </w:tbl>
    <w:p w14:paraId="7E14FE1C" w14:textId="77777777" w:rsidR="00D76B34" w:rsidRPr="00D76B34" w:rsidRDefault="00D76B34" w:rsidP="00D76B34">
      <w:pPr>
        <w:spacing w:after="0" w:line="240" w:lineRule="auto"/>
        <w:jc w:val="center"/>
        <w:rPr>
          <w:rFonts w:ascii="Times New Roman" w:eastAsia="Times New Roman" w:hAnsi="Times New Roman" w:cs="Times New Roman"/>
          <w:bCs/>
          <w:sz w:val="18"/>
          <w:szCs w:val="24"/>
          <w:lang w:val="nl-NL"/>
        </w:rPr>
      </w:pPr>
    </w:p>
    <w:p w14:paraId="066574EE" w14:textId="77777777" w:rsidR="00D76B34" w:rsidRPr="00D76B34" w:rsidRDefault="00D76B34" w:rsidP="00D76B34">
      <w:pPr>
        <w:spacing w:after="0" w:line="240" w:lineRule="auto"/>
        <w:jc w:val="center"/>
        <w:rPr>
          <w:rFonts w:ascii="Times New Roman" w:eastAsia="Times New Roman" w:hAnsi="Times New Roman" w:cs="Times New Roman"/>
          <w:bCs/>
          <w:sz w:val="24"/>
          <w:szCs w:val="24"/>
          <w:lang w:val="nl-NL"/>
        </w:rPr>
      </w:pPr>
    </w:p>
    <w:p w14:paraId="7D439291" w14:textId="77777777" w:rsidR="00D76B34" w:rsidRPr="00D76B34" w:rsidRDefault="00D76B34" w:rsidP="00D76B34">
      <w:pPr>
        <w:spacing w:after="0" w:line="240" w:lineRule="auto"/>
        <w:jc w:val="center"/>
        <w:rPr>
          <w:rFonts w:ascii="Times New Roman" w:eastAsia="Times New Roman" w:hAnsi="Times New Roman" w:cs="Times New Roman"/>
          <w:b/>
          <w:bCs/>
          <w:sz w:val="24"/>
          <w:szCs w:val="24"/>
          <w:lang w:val="nl-NL"/>
        </w:rPr>
      </w:pPr>
      <w:r w:rsidRPr="00D76B34">
        <w:rPr>
          <w:rFonts w:ascii="Times New Roman" w:eastAsia="Times New Roman" w:hAnsi="Times New Roman" w:cs="Times New Roman"/>
          <w:b/>
          <w:bCs/>
          <w:sz w:val="24"/>
          <w:szCs w:val="24"/>
          <w:lang w:val="nl-NL"/>
        </w:rPr>
        <w:t>ĐƠN ĐỀ NGHỊ CẤP GIẤY CHỨNG NHẬN ĐỦ ĐIỀU KIỆN KINH DOANH DỊCH VỤ THẨM ĐỊNH GIÁ</w:t>
      </w:r>
    </w:p>
    <w:p w14:paraId="245AC927" w14:textId="77777777" w:rsidR="00D76B34" w:rsidRPr="00D76B34" w:rsidRDefault="00D76B34" w:rsidP="00D76B34">
      <w:pPr>
        <w:spacing w:after="0" w:line="240" w:lineRule="auto"/>
        <w:jc w:val="center"/>
        <w:rPr>
          <w:rFonts w:ascii="Times New Roman" w:eastAsia="Times New Roman" w:hAnsi="Times New Roman" w:cs="Times New Roman"/>
          <w:b/>
          <w:bCs/>
          <w:iCs/>
          <w:sz w:val="24"/>
          <w:szCs w:val="24"/>
          <w:lang w:val="nl-NL"/>
        </w:rPr>
      </w:pPr>
    </w:p>
    <w:p w14:paraId="49E3960A" w14:textId="77777777" w:rsidR="00D76B34" w:rsidRPr="00D76B34" w:rsidRDefault="00D76B34" w:rsidP="00D76B34">
      <w:pPr>
        <w:spacing w:after="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
          <w:bCs/>
          <w:iCs/>
          <w:sz w:val="24"/>
          <w:szCs w:val="24"/>
          <w:lang w:val="nl-NL"/>
        </w:rPr>
        <w:t>Kính gửi:</w:t>
      </w:r>
      <w:r w:rsidRPr="00D76B34">
        <w:rPr>
          <w:rFonts w:ascii="Times New Roman" w:eastAsia="Times New Roman" w:hAnsi="Times New Roman" w:cs="Times New Roman"/>
          <w:b/>
          <w:sz w:val="24"/>
          <w:szCs w:val="24"/>
          <w:lang w:val="nl-NL"/>
        </w:rPr>
        <w:t xml:space="preserve"> Bộ Tài chính (Cục Quản lý giá)</w:t>
      </w:r>
    </w:p>
    <w:p w14:paraId="3AFFD24D" w14:textId="77777777" w:rsidR="00D76B34" w:rsidRPr="00D76B34" w:rsidRDefault="00D76B34" w:rsidP="00D76B34">
      <w:pPr>
        <w:spacing w:after="0" w:line="240" w:lineRule="auto"/>
        <w:rPr>
          <w:rFonts w:ascii="Times New Roman" w:eastAsia="Times New Roman" w:hAnsi="Times New Roman" w:cs="Times New Roman"/>
          <w:sz w:val="16"/>
          <w:szCs w:val="24"/>
          <w:lang w:val="nl-NL"/>
        </w:rPr>
      </w:pPr>
    </w:p>
    <w:p w14:paraId="0333B78E" w14:textId="77777777" w:rsidR="00D76B34" w:rsidRPr="00D76B34" w:rsidRDefault="00D76B34" w:rsidP="00D76B34">
      <w:pPr>
        <w:spacing w:before="120" w:after="120" w:line="276"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 xml:space="preserve">Phần 1. Thông tin về doanh nghiệp </w:t>
      </w:r>
    </w:p>
    <w:p w14:paraId="7215856B"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1. Tên doanh nghiệp viết bằng tiếng Việt: </w:t>
      </w:r>
      <w:r w:rsidRPr="00D76B34">
        <w:rPr>
          <w:rFonts w:ascii="Times New Roman" w:eastAsia="Times New Roman" w:hAnsi="Times New Roman" w:cs="Times New Roman"/>
          <w:i/>
          <w:sz w:val="24"/>
          <w:szCs w:val="24"/>
          <w:lang w:val="nl-NL"/>
        </w:rPr>
        <w:t>(ghi bằng chữ in hoa)</w:t>
      </w:r>
      <w:r w:rsidRPr="00D76B34">
        <w:rPr>
          <w:rFonts w:ascii="Times New Roman" w:eastAsia="Times New Roman" w:hAnsi="Times New Roman" w:cs="Times New Roman"/>
          <w:sz w:val="24"/>
          <w:szCs w:val="24"/>
          <w:lang w:val="nl-NL"/>
        </w:rPr>
        <w:t xml:space="preserve"> .......................</w:t>
      </w:r>
    </w:p>
    <w:p w14:paraId="3EAC5AFA"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Tên doanh nghiệp viết bằng tiếng nước ngoài </w:t>
      </w:r>
      <w:r w:rsidRPr="00D76B34">
        <w:rPr>
          <w:rFonts w:ascii="Times New Roman" w:eastAsia="Times New Roman" w:hAnsi="Times New Roman" w:cs="Times New Roman"/>
          <w:i/>
          <w:sz w:val="24"/>
          <w:szCs w:val="24"/>
          <w:lang w:val="nl-NL"/>
        </w:rPr>
        <w:t>(nếu có)</w:t>
      </w:r>
      <w:r w:rsidRPr="00D76B34">
        <w:rPr>
          <w:rFonts w:ascii="Times New Roman" w:eastAsia="Times New Roman" w:hAnsi="Times New Roman" w:cs="Times New Roman"/>
          <w:sz w:val="24"/>
          <w:szCs w:val="24"/>
          <w:lang w:val="nl-NL"/>
        </w:rPr>
        <w:t>: .....................................</w:t>
      </w:r>
    </w:p>
    <w:p w14:paraId="752AF206"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Tên doanh nghiệp viết tắt </w:t>
      </w:r>
      <w:r w:rsidRPr="00D76B34">
        <w:rPr>
          <w:rFonts w:ascii="Times New Roman" w:eastAsia="Times New Roman" w:hAnsi="Times New Roman" w:cs="Times New Roman"/>
          <w:i/>
          <w:sz w:val="24"/>
          <w:szCs w:val="24"/>
          <w:lang w:val="nl-NL"/>
        </w:rPr>
        <w:t>(nếu có)</w:t>
      </w:r>
      <w:r w:rsidRPr="00D76B34">
        <w:rPr>
          <w:rFonts w:ascii="Times New Roman" w:eastAsia="Times New Roman" w:hAnsi="Times New Roman" w:cs="Times New Roman"/>
          <w:sz w:val="24"/>
          <w:szCs w:val="24"/>
          <w:lang w:val="nl-NL"/>
        </w:rPr>
        <w:t>:  ………………….</w:t>
      </w:r>
    </w:p>
    <w:p w14:paraId="0B93BBC8"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2. Địa chỉ trụ sở chính: …………………………………………………………... </w:t>
      </w:r>
    </w:p>
    <w:p w14:paraId="3D9794D7"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Địa chỉ giao dịch: …………………………………………………………...…...</w:t>
      </w:r>
    </w:p>
    <w:p w14:paraId="7B35C3E2"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Điện thoại: ………………………………. Fax: ……………………………..</w:t>
      </w:r>
    </w:p>
    <w:p w14:paraId="58A8B5C1"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Website </w:t>
      </w:r>
      <w:r w:rsidRPr="00D76B34">
        <w:rPr>
          <w:rFonts w:ascii="Times New Roman" w:eastAsia="Times New Roman" w:hAnsi="Times New Roman" w:cs="Times New Roman"/>
          <w:i/>
          <w:sz w:val="24"/>
          <w:szCs w:val="24"/>
          <w:lang w:val="nl-NL"/>
        </w:rPr>
        <w:t xml:space="preserve">(nếu có) </w:t>
      </w:r>
      <w:r w:rsidRPr="00D76B34">
        <w:rPr>
          <w:rFonts w:ascii="Times New Roman" w:eastAsia="Times New Roman" w:hAnsi="Times New Roman" w:cs="Times New Roman"/>
          <w:sz w:val="24"/>
          <w:szCs w:val="24"/>
          <w:lang w:val="nl-NL"/>
        </w:rPr>
        <w:t>…………………. E-mail: …………………………………</w:t>
      </w:r>
    </w:p>
    <w:p w14:paraId="5B51824E"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3. Giấy chứng nhận đăng ký kinh doanh (hoặc Giấy chứng nhận đăng ký doanh nghiệp, Giấy chứng nhận đầu tư) số……… do ………. cấp ngày ...../...../......... tại ………………………………….., thay đổi lần thứ ....... ngày ......./....../.........</w:t>
      </w:r>
    </w:p>
    <w:p w14:paraId="6100D854" w14:textId="5EB8998F"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0126BF4" wp14:editId="534D7CC6">
                <wp:simplePos x="0" y="0"/>
                <wp:positionH relativeFrom="column">
                  <wp:posOffset>4721860</wp:posOffset>
                </wp:positionH>
                <wp:positionV relativeFrom="paragraph">
                  <wp:posOffset>0</wp:posOffset>
                </wp:positionV>
                <wp:extent cx="304800" cy="228600"/>
                <wp:effectExtent l="10795" t="10160" r="8255" b="8890"/>
                <wp:wrapNone/>
                <wp:docPr id="14" name="Hình chữ nhậ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BD19F" id="Hình chữ nhật 14" o:spid="_x0000_s1026" style="position:absolute;margin-left:371.8pt;margin-top:0;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"/>
            </w:pict>
          </mc:Fallback>
        </mc:AlternateContent>
      </w:r>
      <w:r w:rsidRPr="00D76B3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DC452C5" wp14:editId="5652F1BD">
                <wp:simplePos x="0" y="0"/>
                <wp:positionH relativeFrom="column">
                  <wp:posOffset>3276600</wp:posOffset>
                </wp:positionH>
                <wp:positionV relativeFrom="paragraph">
                  <wp:posOffset>0</wp:posOffset>
                </wp:positionV>
                <wp:extent cx="304800" cy="228600"/>
                <wp:effectExtent l="13335" t="10160" r="5715" b="8890"/>
                <wp:wrapNone/>
                <wp:docPr id="13" name="Hình chữ nhậ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6C558AE" w14:textId="77777777" w:rsidR="00D76B34" w:rsidRPr="00BC4E03" w:rsidRDefault="00D76B34" w:rsidP="00D76B34">
                            <w:pPr>
                              <w:rPr>
                                <w:b/>
                              </w:rPr>
                            </w:pPr>
                          </w:p>
                          <w:p w14:paraId="3BE7E726" w14:textId="77777777" w:rsidR="00D76B34" w:rsidRDefault="00D76B34" w:rsidP="00D76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452C5" id="Hình chữ nhật 13" o:spid="_x0000_s1026" style="position:absolute;left:0;text-align:left;margin-left:258pt;margin-top:0;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">
                <v:textbox>
                  <w:txbxContent>
                    <w:p w14:paraId="66C558AE" w14:textId="77777777" w:rsidR="00D76B34" w:rsidRPr="00BC4E03" w:rsidRDefault="00D76B34" w:rsidP="00D76B34">
                      <w:pPr>
                        <w:rPr>
                          <w:b/>
                        </w:rPr>
                      </w:pPr>
                    </w:p>
                    <w:p w14:paraId="3BE7E726" w14:textId="77777777" w:rsidR="00D76B34" w:rsidRDefault="00D76B34" w:rsidP="00D76B34"/>
                  </w:txbxContent>
                </v:textbox>
              </v:rect>
            </w:pict>
          </mc:Fallback>
        </mc:AlternateContent>
      </w:r>
      <w:r w:rsidRPr="00D76B34">
        <w:rPr>
          <w:rFonts w:ascii="Times New Roman" w:eastAsia="Times New Roman" w:hAnsi="Times New Roman" w:cs="Times New Roman"/>
          <w:sz w:val="24"/>
          <w:szCs w:val="24"/>
          <w:lang w:val="nl-NL"/>
        </w:rPr>
        <w:t>Ngành nghề kinh doanh thẩm định giá:  Có                    Không</w:t>
      </w:r>
    </w:p>
    <w:p w14:paraId="7878013A"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4. Vốn điều lệ: ……………………………… </w:t>
      </w:r>
    </w:p>
    <w:p w14:paraId="2ED411CC"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5. Người đại diện theo pháp luật:</w:t>
      </w:r>
    </w:p>
    <w:p w14:paraId="18BB7F2D"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Họ và tên: …………………………………........ Giới tính: .……………….........</w:t>
      </w:r>
    </w:p>
    <w:p w14:paraId="6C0AA06F"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Quê quán (hoặc Quốc tịch): .......…………........ Sinh ngày: ........../......../..........</w:t>
      </w:r>
    </w:p>
    <w:p w14:paraId="6EB9C047"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Số CMND/Hộ chiếu: ………......….. cấp ngày: ....../....../…...... tại …..………..</w:t>
      </w:r>
    </w:p>
    <w:p w14:paraId="67124AAB"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Nơi đăng ký hộ khẩu thường trú: …………………………………………….......</w:t>
      </w:r>
    </w:p>
    <w:p w14:paraId="43C76B19"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Nơi ở hiện nay: ………………………………..…………………………….........</w:t>
      </w:r>
    </w:p>
    <w:p w14:paraId="546463EA"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Điện thoại: ……………….…………… E-mail: …………………………….......</w:t>
      </w:r>
    </w:p>
    <w:p w14:paraId="2A59ECF0"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Chức vụ: ………………………………… tại ………………………..................</w:t>
      </w:r>
    </w:p>
    <w:p w14:paraId="56E3805D"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Thẻ thẩm định viên về giá số: …………… ngày …./…./… do Bộ Tài chính cấp.</w:t>
      </w:r>
    </w:p>
    <w:p w14:paraId="70C04D11"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lastRenderedPageBreak/>
        <w:t xml:space="preserve">6. Lãnh đạo doanh nghiệp được ủy quyền phụ trách toàn bộ lĩnh vực thẩm định giá của doanh nghiệp </w:t>
      </w:r>
      <w:r w:rsidRPr="00D76B34">
        <w:rPr>
          <w:rFonts w:ascii="Times New Roman" w:eastAsia="Times New Roman" w:hAnsi="Times New Roman" w:cs="Times New Roman"/>
          <w:i/>
          <w:sz w:val="24"/>
          <w:szCs w:val="24"/>
          <w:lang w:val="nl-NL"/>
        </w:rPr>
        <w:t>(Nếu không đồng thời là người đại diện theo pháp luật)</w:t>
      </w:r>
      <w:r w:rsidRPr="00D76B34">
        <w:rPr>
          <w:rFonts w:ascii="Times New Roman" w:eastAsia="Times New Roman" w:hAnsi="Times New Roman" w:cs="Times New Roman"/>
          <w:sz w:val="24"/>
          <w:szCs w:val="24"/>
          <w:lang w:val="nl-NL"/>
        </w:rPr>
        <w:t xml:space="preserve">: </w:t>
      </w:r>
    </w:p>
    <w:p w14:paraId="1C598ADA"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Họ và tên: …………………………………........ Giới tính: .……………….........</w:t>
      </w:r>
    </w:p>
    <w:p w14:paraId="32308278"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Quê quán (hoặc Quốc tịch): .......…………........ Sinh ngày: ........../......../..........</w:t>
      </w:r>
    </w:p>
    <w:p w14:paraId="0A0A150E"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Số CMND/Hộ chiếu: ………......….. cấp ngày: ....../....../…...... tại …..………..</w:t>
      </w:r>
    </w:p>
    <w:p w14:paraId="3FD67D4C"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Nơi đăng ký hộ khẩu thường trú: …………………………………………….......</w:t>
      </w:r>
    </w:p>
    <w:p w14:paraId="2291A3D4"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Nơi ở hiện nay: ………………………………..…………………………….........</w:t>
      </w:r>
    </w:p>
    <w:p w14:paraId="4846BFFA"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Điện thoại: ……………….…………… E-mail: …………………………….......</w:t>
      </w:r>
    </w:p>
    <w:p w14:paraId="5D3FA9FE"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Chức vụ: ………………………………… tại ………………………..................</w:t>
      </w:r>
    </w:p>
    <w:p w14:paraId="6E695CBF"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Thẻ thẩm định viên về giá số: …………… ngày …./…./… do Bộ Tài chính cấp.</w:t>
      </w:r>
    </w:p>
    <w:p w14:paraId="5B1805AB" w14:textId="77777777" w:rsidR="00D76B34" w:rsidRPr="00D76B34" w:rsidRDefault="00D76B34" w:rsidP="00D76B34">
      <w:pPr>
        <w:spacing w:before="120" w:after="120" w:line="276"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 xml:space="preserve">Phần 2. Thông tin về chi nhánh doanh nghiệp thẩm định giá </w:t>
      </w:r>
      <w:r w:rsidRPr="00D76B34">
        <w:rPr>
          <w:rFonts w:ascii="Times New Roman" w:eastAsia="Times New Roman" w:hAnsi="Times New Roman" w:cs="Times New Roman"/>
          <w:b/>
          <w:i/>
          <w:sz w:val="24"/>
          <w:szCs w:val="24"/>
          <w:lang w:val="nl-NL"/>
        </w:rPr>
        <w:t>(nếu có)</w:t>
      </w:r>
    </w:p>
    <w:p w14:paraId="439E5BBF"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1. Chi nhánh doanh nghiệp thẩm định giá 1:</w:t>
      </w:r>
    </w:p>
    <w:p w14:paraId="2D327412"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Tên chi nhánh: ……………………………………………………………….....</w:t>
      </w:r>
    </w:p>
    <w:p w14:paraId="039BAD89"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Trụ sở chi nhánh: ……………………………………………………………</w:t>
      </w:r>
    </w:p>
    <w:p w14:paraId="065D0FD4" w14:textId="77777777" w:rsidR="00D76B34" w:rsidRPr="00D76B34" w:rsidRDefault="00D76B34" w:rsidP="00D76B34">
      <w:pPr>
        <w:spacing w:before="120" w:after="120" w:line="276" w:lineRule="auto"/>
        <w:jc w:val="both"/>
        <w:rPr>
          <w:rFonts w:ascii="Times New Roman" w:eastAsia="Times New Roman" w:hAnsi="Times New Roman" w:cs="Times New Roman"/>
          <w:i/>
          <w:sz w:val="24"/>
          <w:szCs w:val="24"/>
          <w:lang w:val="nl-NL"/>
        </w:rPr>
      </w:pPr>
      <w:r w:rsidRPr="00D76B34">
        <w:rPr>
          <w:rFonts w:ascii="Times New Roman" w:eastAsia="Times New Roman" w:hAnsi="Times New Roman" w:cs="Times New Roman"/>
          <w:sz w:val="24"/>
          <w:szCs w:val="24"/>
          <w:lang w:val="nl-NL"/>
        </w:rPr>
        <w:t xml:space="preserve">  Địa chỉ giao dịch:  …………….……………………………………………....…</w:t>
      </w:r>
    </w:p>
    <w:p w14:paraId="3B34EE30"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Điện thoại: …………………………… Fax: ………………………………......</w:t>
      </w:r>
    </w:p>
    <w:p w14:paraId="78A28DC9" w14:textId="131E7288"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61312" behindDoc="0" locked="0" layoutInCell="1" allowOverlap="1" wp14:anchorId="1FA83552" wp14:editId="75A697E7">
                <wp:simplePos x="0" y="0"/>
                <wp:positionH relativeFrom="column">
                  <wp:posOffset>3260090</wp:posOffset>
                </wp:positionH>
                <wp:positionV relativeFrom="paragraph">
                  <wp:posOffset>523240</wp:posOffset>
                </wp:positionV>
                <wp:extent cx="304800" cy="228600"/>
                <wp:effectExtent l="6350" t="6985" r="12700" b="12065"/>
                <wp:wrapNone/>
                <wp:docPr id="12" name="Hình chữ nhậ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A9B71C6" w14:textId="77777777" w:rsidR="00D76B34" w:rsidRPr="00BC4E03" w:rsidRDefault="00D76B34" w:rsidP="00D76B34">
                            <w:pPr>
                              <w:rPr>
                                <w:b/>
                              </w:rPr>
                            </w:pPr>
                          </w:p>
                          <w:p w14:paraId="48689205" w14:textId="77777777" w:rsidR="00D76B34" w:rsidRDefault="00D76B34" w:rsidP="00D76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83552" id="Hình chữ nhật 12" o:spid="_x0000_s1027" style="position:absolute;left:0;text-align:left;margin-left:256.7pt;margin-top:41.2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">
                <v:textbox>
                  <w:txbxContent>
                    <w:p w14:paraId="4A9B71C6" w14:textId="77777777" w:rsidR="00D76B34" w:rsidRPr="00BC4E03" w:rsidRDefault="00D76B34" w:rsidP="00D76B34">
                      <w:pPr>
                        <w:rPr>
                          <w:b/>
                        </w:rPr>
                      </w:pPr>
                    </w:p>
                    <w:p w14:paraId="48689205" w14:textId="77777777" w:rsidR="00D76B34" w:rsidRDefault="00D76B34" w:rsidP="00D76B34"/>
                  </w:txbxContent>
                </v:textbox>
              </v:rect>
            </w:pict>
          </mc:Fallback>
        </mc:AlternateContent>
      </w:r>
      <w:r w:rsidRPr="00D76B34">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62336" behindDoc="0" locked="0" layoutInCell="1" allowOverlap="1" wp14:anchorId="1312580B" wp14:editId="6B3C8151">
                <wp:simplePos x="0" y="0"/>
                <wp:positionH relativeFrom="column">
                  <wp:posOffset>4645660</wp:posOffset>
                </wp:positionH>
                <wp:positionV relativeFrom="paragraph">
                  <wp:posOffset>518795</wp:posOffset>
                </wp:positionV>
                <wp:extent cx="304800" cy="228600"/>
                <wp:effectExtent l="10795" t="12065" r="8255" b="6985"/>
                <wp:wrapNone/>
                <wp:docPr id="11" name="Hình chữ nhậ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C3FB" id="Hình chữ nhật 11" o:spid="_x0000_s1026" style="position:absolute;margin-left:365.8pt;margin-top:40.85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"/>
            </w:pict>
          </mc:Fallback>
        </mc:AlternateContent>
      </w:r>
      <w:r w:rsidRPr="00D76B34">
        <w:rPr>
          <w:rFonts w:ascii="Times New Roman" w:eastAsia="Times New Roman" w:hAnsi="Times New Roman" w:cs="Times New Roman"/>
          <w:sz w:val="24"/>
          <w:szCs w:val="24"/>
          <w:lang w:val="nl-NL"/>
        </w:rPr>
        <w:t>- Giấy chứng nhận đăng ký hoạt động chi nhánh số ….....… do …….... cấp ngày ......./......./........ tại ……………; thay đổi lần thứ ....... ngày ......./......./........</w:t>
      </w:r>
    </w:p>
    <w:p w14:paraId="0F265CDF"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Ngành nghề kinh doanh thẩm định giá:  Có                  Không</w:t>
      </w:r>
    </w:p>
    <w:p w14:paraId="4DC58C6F" w14:textId="6C1127D1"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66432" behindDoc="0" locked="0" layoutInCell="1" allowOverlap="1" wp14:anchorId="41C85BE3" wp14:editId="20049D3E">
                <wp:simplePos x="0" y="0"/>
                <wp:positionH relativeFrom="column">
                  <wp:posOffset>3047365</wp:posOffset>
                </wp:positionH>
                <wp:positionV relativeFrom="paragraph">
                  <wp:posOffset>288290</wp:posOffset>
                </wp:positionV>
                <wp:extent cx="304800" cy="228600"/>
                <wp:effectExtent l="12700" t="5080" r="6350" b="13970"/>
                <wp:wrapNone/>
                <wp:docPr id="10" name="Hình chữ nhậ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D731" id="Hình chữ nhật 10" o:spid="_x0000_s1026" style="position:absolute;margin-left:239.95pt;margin-top:22.7pt;width: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"/>
            </w:pict>
          </mc:Fallback>
        </mc:AlternateContent>
      </w:r>
      <w:r w:rsidRPr="00D76B34">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65408" behindDoc="0" locked="0" layoutInCell="1" allowOverlap="1" wp14:anchorId="3E79EEA7" wp14:editId="0DE96FC6">
                <wp:simplePos x="0" y="0"/>
                <wp:positionH relativeFrom="column">
                  <wp:posOffset>1705610</wp:posOffset>
                </wp:positionH>
                <wp:positionV relativeFrom="paragraph">
                  <wp:posOffset>271780</wp:posOffset>
                </wp:positionV>
                <wp:extent cx="304800" cy="228600"/>
                <wp:effectExtent l="13970" t="7620" r="5080" b="11430"/>
                <wp:wrapNone/>
                <wp:docPr id="9" name="Hình chữ nhậ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EB6A287" w14:textId="77777777" w:rsidR="00D76B34" w:rsidRPr="00BC4E03" w:rsidRDefault="00D76B34" w:rsidP="00D76B34">
                            <w:pPr>
                              <w:rPr>
                                <w:b/>
                              </w:rPr>
                            </w:pPr>
                          </w:p>
                          <w:p w14:paraId="6F8617A4" w14:textId="77777777" w:rsidR="00D76B34" w:rsidRDefault="00D76B34" w:rsidP="00D76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9EEA7" id="Hình chữ nhật 9" o:spid="_x0000_s1028" style="position:absolute;left:0;text-align:left;margin-left:134.3pt;margin-top:21.4pt;width: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">
                <v:textbox>
                  <w:txbxContent>
                    <w:p w14:paraId="6EB6A287" w14:textId="77777777" w:rsidR="00D76B34" w:rsidRPr="00BC4E03" w:rsidRDefault="00D76B34" w:rsidP="00D76B34">
                      <w:pPr>
                        <w:rPr>
                          <w:b/>
                        </w:rPr>
                      </w:pPr>
                    </w:p>
                    <w:p w14:paraId="6F8617A4" w14:textId="77777777" w:rsidR="00D76B34" w:rsidRDefault="00D76B34" w:rsidP="00D76B34"/>
                  </w:txbxContent>
                </v:textbox>
              </v:rect>
            </w:pict>
          </mc:Fallback>
        </mc:AlternateContent>
      </w:r>
      <w:r w:rsidRPr="00D76B34">
        <w:rPr>
          <w:rFonts w:ascii="Times New Roman" w:eastAsia="Times New Roman" w:hAnsi="Times New Roman" w:cs="Times New Roman"/>
          <w:sz w:val="24"/>
          <w:szCs w:val="24"/>
          <w:lang w:val="nl-NL"/>
        </w:rPr>
        <w:t xml:space="preserve">- Được doanh nghiệp thẩm định giá ủy quyền thực hiện công việc thẩm định giá: </w:t>
      </w:r>
    </w:p>
    <w:p w14:paraId="2EA96BB9" w14:textId="77777777" w:rsidR="00D76B34" w:rsidRPr="00D76B34" w:rsidRDefault="00D76B34" w:rsidP="00D76B34">
      <w:pPr>
        <w:spacing w:before="120" w:after="120" w:line="276" w:lineRule="auto"/>
        <w:ind w:left="720" w:firstLine="720"/>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Một phần</w:t>
      </w:r>
      <w:r w:rsidRPr="00D76B34">
        <w:rPr>
          <w:rFonts w:ascii="Times New Roman" w:eastAsia="Times New Roman" w:hAnsi="Times New Roman" w:cs="Times New Roman"/>
          <w:sz w:val="24"/>
          <w:szCs w:val="24"/>
          <w:lang w:val="nl-NL"/>
        </w:rPr>
        <w:tab/>
      </w:r>
      <w:r w:rsidRPr="00D76B34">
        <w:rPr>
          <w:rFonts w:ascii="Times New Roman" w:eastAsia="Times New Roman" w:hAnsi="Times New Roman" w:cs="Times New Roman"/>
          <w:sz w:val="24"/>
          <w:szCs w:val="24"/>
          <w:lang w:val="nl-NL"/>
        </w:rPr>
        <w:tab/>
        <w:t>Toàn bộ</w:t>
      </w:r>
    </w:p>
    <w:p w14:paraId="3496532D"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 Người đứng đầu chi nhánh: </w:t>
      </w:r>
    </w:p>
    <w:p w14:paraId="0601BD51"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Họ và tên: …………………………………........ Giới tính: .……………….........</w:t>
      </w:r>
    </w:p>
    <w:p w14:paraId="0BC88959"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Quê quán (hoặc Quốc tịch): .......…………........ Sinh ngày: ........../......../..........</w:t>
      </w:r>
    </w:p>
    <w:p w14:paraId="2749C24C"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Số CMND/Hộ chiếu: ………......….. cấp ngày: ....../....../…...... tại …..………..</w:t>
      </w:r>
    </w:p>
    <w:p w14:paraId="53AFA278"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Nơi đăng ký hộ khẩu thường trú: …………………………………………….......</w:t>
      </w:r>
    </w:p>
    <w:p w14:paraId="13F8ACAA"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Nơi ở hiện nay: ………………………………..…………………………….........</w:t>
      </w:r>
    </w:p>
    <w:p w14:paraId="4604ABC8"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Điện thoại: ……………….…………… E-mail: …………………………….......</w:t>
      </w:r>
    </w:p>
    <w:p w14:paraId="3C3EF012"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Chức vụ: ………………………………… tại ………………………..................</w:t>
      </w:r>
    </w:p>
    <w:p w14:paraId="558CC944"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en-US"/>
        </w:rPr>
      </w:pPr>
      <w:r w:rsidRPr="00D76B34">
        <w:rPr>
          <w:rFonts w:ascii="Times New Roman" w:eastAsia="Times New Roman" w:hAnsi="Times New Roman" w:cs="Times New Roman"/>
          <w:sz w:val="24"/>
          <w:szCs w:val="24"/>
          <w:lang w:val="nl-NL"/>
        </w:rPr>
        <w:t>Thẻ thẩm định viên về giá số: …………… ngày …./…./… do Bộ Tài chính cấp.</w:t>
      </w:r>
    </w:p>
    <w:p w14:paraId="151210AB" w14:textId="77777777" w:rsidR="00D76B34" w:rsidRPr="00D76B34" w:rsidRDefault="00D76B34" w:rsidP="00D76B34">
      <w:pPr>
        <w:spacing w:before="120" w:after="120" w:line="276" w:lineRule="auto"/>
        <w:rPr>
          <w:rFonts w:ascii="Times New Roman" w:eastAsia="Times New Roman" w:hAnsi="Times New Roman" w:cs="Times New Roman"/>
          <w:i/>
          <w:sz w:val="24"/>
          <w:szCs w:val="24"/>
          <w:lang w:val="en-US"/>
        </w:rPr>
      </w:pPr>
      <w:r w:rsidRPr="00D76B34">
        <w:rPr>
          <w:rFonts w:ascii="Times New Roman" w:eastAsia="Times New Roman" w:hAnsi="Times New Roman" w:cs="Times New Roman"/>
          <w:sz w:val="24"/>
          <w:szCs w:val="24"/>
          <w:lang w:val="en-US"/>
        </w:rPr>
        <w:t xml:space="preserve">2. Chi nhánh doanh nghiệp thẩm định giá 2: </w:t>
      </w:r>
      <w:r w:rsidRPr="00D76B34">
        <w:rPr>
          <w:rFonts w:ascii="Times New Roman" w:eastAsia="Times New Roman" w:hAnsi="Times New Roman" w:cs="Times New Roman"/>
          <w:i/>
          <w:sz w:val="24"/>
          <w:szCs w:val="24"/>
          <w:lang w:val="en-US"/>
        </w:rPr>
        <w:t>(cung cấp thông tin như Chi nhánh doanh nghiệp thẩm định giá 1)</w:t>
      </w:r>
    </w:p>
    <w:p w14:paraId="7116373A"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en-US"/>
        </w:rPr>
      </w:pPr>
      <w:r w:rsidRPr="00D76B34">
        <w:rPr>
          <w:rFonts w:ascii="Times New Roman" w:eastAsia="Times New Roman" w:hAnsi="Times New Roman" w:cs="Times New Roman"/>
          <w:sz w:val="24"/>
          <w:szCs w:val="24"/>
          <w:lang w:val="en-US"/>
        </w:rPr>
        <w:t>.................................................................................................................................</w:t>
      </w:r>
    </w:p>
    <w:p w14:paraId="7C51945E" w14:textId="77777777" w:rsidR="00D76B34" w:rsidRPr="00D76B34" w:rsidRDefault="00D76B34" w:rsidP="00D76B34">
      <w:pPr>
        <w:spacing w:before="120" w:after="120" w:line="276"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lastRenderedPageBreak/>
        <w:t xml:space="preserve">Phần 3. Thông tin về thẩm định viên đăng ký hành nghề tại doanh nghiệp và chi nhánh doanh nghiệp thẩm định giá </w:t>
      </w:r>
      <w:r w:rsidRPr="00D76B34">
        <w:rPr>
          <w:rFonts w:ascii="Times New Roman" w:eastAsia="Times New Roman" w:hAnsi="Times New Roman" w:cs="Times New Roman"/>
          <w:b/>
          <w:i/>
          <w:sz w:val="24"/>
          <w:szCs w:val="24"/>
          <w:lang w:val="nl-NL"/>
        </w:rPr>
        <w:t>(nếu có)</w:t>
      </w:r>
    </w:p>
    <w:tbl>
      <w:tblPr>
        <w:tblW w:w="9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14"/>
        <w:gridCol w:w="702"/>
        <w:gridCol w:w="567"/>
        <w:gridCol w:w="993"/>
        <w:gridCol w:w="1134"/>
        <w:gridCol w:w="923"/>
        <w:gridCol w:w="1629"/>
        <w:gridCol w:w="611"/>
        <w:gridCol w:w="1090"/>
      </w:tblGrid>
      <w:tr w:rsidR="00D76B34" w:rsidRPr="00D76B34" w14:paraId="2DF6E420" w14:textId="77777777" w:rsidTr="001948B1">
        <w:trPr>
          <w:trHeight w:val="992"/>
        </w:trPr>
        <w:tc>
          <w:tcPr>
            <w:tcW w:w="709" w:type="dxa"/>
            <w:vMerge w:val="restart"/>
            <w:vAlign w:val="center"/>
          </w:tcPr>
          <w:p w14:paraId="60B5D45B"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sz w:val="24"/>
                <w:szCs w:val="24"/>
                <w:lang w:val="nl-NL"/>
              </w:rPr>
              <w:t>TT</w:t>
            </w:r>
          </w:p>
        </w:tc>
        <w:tc>
          <w:tcPr>
            <w:tcW w:w="914" w:type="dxa"/>
            <w:vMerge w:val="restart"/>
            <w:vAlign w:val="center"/>
          </w:tcPr>
          <w:p w14:paraId="3AA08ACA"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sz w:val="24"/>
                <w:szCs w:val="24"/>
                <w:lang w:val="nl-NL"/>
              </w:rPr>
              <w:t>Họ tên</w:t>
            </w:r>
          </w:p>
        </w:tc>
        <w:tc>
          <w:tcPr>
            <w:tcW w:w="1269" w:type="dxa"/>
            <w:gridSpan w:val="2"/>
            <w:vAlign w:val="center"/>
          </w:tcPr>
          <w:p w14:paraId="3BF93828"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sz w:val="24"/>
                <w:szCs w:val="24"/>
                <w:lang w:val="nl-NL"/>
              </w:rPr>
              <w:t>Năm sinh</w:t>
            </w:r>
          </w:p>
        </w:tc>
        <w:tc>
          <w:tcPr>
            <w:tcW w:w="993" w:type="dxa"/>
            <w:vMerge w:val="restart"/>
            <w:vAlign w:val="center"/>
          </w:tcPr>
          <w:p w14:paraId="62EC2907"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sz w:val="24"/>
                <w:szCs w:val="24"/>
                <w:lang w:val="nl-NL"/>
              </w:rPr>
              <w:t xml:space="preserve">Quê quán </w:t>
            </w:r>
            <w:r w:rsidRPr="00D76B34">
              <w:rPr>
                <w:rFonts w:ascii="Times New Roman" w:eastAsia="Times New Roman" w:hAnsi="Times New Roman" w:cs="Times New Roman"/>
                <w:bCs/>
                <w:i/>
                <w:sz w:val="24"/>
                <w:szCs w:val="24"/>
                <w:lang w:val="nl-NL"/>
              </w:rPr>
              <w:t>(Quốc tịch)</w:t>
            </w:r>
            <w:r w:rsidRPr="00D76B34">
              <w:rPr>
                <w:rFonts w:ascii="Times New Roman" w:eastAsia="Times New Roman" w:hAnsi="Times New Roman" w:cs="Times New Roman"/>
                <w:bCs/>
                <w:i/>
                <w:sz w:val="24"/>
                <w:szCs w:val="24"/>
                <w:vertAlign w:val="superscript"/>
                <w:lang w:val="nl-NL"/>
              </w:rPr>
              <w:footnoteReference w:id="1"/>
            </w:r>
          </w:p>
        </w:tc>
        <w:tc>
          <w:tcPr>
            <w:tcW w:w="1134" w:type="dxa"/>
            <w:vMerge w:val="restart"/>
            <w:vAlign w:val="center"/>
          </w:tcPr>
          <w:p w14:paraId="18EECADC"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sz w:val="24"/>
                <w:szCs w:val="24"/>
                <w:lang w:val="nl-NL"/>
              </w:rPr>
              <w:t>Số CMND/ Hộ chiếu</w:t>
            </w:r>
          </w:p>
        </w:tc>
        <w:tc>
          <w:tcPr>
            <w:tcW w:w="923" w:type="dxa"/>
            <w:vMerge w:val="restart"/>
            <w:vAlign w:val="center"/>
          </w:tcPr>
          <w:p w14:paraId="1BE9212E"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sz w:val="24"/>
                <w:szCs w:val="24"/>
                <w:lang w:val="nl-NL"/>
              </w:rPr>
              <w:t>Chức vụ</w:t>
            </w:r>
          </w:p>
        </w:tc>
        <w:tc>
          <w:tcPr>
            <w:tcW w:w="1629" w:type="dxa"/>
            <w:vMerge w:val="restart"/>
            <w:vAlign w:val="center"/>
          </w:tcPr>
          <w:p w14:paraId="59AAB195"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sz w:val="24"/>
                <w:szCs w:val="24"/>
                <w:lang w:val="nl-NL"/>
              </w:rPr>
              <w:t>Tư cách thành viên tại doanh nghiệp</w:t>
            </w:r>
            <w:r w:rsidRPr="00D76B34">
              <w:rPr>
                <w:rFonts w:ascii="Times New Roman" w:eastAsia="Times New Roman" w:hAnsi="Times New Roman" w:cs="Times New Roman"/>
                <w:bCs/>
                <w:sz w:val="24"/>
                <w:szCs w:val="24"/>
                <w:vertAlign w:val="superscript"/>
                <w:lang w:val="nl-NL"/>
              </w:rPr>
              <w:footnoteReference w:id="2"/>
            </w:r>
            <w:r w:rsidRPr="00D76B34">
              <w:rPr>
                <w:rFonts w:ascii="Times New Roman" w:eastAsia="Times New Roman" w:hAnsi="Times New Roman" w:cs="Times New Roman"/>
                <w:bCs/>
                <w:sz w:val="24"/>
                <w:szCs w:val="24"/>
                <w:lang w:val="nl-NL"/>
              </w:rPr>
              <w:t xml:space="preserve"> </w:t>
            </w:r>
          </w:p>
        </w:tc>
        <w:tc>
          <w:tcPr>
            <w:tcW w:w="1701" w:type="dxa"/>
            <w:gridSpan w:val="2"/>
            <w:vAlign w:val="center"/>
          </w:tcPr>
          <w:p w14:paraId="046B9319"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sz w:val="24"/>
                <w:szCs w:val="24"/>
                <w:lang w:val="nl-NL"/>
              </w:rPr>
              <w:t>Thẻ thẩm định viên về giá</w:t>
            </w:r>
          </w:p>
        </w:tc>
      </w:tr>
      <w:tr w:rsidR="00D76B34" w:rsidRPr="00D76B34" w14:paraId="0DB0CE82" w14:textId="77777777" w:rsidTr="001948B1">
        <w:tc>
          <w:tcPr>
            <w:tcW w:w="709" w:type="dxa"/>
            <w:vMerge/>
            <w:vAlign w:val="center"/>
          </w:tcPr>
          <w:p w14:paraId="739A6262"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p>
        </w:tc>
        <w:tc>
          <w:tcPr>
            <w:tcW w:w="914" w:type="dxa"/>
            <w:vMerge/>
            <w:vAlign w:val="center"/>
          </w:tcPr>
          <w:p w14:paraId="04BD43BD"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p>
        </w:tc>
        <w:tc>
          <w:tcPr>
            <w:tcW w:w="702" w:type="dxa"/>
            <w:vAlign w:val="center"/>
          </w:tcPr>
          <w:p w14:paraId="6BDC6021"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i/>
                <w:sz w:val="24"/>
                <w:szCs w:val="24"/>
                <w:lang w:val="nl-NL"/>
              </w:rPr>
              <w:t>Nam</w:t>
            </w:r>
          </w:p>
        </w:tc>
        <w:tc>
          <w:tcPr>
            <w:tcW w:w="567" w:type="dxa"/>
            <w:vAlign w:val="center"/>
          </w:tcPr>
          <w:p w14:paraId="0060D438"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i/>
                <w:sz w:val="24"/>
                <w:szCs w:val="24"/>
                <w:lang w:val="nl-NL"/>
              </w:rPr>
              <w:t>Nữ</w:t>
            </w:r>
          </w:p>
        </w:tc>
        <w:tc>
          <w:tcPr>
            <w:tcW w:w="993" w:type="dxa"/>
            <w:vMerge/>
            <w:vAlign w:val="center"/>
          </w:tcPr>
          <w:p w14:paraId="1DBA1022"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p>
        </w:tc>
        <w:tc>
          <w:tcPr>
            <w:tcW w:w="1134" w:type="dxa"/>
            <w:vMerge/>
            <w:vAlign w:val="center"/>
          </w:tcPr>
          <w:p w14:paraId="0609AD24"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p>
        </w:tc>
        <w:tc>
          <w:tcPr>
            <w:tcW w:w="923" w:type="dxa"/>
            <w:vMerge/>
            <w:vAlign w:val="center"/>
          </w:tcPr>
          <w:p w14:paraId="3C43F633"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p>
        </w:tc>
        <w:tc>
          <w:tcPr>
            <w:tcW w:w="1629" w:type="dxa"/>
            <w:vMerge/>
            <w:vAlign w:val="center"/>
          </w:tcPr>
          <w:p w14:paraId="1648DE3E"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p>
        </w:tc>
        <w:tc>
          <w:tcPr>
            <w:tcW w:w="611" w:type="dxa"/>
            <w:vAlign w:val="center"/>
          </w:tcPr>
          <w:p w14:paraId="0482B097"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i/>
                <w:sz w:val="24"/>
                <w:szCs w:val="24"/>
                <w:lang w:val="nl-NL"/>
              </w:rPr>
              <w:t>Số</w:t>
            </w:r>
          </w:p>
        </w:tc>
        <w:tc>
          <w:tcPr>
            <w:tcW w:w="1090" w:type="dxa"/>
            <w:vAlign w:val="center"/>
          </w:tcPr>
          <w:p w14:paraId="24BD4FF2" w14:textId="77777777" w:rsidR="00D76B34" w:rsidRPr="00D76B34" w:rsidRDefault="00D76B34" w:rsidP="00D76B34">
            <w:pPr>
              <w:spacing w:before="120" w:after="12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Cs/>
                <w:i/>
                <w:sz w:val="24"/>
                <w:szCs w:val="24"/>
                <w:lang w:val="nl-NL"/>
              </w:rPr>
              <w:t>Ngày cấp</w:t>
            </w:r>
          </w:p>
        </w:tc>
      </w:tr>
      <w:tr w:rsidR="00D76B34" w:rsidRPr="00D76B34" w14:paraId="388588B1" w14:textId="77777777" w:rsidTr="001948B1">
        <w:tc>
          <w:tcPr>
            <w:tcW w:w="9272" w:type="dxa"/>
            <w:gridSpan w:val="10"/>
            <w:vAlign w:val="center"/>
          </w:tcPr>
          <w:p w14:paraId="52EF11AA"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i/>
                <w:sz w:val="24"/>
                <w:szCs w:val="24"/>
                <w:lang w:val="nl-NL"/>
              </w:rPr>
              <w:t>Trụ sở chính</w:t>
            </w:r>
          </w:p>
        </w:tc>
      </w:tr>
      <w:tr w:rsidR="00D76B34" w:rsidRPr="00D76B34" w14:paraId="308782CE" w14:textId="77777777" w:rsidTr="001948B1">
        <w:tc>
          <w:tcPr>
            <w:tcW w:w="709" w:type="dxa"/>
            <w:vAlign w:val="center"/>
          </w:tcPr>
          <w:p w14:paraId="75D9B149"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1</w:t>
            </w:r>
          </w:p>
        </w:tc>
        <w:tc>
          <w:tcPr>
            <w:tcW w:w="914" w:type="dxa"/>
            <w:vAlign w:val="center"/>
          </w:tcPr>
          <w:p w14:paraId="3B732632"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702" w:type="dxa"/>
            <w:vAlign w:val="center"/>
          </w:tcPr>
          <w:p w14:paraId="4B8D1C90"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567" w:type="dxa"/>
            <w:vAlign w:val="center"/>
          </w:tcPr>
          <w:p w14:paraId="7F8D9654"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93" w:type="dxa"/>
            <w:vAlign w:val="center"/>
          </w:tcPr>
          <w:p w14:paraId="75CD026F"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134" w:type="dxa"/>
          </w:tcPr>
          <w:p w14:paraId="54E34825"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23" w:type="dxa"/>
          </w:tcPr>
          <w:p w14:paraId="2E539BF8"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629" w:type="dxa"/>
            <w:vAlign w:val="center"/>
          </w:tcPr>
          <w:p w14:paraId="58933B7B"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611" w:type="dxa"/>
            <w:vAlign w:val="center"/>
          </w:tcPr>
          <w:p w14:paraId="235DB4FA"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090" w:type="dxa"/>
          </w:tcPr>
          <w:p w14:paraId="5CF4A5BF"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r>
      <w:tr w:rsidR="00D76B34" w:rsidRPr="00D76B34" w14:paraId="1422E32B" w14:textId="77777777" w:rsidTr="001948B1">
        <w:tc>
          <w:tcPr>
            <w:tcW w:w="709" w:type="dxa"/>
            <w:vAlign w:val="center"/>
          </w:tcPr>
          <w:p w14:paraId="59B1DA52"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2</w:t>
            </w:r>
          </w:p>
        </w:tc>
        <w:tc>
          <w:tcPr>
            <w:tcW w:w="914" w:type="dxa"/>
            <w:vAlign w:val="center"/>
          </w:tcPr>
          <w:p w14:paraId="1711728E"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702" w:type="dxa"/>
            <w:vAlign w:val="center"/>
          </w:tcPr>
          <w:p w14:paraId="1364613E"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567" w:type="dxa"/>
            <w:vAlign w:val="center"/>
          </w:tcPr>
          <w:p w14:paraId="0CF34F15"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93" w:type="dxa"/>
            <w:vAlign w:val="center"/>
          </w:tcPr>
          <w:p w14:paraId="6D2D9E03"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134" w:type="dxa"/>
          </w:tcPr>
          <w:p w14:paraId="0A13BA93"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23" w:type="dxa"/>
          </w:tcPr>
          <w:p w14:paraId="31E95905"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629" w:type="dxa"/>
            <w:vAlign w:val="center"/>
          </w:tcPr>
          <w:p w14:paraId="6008D075"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611" w:type="dxa"/>
            <w:vAlign w:val="center"/>
          </w:tcPr>
          <w:p w14:paraId="4D3208D2"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090" w:type="dxa"/>
          </w:tcPr>
          <w:p w14:paraId="138944D9"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r>
      <w:tr w:rsidR="00D76B34" w:rsidRPr="00D76B34" w14:paraId="58A2A710" w14:textId="77777777" w:rsidTr="001948B1">
        <w:tc>
          <w:tcPr>
            <w:tcW w:w="709" w:type="dxa"/>
            <w:vAlign w:val="center"/>
          </w:tcPr>
          <w:p w14:paraId="1971B427"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w:t>
            </w:r>
          </w:p>
        </w:tc>
        <w:tc>
          <w:tcPr>
            <w:tcW w:w="914" w:type="dxa"/>
            <w:vAlign w:val="center"/>
          </w:tcPr>
          <w:p w14:paraId="3A18F33E"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702" w:type="dxa"/>
            <w:vAlign w:val="center"/>
          </w:tcPr>
          <w:p w14:paraId="6A385867"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567" w:type="dxa"/>
            <w:vAlign w:val="center"/>
          </w:tcPr>
          <w:p w14:paraId="0EA4612E"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93" w:type="dxa"/>
            <w:vAlign w:val="center"/>
          </w:tcPr>
          <w:p w14:paraId="5330DB8E"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134" w:type="dxa"/>
          </w:tcPr>
          <w:p w14:paraId="1463B91F"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23" w:type="dxa"/>
          </w:tcPr>
          <w:p w14:paraId="50C18844"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629" w:type="dxa"/>
            <w:vAlign w:val="center"/>
          </w:tcPr>
          <w:p w14:paraId="2B9586C6"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611" w:type="dxa"/>
            <w:vAlign w:val="center"/>
          </w:tcPr>
          <w:p w14:paraId="22602D41"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090" w:type="dxa"/>
          </w:tcPr>
          <w:p w14:paraId="5EB4C97D"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r>
      <w:tr w:rsidR="00D76B34" w:rsidRPr="00D76B34" w14:paraId="7829A46D" w14:textId="77777777" w:rsidTr="001948B1">
        <w:tc>
          <w:tcPr>
            <w:tcW w:w="9272" w:type="dxa"/>
            <w:gridSpan w:val="10"/>
            <w:vAlign w:val="center"/>
          </w:tcPr>
          <w:p w14:paraId="72EFE4CE"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i/>
                <w:sz w:val="24"/>
                <w:szCs w:val="24"/>
                <w:lang w:val="nl-NL"/>
              </w:rPr>
              <w:t>Chi nhánh doanh nghiệp thẩm định giá 1</w:t>
            </w:r>
          </w:p>
        </w:tc>
      </w:tr>
      <w:tr w:rsidR="00D76B34" w:rsidRPr="00D76B34" w14:paraId="5301D333" w14:textId="77777777" w:rsidTr="001948B1">
        <w:tc>
          <w:tcPr>
            <w:tcW w:w="709" w:type="dxa"/>
            <w:vAlign w:val="center"/>
          </w:tcPr>
          <w:p w14:paraId="7095D185"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1</w:t>
            </w:r>
          </w:p>
        </w:tc>
        <w:tc>
          <w:tcPr>
            <w:tcW w:w="914" w:type="dxa"/>
            <w:vAlign w:val="center"/>
          </w:tcPr>
          <w:p w14:paraId="3E93D91F"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702" w:type="dxa"/>
            <w:vAlign w:val="center"/>
          </w:tcPr>
          <w:p w14:paraId="48FD5334"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567" w:type="dxa"/>
            <w:vAlign w:val="center"/>
          </w:tcPr>
          <w:p w14:paraId="396DBCAB"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93" w:type="dxa"/>
            <w:vAlign w:val="center"/>
          </w:tcPr>
          <w:p w14:paraId="41EBD09A"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134" w:type="dxa"/>
          </w:tcPr>
          <w:p w14:paraId="0EAE6DAE"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23" w:type="dxa"/>
          </w:tcPr>
          <w:p w14:paraId="54B2557F"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629" w:type="dxa"/>
            <w:vAlign w:val="center"/>
          </w:tcPr>
          <w:p w14:paraId="5886C632"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611" w:type="dxa"/>
            <w:vAlign w:val="center"/>
          </w:tcPr>
          <w:p w14:paraId="456E5CEE"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090" w:type="dxa"/>
          </w:tcPr>
          <w:p w14:paraId="35EFFE76"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r>
      <w:tr w:rsidR="00D76B34" w:rsidRPr="00D76B34" w14:paraId="28485071" w14:textId="77777777" w:rsidTr="001948B1">
        <w:tc>
          <w:tcPr>
            <w:tcW w:w="709" w:type="dxa"/>
            <w:vAlign w:val="center"/>
          </w:tcPr>
          <w:p w14:paraId="08103FAC"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w:t>
            </w:r>
          </w:p>
        </w:tc>
        <w:tc>
          <w:tcPr>
            <w:tcW w:w="914" w:type="dxa"/>
            <w:vAlign w:val="center"/>
          </w:tcPr>
          <w:p w14:paraId="72674B6D"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702" w:type="dxa"/>
            <w:vAlign w:val="center"/>
          </w:tcPr>
          <w:p w14:paraId="7FC5794C"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567" w:type="dxa"/>
            <w:vAlign w:val="center"/>
          </w:tcPr>
          <w:p w14:paraId="55CB5D9B"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93" w:type="dxa"/>
            <w:vAlign w:val="center"/>
          </w:tcPr>
          <w:p w14:paraId="75D2ED08"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134" w:type="dxa"/>
          </w:tcPr>
          <w:p w14:paraId="37DC310F"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23" w:type="dxa"/>
          </w:tcPr>
          <w:p w14:paraId="1552EEAF"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629" w:type="dxa"/>
            <w:vAlign w:val="center"/>
          </w:tcPr>
          <w:p w14:paraId="299B6812"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611" w:type="dxa"/>
            <w:vAlign w:val="center"/>
          </w:tcPr>
          <w:p w14:paraId="49F452BB"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090" w:type="dxa"/>
          </w:tcPr>
          <w:p w14:paraId="3D16A1C1"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r>
      <w:tr w:rsidR="00D76B34" w:rsidRPr="00D76B34" w14:paraId="118DB6C6" w14:textId="77777777" w:rsidTr="001948B1">
        <w:tc>
          <w:tcPr>
            <w:tcW w:w="9272" w:type="dxa"/>
            <w:gridSpan w:val="10"/>
            <w:vAlign w:val="center"/>
          </w:tcPr>
          <w:p w14:paraId="7942C508"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i/>
                <w:sz w:val="24"/>
                <w:szCs w:val="24"/>
                <w:lang w:val="nl-NL"/>
              </w:rPr>
              <w:t>Chi nhánh doanh nghiệp thẩm định giá....</w:t>
            </w:r>
          </w:p>
        </w:tc>
      </w:tr>
      <w:tr w:rsidR="00D76B34" w:rsidRPr="00D76B34" w14:paraId="15F07ADB" w14:textId="77777777" w:rsidTr="001948B1">
        <w:tc>
          <w:tcPr>
            <w:tcW w:w="709" w:type="dxa"/>
          </w:tcPr>
          <w:p w14:paraId="04A98EF1"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w:t>
            </w:r>
          </w:p>
        </w:tc>
        <w:tc>
          <w:tcPr>
            <w:tcW w:w="914" w:type="dxa"/>
            <w:vAlign w:val="center"/>
          </w:tcPr>
          <w:p w14:paraId="77DD7230"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702" w:type="dxa"/>
            <w:vAlign w:val="center"/>
          </w:tcPr>
          <w:p w14:paraId="057295F3"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567" w:type="dxa"/>
            <w:vAlign w:val="center"/>
          </w:tcPr>
          <w:p w14:paraId="17EF3E28"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93" w:type="dxa"/>
            <w:vAlign w:val="center"/>
          </w:tcPr>
          <w:p w14:paraId="503044D2"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134" w:type="dxa"/>
          </w:tcPr>
          <w:p w14:paraId="66CD0048"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23" w:type="dxa"/>
          </w:tcPr>
          <w:p w14:paraId="6190BBBF"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629" w:type="dxa"/>
            <w:vAlign w:val="center"/>
          </w:tcPr>
          <w:p w14:paraId="087F7651"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611" w:type="dxa"/>
            <w:vAlign w:val="center"/>
          </w:tcPr>
          <w:p w14:paraId="1CEAB26E"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090" w:type="dxa"/>
          </w:tcPr>
          <w:p w14:paraId="72CBF7DB"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r>
      <w:tr w:rsidR="00D76B34" w:rsidRPr="00D76B34" w14:paraId="45722C19" w14:textId="77777777" w:rsidTr="001948B1">
        <w:tc>
          <w:tcPr>
            <w:tcW w:w="709" w:type="dxa"/>
          </w:tcPr>
          <w:p w14:paraId="45A5E56C"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w:t>
            </w:r>
          </w:p>
        </w:tc>
        <w:tc>
          <w:tcPr>
            <w:tcW w:w="914" w:type="dxa"/>
            <w:vAlign w:val="center"/>
          </w:tcPr>
          <w:p w14:paraId="085F2D1D"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702" w:type="dxa"/>
            <w:vAlign w:val="center"/>
          </w:tcPr>
          <w:p w14:paraId="465272F3"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567" w:type="dxa"/>
            <w:vAlign w:val="center"/>
          </w:tcPr>
          <w:p w14:paraId="64109DB5"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93" w:type="dxa"/>
            <w:vAlign w:val="center"/>
          </w:tcPr>
          <w:p w14:paraId="6C7F02E4"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134" w:type="dxa"/>
          </w:tcPr>
          <w:p w14:paraId="5F9ED25F"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923" w:type="dxa"/>
          </w:tcPr>
          <w:p w14:paraId="6AF975EE"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629" w:type="dxa"/>
            <w:vAlign w:val="center"/>
          </w:tcPr>
          <w:p w14:paraId="7F2E091E"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611" w:type="dxa"/>
            <w:vAlign w:val="center"/>
          </w:tcPr>
          <w:p w14:paraId="2420C633"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c>
          <w:tcPr>
            <w:tcW w:w="1090" w:type="dxa"/>
          </w:tcPr>
          <w:p w14:paraId="18606793" w14:textId="77777777" w:rsidR="00D76B34" w:rsidRPr="00D76B34" w:rsidRDefault="00D76B34" w:rsidP="00D76B34">
            <w:pPr>
              <w:spacing w:before="120" w:after="120" w:line="240" w:lineRule="auto"/>
              <w:jc w:val="both"/>
              <w:rPr>
                <w:rFonts w:ascii="Times New Roman" w:eastAsia="Times New Roman" w:hAnsi="Times New Roman" w:cs="Times New Roman"/>
                <w:b/>
                <w:sz w:val="24"/>
                <w:szCs w:val="24"/>
                <w:lang w:val="nl-NL"/>
              </w:rPr>
            </w:pPr>
          </w:p>
        </w:tc>
      </w:tr>
    </w:tbl>
    <w:p w14:paraId="48128FAD" w14:textId="77777777" w:rsidR="00D76B34" w:rsidRPr="00D76B34" w:rsidRDefault="00D76B34" w:rsidP="00D76B34">
      <w:pPr>
        <w:spacing w:before="120" w:after="120" w:line="276" w:lineRule="auto"/>
        <w:jc w:val="both"/>
        <w:rPr>
          <w:rFonts w:ascii="Times New Roman" w:eastAsia="Times New Roman" w:hAnsi="Times New Roman" w:cs="Times New Roman"/>
          <w:b/>
          <w:i/>
          <w:sz w:val="24"/>
          <w:szCs w:val="24"/>
          <w:lang w:val="sv-SE"/>
        </w:rPr>
      </w:pPr>
      <w:r w:rsidRPr="00D76B34">
        <w:rPr>
          <w:rFonts w:ascii="Times New Roman" w:eastAsia="Times New Roman" w:hAnsi="Times New Roman" w:cs="Times New Roman"/>
          <w:b/>
          <w:sz w:val="24"/>
          <w:szCs w:val="24"/>
          <w:lang w:val="sv-SE"/>
        </w:rPr>
        <w:t xml:space="preserve">Phần 4. Thông tin về vốn góp của thành viên là tổ chức </w:t>
      </w:r>
      <w:r w:rsidRPr="00D76B34">
        <w:rPr>
          <w:rFonts w:ascii="Times New Roman" w:eastAsia="Times New Roman" w:hAnsi="Times New Roman" w:cs="Times New Roman"/>
          <w:b/>
          <w:i/>
          <w:sz w:val="24"/>
          <w:szCs w:val="24"/>
          <w:lang w:val="sv-SE"/>
        </w:rPr>
        <w:t>(đối với Công ty TNHH hai thành viên trở lên, Công ty cổ phần)</w:t>
      </w:r>
    </w:p>
    <w:p w14:paraId="0B1EBC76"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Tổng số vốn góp của các thành viên là tổ chức: …………...................................</w:t>
      </w:r>
    </w:p>
    <w:p w14:paraId="3530C1D3"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Tổng tỷ lệ sở hữu: ……….....................................................................................</w:t>
      </w:r>
    </w:p>
    <w:p w14:paraId="2A889604"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Cụ thể mức vốn góp của các thành viên là tổ chức:</w:t>
      </w:r>
    </w:p>
    <w:p w14:paraId="54EFF38A"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(1.1). Tên tổ chức thứ nhất: </w:t>
      </w:r>
      <w:r w:rsidRPr="00D76B34">
        <w:rPr>
          <w:rFonts w:ascii="Times New Roman" w:eastAsia="Times New Roman" w:hAnsi="Times New Roman" w:cs="Times New Roman"/>
          <w:i/>
          <w:sz w:val="24"/>
          <w:szCs w:val="24"/>
          <w:lang w:val="nl-NL"/>
        </w:rPr>
        <w:t xml:space="preserve">(ghi bằng chữ in hoa) </w:t>
      </w:r>
      <w:r w:rsidRPr="00D76B34">
        <w:rPr>
          <w:rFonts w:ascii="Times New Roman" w:eastAsia="Times New Roman" w:hAnsi="Times New Roman" w:cs="Times New Roman"/>
          <w:sz w:val="24"/>
          <w:szCs w:val="24"/>
          <w:lang w:val="nl-NL"/>
        </w:rPr>
        <w:t>…………………………………….......</w:t>
      </w:r>
    </w:p>
    <w:p w14:paraId="145ED80B"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Địa chỉ trụ sở chính: ……………………….………………………………........</w:t>
      </w:r>
    </w:p>
    <w:p w14:paraId="1592C87C"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Quyết định thành lập (hoặc đăng ký kinh doanh) số ….....… ngày …./…../…...</w:t>
      </w:r>
    </w:p>
    <w:p w14:paraId="3B21F026"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Người đại diện phần vốn góp:</w:t>
      </w:r>
    </w:p>
    <w:p w14:paraId="2006B700"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Họ và tên: …………………………………........ Giới tính: .……………….........</w:t>
      </w:r>
    </w:p>
    <w:p w14:paraId="3CA742A2"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Quê quán (hoặc Quốc tịch): .......…………........ Sinh ngày: ........../......../.............</w:t>
      </w:r>
    </w:p>
    <w:p w14:paraId="77B40D33"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lastRenderedPageBreak/>
        <w:t>Số CMND/Hộ chiếu: ………......….. cấp ngày: ......./......./…...... tại …..………..</w:t>
      </w:r>
    </w:p>
    <w:p w14:paraId="516B6140"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Nơi đăng ký hộ khẩu thường trú: …………………………………………….......</w:t>
      </w:r>
    </w:p>
    <w:p w14:paraId="1F7EBAAE"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Nơi ở hiện nay: ………………………………..…………………………….........</w:t>
      </w:r>
    </w:p>
    <w:p w14:paraId="5BCC644D"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Điện thoại: ……………….…………… E-mail: …………………………….......</w:t>
      </w:r>
    </w:p>
    <w:p w14:paraId="4B30B590"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Chức vụ: ……………………………… tại ….....……………………..................</w:t>
      </w:r>
    </w:p>
    <w:p w14:paraId="26B23C1E"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Thẻ thẩm định viên về giá số: …………… ngày …./…./… do Bộ Tài chính cấp.</w:t>
      </w:r>
    </w:p>
    <w:p w14:paraId="1EB90678"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Số vốn góp theo đăng ký: ……………… Thời hạn góp vốn: …………………...</w:t>
      </w:r>
    </w:p>
    <w:p w14:paraId="3B39EC95"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Giá trị vốn đã thực góp tính đến thời điểm hiện tại: ……………………………..</w:t>
      </w:r>
    </w:p>
    <w:p w14:paraId="3835D271"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Tỷ lệ sở hữu vốn tại doanh nghiệp: ………………………………………………</w:t>
      </w:r>
    </w:p>
    <w:p w14:paraId="03D70961"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 (2.2) Tên tổ chức thứ hai: </w:t>
      </w:r>
      <w:r w:rsidRPr="00D76B34">
        <w:rPr>
          <w:rFonts w:ascii="Times New Roman" w:eastAsia="Times New Roman" w:hAnsi="Times New Roman" w:cs="Times New Roman"/>
          <w:i/>
          <w:sz w:val="24"/>
          <w:szCs w:val="24"/>
          <w:lang w:val="nl-NL"/>
        </w:rPr>
        <w:t xml:space="preserve">(kê khai như tổ chức thứ nhất) </w:t>
      </w:r>
      <w:r w:rsidRPr="00D76B34">
        <w:rPr>
          <w:rFonts w:ascii="Times New Roman" w:eastAsia="Times New Roman" w:hAnsi="Times New Roman" w:cs="Times New Roman"/>
          <w:sz w:val="24"/>
          <w:szCs w:val="24"/>
          <w:lang w:val="nl-NL"/>
        </w:rPr>
        <w:t>.……………………...</w:t>
      </w:r>
    </w:p>
    <w:p w14:paraId="6B8F76EC" w14:textId="77777777" w:rsidR="00D76B34" w:rsidRPr="00D76B34" w:rsidRDefault="00D76B34" w:rsidP="00D76B34">
      <w:pPr>
        <w:spacing w:before="120" w:after="120" w:line="276" w:lineRule="auto"/>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Phần 5. Nội dung đề nghị và hồ sơ kèm theo</w:t>
      </w:r>
    </w:p>
    <w:p w14:paraId="79D22DC6"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1. </w:t>
      </w:r>
      <w:r w:rsidRPr="00D76B34">
        <w:rPr>
          <w:rFonts w:ascii="Times New Roman" w:eastAsia="Times New Roman" w:hAnsi="Times New Roman" w:cs="Times New Roman"/>
          <w:i/>
          <w:sz w:val="24"/>
          <w:szCs w:val="24"/>
          <w:lang w:val="nl-NL"/>
        </w:rPr>
        <w:t>........................</w:t>
      </w:r>
      <w:r w:rsidRPr="00D76B34">
        <w:rPr>
          <w:rFonts w:ascii="Times New Roman" w:eastAsia="Times New Roman" w:hAnsi="Times New Roman" w:cs="Times New Roman"/>
          <w:i/>
          <w:sz w:val="24"/>
          <w:szCs w:val="24"/>
          <w:vertAlign w:val="superscript"/>
          <w:lang w:val="nl-NL"/>
        </w:rPr>
        <w:footnoteReference w:id="3"/>
      </w:r>
      <w:r w:rsidRPr="00D76B34">
        <w:rPr>
          <w:rFonts w:ascii="Times New Roman" w:eastAsia="Times New Roman" w:hAnsi="Times New Roman" w:cs="Times New Roman"/>
          <w:i/>
          <w:sz w:val="24"/>
          <w:szCs w:val="24"/>
          <w:lang w:val="nl-NL"/>
        </w:rPr>
        <w:t xml:space="preserve">............................. </w:t>
      </w:r>
      <w:r w:rsidRPr="00D76B34">
        <w:rPr>
          <w:rFonts w:ascii="Times New Roman" w:eastAsia="Times New Roman" w:hAnsi="Times New Roman" w:cs="Times New Roman"/>
          <w:sz w:val="24"/>
          <w:szCs w:val="24"/>
          <w:lang w:val="nl-NL"/>
        </w:rPr>
        <w:t xml:space="preserve">đề nghị Bộ Tài chính cấp Giấy chứng nhận đủ điều kiện kinh doanh dịch vụ thẩm định giá cho doanh nghiệp. </w:t>
      </w:r>
    </w:p>
    <w:p w14:paraId="0F32F075"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2. Hồ sơ kèm theo gồm có:   </w:t>
      </w:r>
    </w:p>
    <w:p w14:paraId="303F5ECB" w14:textId="77777777" w:rsidR="00D76B34" w:rsidRPr="00D76B34" w:rsidRDefault="00D76B34" w:rsidP="00D76B34">
      <w:pPr>
        <w:spacing w:before="120" w:after="120" w:line="240"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 </w:t>
      </w:r>
    </w:p>
    <w:p w14:paraId="0A24649F" w14:textId="77777777" w:rsidR="00D76B34" w:rsidRPr="00D76B34" w:rsidRDefault="00D76B34" w:rsidP="00D76B34">
      <w:pPr>
        <w:spacing w:before="120" w:after="120" w:line="276" w:lineRule="auto"/>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Phần 6. Doanh nghiệp cam kết</w:t>
      </w:r>
    </w:p>
    <w:p w14:paraId="3134D731" w14:textId="77777777" w:rsidR="00D76B34" w:rsidRPr="00D76B34" w:rsidRDefault="00D76B34" w:rsidP="00D76B34">
      <w:pPr>
        <w:spacing w:before="120" w:after="120" w:line="276" w:lineRule="auto"/>
        <w:rPr>
          <w:rFonts w:ascii="Times New Roman" w:eastAsia="Times New Roman" w:hAnsi="Times New Roman" w:cs="Times New Roman"/>
          <w:sz w:val="24"/>
          <w:szCs w:val="24"/>
          <w:lang w:val="nl-NL"/>
        </w:rPr>
      </w:pPr>
      <w:r w:rsidRPr="00D76B34">
        <w:rPr>
          <w:rFonts w:ascii="Times New Roman" w:eastAsia="Times New Roman" w:hAnsi="Times New Roman" w:cs="Times New Roman"/>
          <w:i/>
          <w:sz w:val="24"/>
          <w:szCs w:val="24"/>
          <w:lang w:val="nl-NL"/>
        </w:rPr>
        <w:t>........................</w:t>
      </w:r>
      <w:r w:rsidRPr="00D76B34">
        <w:rPr>
          <w:rFonts w:ascii="Times New Roman" w:eastAsia="Times New Roman" w:hAnsi="Times New Roman" w:cs="Times New Roman"/>
          <w:i/>
          <w:sz w:val="24"/>
          <w:szCs w:val="24"/>
          <w:vertAlign w:val="superscript"/>
          <w:lang w:val="nl-NL"/>
        </w:rPr>
        <w:t>3</w:t>
      </w:r>
      <w:r w:rsidRPr="00D76B34">
        <w:rPr>
          <w:rFonts w:ascii="Times New Roman" w:eastAsia="Times New Roman" w:hAnsi="Times New Roman" w:cs="Times New Roman"/>
          <w:i/>
          <w:sz w:val="24"/>
          <w:szCs w:val="24"/>
          <w:lang w:val="nl-NL"/>
        </w:rPr>
        <w:t xml:space="preserve">............................. </w:t>
      </w:r>
      <w:r w:rsidRPr="00D76B34">
        <w:rPr>
          <w:rFonts w:ascii="Times New Roman" w:eastAsia="Times New Roman" w:hAnsi="Times New Roman" w:cs="Times New Roman"/>
          <w:sz w:val="24"/>
          <w:szCs w:val="24"/>
          <w:lang w:val="nl-NL"/>
        </w:rPr>
        <w:t>xin cam kết:</w:t>
      </w:r>
    </w:p>
    <w:p w14:paraId="53304BD1"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1. Chịu trách nhiệm trước pháp luật về tính chính xác và tính hợp pháp của những nội dung kê khai trên đây và các giấy tờ, tài liệu trong hồ sơ gửi kèm theo Đơn này.</w:t>
      </w:r>
    </w:p>
    <w:p w14:paraId="7ED962AB"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r w:rsidRPr="00D76B34">
        <w:rPr>
          <w:rFonts w:ascii="Times New Roman" w:eastAsia="Times New Roman" w:hAnsi="Times New Roman" w:cs="Times New Roman"/>
          <w:sz w:val="24"/>
          <w:szCs w:val="24"/>
          <w:lang w:val="nl-NL"/>
        </w:rPr>
        <w:t xml:space="preserve">2. Nếu được cấp Giấy chứng nhận đủ điều kiện kinh doanh dịch vụ thẩm định giá, </w:t>
      </w:r>
      <w:r w:rsidRPr="00D76B34">
        <w:rPr>
          <w:rFonts w:ascii="Times New Roman" w:eastAsia="Times New Roman" w:hAnsi="Times New Roman" w:cs="Times New Roman"/>
          <w:i/>
          <w:sz w:val="24"/>
          <w:szCs w:val="24"/>
          <w:lang w:val="nl-NL"/>
        </w:rPr>
        <w:t>............</w:t>
      </w:r>
      <w:r w:rsidRPr="00D76B34">
        <w:rPr>
          <w:rFonts w:ascii="Times New Roman" w:eastAsia="Times New Roman" w:hAnsi="Times New Roman" w:cs="Times New Roman"/>
          <w:i/>
          <w:sz w:val="24"/>
          <w:szCs w:val="24"/>
          <w:vertAlign w:val="superscript"/>
          <w:lang w:val="nl-NL"/>
        </w:rPr>
        <w:t>3</w:t>
      </w:r>
      <w:r w:rsidRPr="00D76B34">
        <w:rPr>
          <w:rFonts w:ascii="Times New Roman" w:eastAsia="Times New Roman" w:hAnsi="Times New Roman" w:cs="Times New Roman"/>
          <w:i/>
          <w:sz w:val="24"/>
          <w:szCs w:val="24"/>
          <w:lang w:val="nl-NL"/>
        </w:rPr>
        <w:t xml:space="preserve">............ </w:t>
      </w:r>
      <w:r w:rsidRPr="00D76B34">
        <w:rPr>
          <w:rFonts w:ascii="Times New Roman" w:eastAsia="Times New Roman" w:hAnsi="Times New Roman" w:cs="Times New Roman"/>
          <w:sz w:val="24"/>
          <w:szCs w:val="24"/>
          <w:lang w:val="nl-NL"/>
        </w:rPr>
        <w:t xml:space="preserve">sẽ chấp hành nghiêm chỉnh các quy định của pháp luật về thẩm định giá. </w:t>
      </w:r>
    </w:p>
    <w:p w14:paraId="74AB40D7" w14:textId="77777777" w:rsidR="00D76B34" w:rsidRPr="00D76B34" w:rsidRDefault="00D76B34" w:rsidP="00D76B34">
      <w:pPr>
        <w:spacing w:before="120" w:after="120" w:line="276" w:lineRule="auto"/>
        <w:jc w:val="both"/>
        <w:rPr>
          <w:rFonts w:ascii="Times New Roman" w:eastAsia="Times New Roman" w:hAnsi="Times New Roman" w:cs="Times New Roman"/>
          <w:sz w:val="24"/>
          <w:szCs w:val="24"/>
          <w:lang w:val="nl-NL"/>
        </w:rPr>
      </w:pPr>
    </w:p>
    <w:tbl>
      <w:tblPr>
        <w:tblW w:w="0" w:type="auto"/>
        <w:tblInd w:w="108" w:type="dxa"/>
        <w:tblBorders>
          <w:insideH w:val="single" w:sz="4" w:space="0" w:color="auto"/>
        </w:tblBorders>
        <w:tblLook w:val="01E0" w:firstRow="1" w:lastRow="1" w:firstColumn="1" w:lastColumn="1" w:noHBand="0" w:noVBand="0"/>
      </w:tblPr>
      <w:tblGrid>
        <w:gridCol w:w="3753"/>
        <w:gridCol w:w="5143"/>
      </w:tblGrid>
      <w:tr w:rsidR="00D76B34" w:rsidRPr="00D76B34" w14:paraId="35FE8D02" w14:textId="77777777" w:rsidTr="001948B1">
        <w:tc>
          <w:tcPr>
            <w:tcW w:w="3753" w:type="dxa"/>
          </w:tcPr>
          <w:p w14:paraId="68E368B8" w14:textId="77777777" w:rsidR="00D76B34" w:rsidRPr="00D76B34" w:rsidRDefault="00D76B34" w:rsidP="00D76B34">
            <w:pPr>
              <w:spacing w:before="120" w:after="120" w:line="240" w:lineRule="auto"/>
              <w:rPr>
                <w:rFonts w:ascii="Times New Roman" w:eastAsia="Times New Roman" w:hAnsi="Times New Roman" w:cs="Times New Roman"/>
                <w:sz w:val="24"/>
                <w:szCs w:val="24"/>
                <w:lang w:val="nl-NL"/>
              </w:rPr>
            </w:pPr>
          </w:p>
        </w:tc>
        <w:tc>
          <w:tcPr>
            <w:tcW w:w="5143" w:type="dxa"/>
          </w:tcPr>
          <w:p w14:paraId="77355B58" w14:textId="77777777" w:rsidR="00D76B34" w:rsidRPr="00D76B34" w:rsidRDefault="00D76B34" w:rsidP="00D76B34">
            <w:pPr>
              <w:spacing w:after="0" w:line="240" w:lineRule="auto"/>
              <w:jc w:val="center"/>
              <w:rPr>
                <w:rFonts w:ascii="Times New Roman" w:eastAsia="Times New Roman" w:hAnsi="Times New Roman" w:cs="Times New Roman"/>
                <w:b/>
                <w:sz w:val="24"/>
                <w:szCs w:val="24"/>
                <w:lang w:val="nl-NL"/>
              </w:rPr>
            </w:pPr>
            <w:r w:rsidRPr="00D76B34">
              <w:rPr>
                <w:rFonts w:ascii="Times New Roman" w:eastAsia="Times New Roman" w:hAnsi="Times New Roman" w:cs="Times New Roman"/>
                <w:b/>
                <w:sz w:val="24"/>
                <w:szCs w:val="24"/>
                <w:lang w:val="nl-NL"/>
              </w:rPr>
              <w:t>Xác nhận của doanh nghiệp</w:t>
            </w:r>
          </w:p>
          <w:p w14:paraId="54FE2C83" w14:textId="77777777" w:rsidR="00D76B34" w:rsidRPr="00D76B34" w:rsidRDefault="00D76B34" w:rsidP="00D76B34">
            <w:pPr>
              <w:spacing w:after="0" w:line="240" w:lineRule="auto"/>
              <w:jc w:val="center"/>
              <w:rPr>
                <w:rFonts w:ascii="Times New Roman" w:eastAsia="Times New Roman" w:hAnsi="Times New Roman" w:cs="Times New Roman"/>
                <w:i/>
                <w:sz w:val="24"/>
                <w:szCs w:val="24"/>
                <w:lang w:val="nl-NL"/>
              </w:rPr>
            </w:pPr>
            <w:r w:rsidRPr="00D76B34">
              <w:rPr>
                <w:rFonts w:ascii="Times New Roman" w:eastAsia="Times New Roman" w:hAnsi="Times New Roman" w:cs="Times New Roman"/>
                <w:i/>
                <w:sz w:val="24"/>
                <w:szCs w:val="24"/>
                <w:lang w:val="nl-NL"/>
              </w:rPr>
              <w:t>(Chức vụ, chữ ký, họ tên của người đại diện theo pháp luật hoặc người được uỷ quyền, đóng dấu)</w:t>
            </w:r>
          </w:p>
        </w:tc>
      </w:tr>
    </w:tbl>
    <w:p w14:paraId="7EADCA19" w14:textId="77777777" w:rsidR="0064282F" w:rsidRPr="00D76B34" w:rsidRDefault="0064282F">
      <w:pPr>
        <w:rPr>
          <w:b/>
          <w:bCs/>
          <w:lang w:val="nl-NL"/>
        </w:rPr>
      </w:pPr>
    </w:p>
    <w:sectPr w:rsidR="0064282F" w:rsidRPr="00D76B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61B9" w14:textId="77777777" w:rsidR="00475A3A" w:rsidRDefault="00475A3A" w:rsidP="00D76B34">
      <w:pPr>
        <w:spacing w:after="0" w:line="240" w:lineRule="auto"/>
      </w:pPr>
      <w:r>
        <w:separator/>
      </w:r>
    </w:p>
  </w:endnote>
  <w:endnote w:type="continuationSeparator" w:id="0">
    <w:p w14:paraId="7DCBE57E" w14:textId="77777777" w:rsidR="00475A3A" w:rsidRDefault="00475A3A" w:rsidP="00D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AA73" w14:textId="77777777" w:rsidR="00475A3A" w:rsidRDefault="00475A3A" w:rsidP="00D76B34">
      <w:pPr>
        <w:spacing w:after="0" w:line="240" w:lineRule="auto"/>
      </w:pPr>
      <w:r>
        <w:separator/>
      </w:r>
    </w:p>
  </w:footnote>
  <w:footnote w:type="continuationSeparator" w:id="0">
    <w:p w14:paraId="29C1C5A3" w14:textId="77777777" w:rsidR="00475A3A" w:rsidRDefault="00475A3A" w:rsidP="00D76B34">
      <w:pPr>
        <w:spacing w:after="0" w:line="240" w:lineRule="auto"/>
      </w:pPr>
      <w:r>
        <w:continuationSeparator/>
      </w:r>
    </w:p>
  </w:footnote>
  <w:footnote w:id="1">
    <w:p w14:paraId="01746364" w14:textId="77777777" w:rsidR="00D76B34" w:rsidRPr="00456C87" w:rsidRDefault="00D76B34" w:rsidP="00D76B34">
      <w:pPr>
        <w:pStyle w:val="VnbanCcchu"/>
        <w:rPr>
          <w:b/>
        </w:rPr>
      </w:pPr>
      <w:r w:rsidRPr="00456C87">
        <w:rPr>
          <w:rStyle w:val="ThamchiuCcchu"/>
          <w:b/>
        </w:rPr>
        <w:footnoteRef/>
      </w:r>
      <w:r w:rsidRPr="00456C87">
        <w:rPr>
          <w:b/>
        </w:rPr>
        <w:t xml:space="preserve"> </w:t>
      </w:r>
      <w:r w:rsidRPr="00456C87">
        <w:rPr>
          <w:b/>
          <w:sz w:val="22"/>
        </w:rPr>
        <w:t>Nguời Việt Nam ghi quê quán (tỉnh, thành phố); người nước ngoài ghi quốc tịch.</w:t>
      </w:r>
    </w:p>
  </w:footnote>
  <w:footnote w:id="2">
    <w:p w14:paraId="6915A8C0" w14:textId="77777777" w:rsidR="00D76B34" w:rsidRPr="00D76B34" w:rsidRDefault="00D76B34" w:rsidP="00D76B34">
      <w:pPr>
        <w:pStyle w:val="VnbanCcchu"/>
        <w:rPr>
          <w:b/>
          <w:i/>
          <w:sz w:val="22"/>
        </w:rPr>
      </w:pPr>
      <w:r w:rsidRPr="00456C87">
        <w:rPr>
          <w:rStyle w:val="ThamchiuCcchu"/>
          <w:b/>
        </w:rPr>
        <w:footnoteRef/>
      </w:r>
      <w:r w:rsidRPr="00456C87">
        <w:rPr>
          <w:b/>
        </w:rPr>
        <w:t xml:space="preserve"> </w:t>
      </w:r>
      <w:r w:rsidRPr="00456C87">
        <w:rPr>
          <w:b/>
          <w:sz w:val="22"/>
        </w:rPr>
        <w:t>Thẩm định viên là chủ sở hữu, thành viên góp vốn, thành viên hợp danh, chủ doanh nghiệp</w:t>
      </w:r>
      <w:r w:rsidRPr="00D76B34">
        <w:rPr>
          <w:b/>
          <w:sz w:val="22"/>
        </w:rPr>
        <w:t xml:space="preserve"> hay </w:t>
      </w:r>
      <w:r w:rsidRPr="00456C87">
        <w:rPr>
          <w:b/>
          <w:sz w:val="22"/>
        </w:rPr>
        <w:t>cổ đông sáng lập</w:t>
      </w:r>
      <w:r w:rsidRPr="00D76B34">
        <w:rPr>
          <w:b/>
          <w:sz w:val="22"/>
        </w:rPr>
        <w:t>, người đại diện của thành viên là tổ chức</w:t>
      </w:r>
      <w:r w:rsidRPr="00456C87">
        <w:rPr>
          <w:b/>
          <w:sz w:val="22"/>
        </w:rPr>
        <w:t xml:space="preserve"> tại doanh nghiệp</w:t>
      </w:r>
      <w:r w:rsidRPr="00D76B34">
        <w:rPr>
          <w:b/>
          <w:sz w:val="22"/>
        </w:rPr>
        <w:t xml:space="preserve"> theo quy định tại Điều 39 Luật Giá.</w:t>
      </w:r>
    </w:p>
  </w:footnote>
  <w:footnote w:id="3">
    <w:p w14:paraId="7EF7BB25" w14:textId="77777777" w:rsidR="00D76B34" w:rsidRPr="004833E2" w:rsidRDefault="00D76B34" w:rsidP="00D76B34">
      <w:pPr>
        <w:pStyle w:val="VnbanCcchu"/>
        <w:rPr>
          <w:b/>
          <w:lang w:val="en-US"/>
        </w:rPr>
      </w:pPr>
      <w:r w:rsidRPr="004833E2">
        <w:rPr>
          <w:rStyle w:val="ThamchiuCcchu"/>
          <w:b/>
        </w:rPr>
        <w:footnoteRef/>
      </w:r>
      <w:r w:rsidRPr="004833E2">
        <w:rPr>
          <w:b/>
        </w:rPr>
        <w:t xml:space="preserve"> </w:t>
      </w:r>
      <w:r w:rsidRPr="004833E2">
        <w:rPr>
          <w:b/>
          <w:lang w:val="en-US"/>
        </w:rPr>
        <w:t>Tên doanh nghiệp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34"/>
    <w:rsid w:val="00475A3A"/>
    <w:rsid w:val="0064282F"/>
    <w:rsid w:val="00D76B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C134"/>
  <w15:chartTrackingRefBased/>
  <w15:docId w15:val="{050A2595-3F41-416C-B661-25BC6B32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cchu">
    <w:name w:val="footnote text"/>
    <w:basedOn w:val="Binhthng"/>
    <w:link w:val="VnbanCcchuChar"/>
    <w:uiPriority w:val="99"/>
    <w:semiHidden/>
    <w:unhideWhenUsed/>
    <w:rsid w:val="00D76B34"/>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D76B34"/>
    <w:rPr>
      <w:sz w:val="20"/>
      <w:szCs w:val="20"/>
    </w:rPr>
  </w:style>
  <w:style w:type="character" w:styleId="ThamchiuCcchu">
    <w:name w:val="footnote reference"/>
    <w:rsid w:val="00D76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Tran</dc:creator>
  <cp:keywords/>
  <dc:description/>
  <cp:lastModifiedBy>Rin Tran</cp:lastModifiedBy>
  <cp:revision>1</cp:revision>
  <dcterms:created xsi:type="dcterms:W3CDTF">2022-11-11T16:46:00Z</dcterms:created>
  <dcterms:modified xsi:type="dcterms:W3CDTF">2022-11-11T16:47:00Z</dcterms:modified>
</cp:coreProperties>
</file>