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85" w:rsidRPr="00730E85" w:rsidRDefault="00730E85" w:rsidP="00730E85">
      <w:pPr>
        <w:spacing w:before="120" w:after="0" w:line="240" w:lineRule="auto"/>
        <w:jc w:val="center"/>
        <w:rPr>
          <w:rFonts w:eastAsia="Times New Roman" w:cs="Times New Roman"/>
          <w:color w:val="000000"/>
          <w:szCs w:val="22"/>
        </w:rPr>
      </w:pPr>
      <w:bookmarkStart w:id="0" w:name="_GoBack"/>
      <w:r w:rsidRPr="00730E85">
        <w:rPr>
          <w:rFonts w:eastAsia="Times New Roman" w:cs="Times New Roman"/>
          <w:b/>
          <w:bCs/>
          <w:color w:val="000000"/>
          <w:szCs w:val="22"/>
          <w:lang w:val="vi-VN"/>
        </w:rPr>
        <w:t>PHỤ LỤC SỐ 04</w:t>
      </w:r>
    </w:p>
    <w:bookmarkEnd w:id="0"/>
    <w:p w:rsidR="00730E85" w:rsidRPr="00730E85" w:rsidRDefault="00730E85" w:rsidP="00730E85">
      <w:pPr>
        <w:spacing w:before="120" w:after="0" w:line="240" w:lineRule="auto"/>
        <w:jc w:val="center"/>
        <w:rPr>
          <w:rFonts w:eastAsia="Times New Roman" w:cs="Times New Roman"/>
          <w:color w:val="000000"/>
          <w:sz w:val="20"/>
        </w:rPr>
      </w:pPr>
      <w:r w:rsidRPr="00730E85">
        <w:rPr>
          <w:rFonts w:eastAsia="Times New Roman" w:cs="Times New Roman"/>
          <w:color w:val="000000"/>
          <w:sz w:val="20"/>
          <w:lang w:val="vi-VN"/>
        </w:rPr>
        <w:t>MẪU BẢN TỰ KÊ KHAI, ĐÁNH GIÁ PHÂN HẠNG NHÀ CHUNG CƯ</w:t>
      </w:r>
      <w:r w:rsidRPr="00730E85">
        <w:rPr>
          <w:rFonts w:eastAsia="Times New Roman" w:cs="Times New Roman"/>
          <w:color w:val="000000"/>
          <w:sz w:val="20"/>
          <w:lang w:val="vi-VN"/>
        </w:rPr>
        <w:br/>
      </w:r>
      <w:r w:rsidRPr="00730E85">
        <w:rPr>
          <w:rFonts w:eastAsia="Times New Roman" w:cs="Times New Roman"/>
          <w:i/>
          <w:iCs/>
          <w:color w:val="000000"/>
          <w:sz w:val="20"/>
          <w:lang w:val="vi-VN"/>
        </w:rPr>
        <w:t>(Ban hành kèm theo Thông tư số 31/2016/TT-BXD ngày 30 tháng 12 năm 2016 của Bộ trưởng Bộ Xây dựng)</w:t>
      </w:r>
    </w:p>
    <w:p w:rsidR="00730E85" w:rsidRPr="00730E85" w:rsidRDefault="00730E85" w:rsidP="00730E85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730E85">
        <w:rPr>
          <w:rFonts w:eastAsia="Times New Roman" w:cs="Times New Roman"/>
          <w:b/>
          <w:bCs/>
          <w:color w:val="000000"/>
          <w:sz w:val="20"/>
          <w:lang w:val="vi-VN"/>
        </w:rPr>
        <w:t>A. THÔNG TIN CHUNG</w:t>
      </w:r>
    </w:p>
    <w:p w:rsidR="00730E85" w:rsidRPr="00730E85" w:rsidRDefault="00730E85" w:rsidP="00730E85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730E85">
        <w:rPr>
          <w:rFonts w:eastAsia="Times New Roman" w:cs="Times New Roman"/>
          <w:color w:val="000000"/>
          <w:sz w:val="20"/>
          <w:lang w:val="vi-VN"/>
        </w:rPr>
        <w:t>Tên nhà chung cư</w:t>
      </w:r>
      <w:r w:rsidRPr="00730E85">
        <w:rPr>
          <w:rFonts w:eastAsia="Times New Roman" w:cs="Times New Roman"/>
          <w:color w:val="000000"/>
          <w:sz w:val="20"/>
        </w:rPr>
        <w:t xml:space="preserve">: ...................................................................................................... </w:t>
      </w:r>
    </w:p>
    <w:p w:rsidR="00730E85" w:rsidRPr="00730E85" w:rsidRDefault="00730E85" w:rsidP="00730E85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730E85">
        <w:rPr>
          <w:rFonts w:eastAsia="Times New Roman" w:cs="Times New Roman"/>
          <w:color w:val="000000"/>
          <w:sz w:val="20"/>
          <w:lang w:val="vi-VN"/>
        </w:rPr>
        <w:t>Địa chỉ nhà chung cư</w:t>
      </w:r>
      <w:r w:rsidRPr="00730E85">
        <w:rPr>
          <w:rFonts w:eastAsia="Times New Roman" w:cs="Times New Roman"/>
          <w:color w:val="000000"/>
          <w:sz w:val="20"/>
        </w:rPr>
        <w:t xml:space="preserve">: ................................................................................................. </w:t>
      </w:r>
    </w:p>
    <w:p w:rsidR="00730E85" w:rsidRPr="00730E85" w:rsidRDefault="00730E85" w:rsidP="00730E85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730E85">
        <w:rPr>
          <w:rFonts w:eastAsia="Times New Roman" w:cs="Times New Roman"/>
          <w:color w:val="000000"/>
          <w:sz w:val="20"/>
          <w:lang w:val="vi-VN"/>
        </w:rPr>
        <w:t>Chủ đầu tư</w:t>
      </w:r>
      <w:r w:rsidRPr="00730E85">
        <w:rPr>
          <w:rFonts w:eastAsia="Times New Roman" w:cs="Times New Roman"/>
          <w:color w:val="000000"/>
          <w:sz w:val="20"/>
        </w:rPr>
        <w:t xml:space="preserve">: ................................................................................................................ </w:t>
      </w:r>
    </w:p>
    <w:p w:rsidR="00730E85" w:rsidRPr="00730E85" w:rsidRDefault="00730E85" w:rsidP="00730E85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730E85">
        <w:rPr>
          <w:rFonts w:eastAsia="Times New Roman" w:cs="Times New Roman"/>
          <w:color w:val="000000"/>
          <w:sz w:val="20"/>
          <w:lang w:val="vi-VN"/>
        </w:rPr>
        <w:t>Địa chỉ</w:t>
      </w:r>
      <w:r w:rsidRPr="00730E85">
        <w:rPr>
          <w:rFonts w:eastAsia="Times New Roman" w:cs="Times New Roman"/>
          <w:color w:val="000000"/>
          <w:sz w:val="20"/>
        </w:rPr>
        <w:t xml:space="preserve">: ....................................................................................................................... </w:t>
      </w:r>
    </w:p>
    <w:p w:rsidR="00730E85" w:rsidRPr="00730E85" w:rsidRDefault="00730E85" w:rsidP="00730E85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730E85">
        <w:rPr>
          <w:rFonts w:eastAsia="Times New Roman" w:cs="Times New Roman"/>
          <w:color w:val="000000"/>
          <w:sz w:val="20"/>
          <w:lang w:val="vi-VN"/>
        </w:rPr>
        <w:t>Điện thoại</w:t>
      </w:r>
      <w:r w:rsidRPr="00730E85">
        <w:rPr>
          <w:rFonts w:eastAsia="Times New Roman" w:cs="Times New Roman"/>
          <w:color w:val="000000"/>
          <w:sz w:val="20"/>
        </w:rPr>
        <w:t xml:space="preserve">: …………………….; </w:t>
      </w:r>
      <w:r w:rsidRPr="00730E85">
        <w:rPr>
          <w:rFonts w:eastAsia="Times New Roman" w:cs="Times New Roman"/>
          <w:color w:val="000000"/>
          <w:sz w:val="20"/>
          <w:lang w:val="vi-VN"/>
        </w:rPr>
        <w:t xml:space="preserve">Fax: </w:t>
      </w:r>
      <w:r w:rsidRPr="00730E85">
        <w:rPr>
          <w:rFonts w:eastAsia="Times New Roman" w:cs="Times New Roman"/>
          <w:color w:val="000000"/>
          <w:sz w:val="20"/>
        </w:rPr>
        <w:t>…………………………..</w:t>
      </w:r>
      <w:r w:rsidRPr="00730E85">
        <w:rPr>
          <w:rFonts w:eastAsia="Times New Roman" w:cs="Times New Roman"/>
          <w:color w:val="000000"/>
          <w:sz w:val="20"/>
          <w:lang w:val="vi-VN"/>
        </w:rPr>
        <w:t>; Email:</w:t>
      </w:r>
      <w:r w:rsidRPr="00730E85">
        <w:rPr>
          <w:rFonts w:eastAsia="Times New Roman" w:cs="Times New Roman"/>
          <w:color w:val="000000"/>
          <w:sz w:val="20"/>
        </w:rPr>
        <w:t xml:space="preserve"> ............................ </w:t>
      </w:r>
    </w:p>
    <w:p w:rsidR="00730E85" w:rsidRPr="00730E85" w:rsidRDefault="00730E85" w:rsidP="00730E85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730E85">
        <w:rPr>
          <w:rFonts w:eastAsia="Times New Roman" w:cs="Times New Roman"/>
          <w:b/>
          <w:bCs/>
          <w:color w:val="000000"/>
          <w:sz w:val="20"/>
          <w:lang w:val="vi-VN"/>
        </w:rPr>
        <w:t>B. BẢNG TỰ KÊ KHAI, ĐÁNH GIÁ</w:t>
      </w:r>
    </w:p>
    <w:p w:rsidR="00730E85" w:rsidRPr="00730E85" w:rsidRDefault="00730E85" w:rsidP="00730E85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730E85">
        <w:rPr>
          <w:rFonts w:eastAsia="Times New Roman" w:cs="Times New Roman"/>
          <w:b/>
          <w:bCs/>
          <w:color w:val="000000"/>
          <w:sz w:val="20"/>
          <w:lang w:val="vi-VN"/>
        </w:rPr>
        <w:t>Hạng nhà chung cư tự đánh giá, đề xuất công nhận: Hạng …….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1522"/>
        <w:gridCol w:w="4278"/>
        <w:gridCol w:w="1173"/>
        <w:gridCol w:w="1558"/>
      </w:tblGrid>
      <w:tr w:rsidR="00730E85" w:rsidRPr="00730E85" w:rsidTr="00730E85">
        <w:tc>
          <w:tcPr>
            <w:tcW w:w="4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E85" w:rsidRPr="00730E85" w:rsidRDefault="00730E85" w:rsidP="00730E8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30E85">
              <w:rPr>
                <w:rFonts w:eastAsia="Times New Roman" w:cs="Times New Roman"/>
                <w:b/>
                <w:bCs/>
                <w:color w:val="000000"/>
                <w:sz w:val="20"/>
                <w:lang w:val="vi-VN"/>
              </w:rPr>
              <w:t>STT</w:t>
            </w:r>
          </w:p>
        </w:tc>
        <w:tc>
          <w:tcPr>
            <w:tcW w:w="3089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E85" w:rsidRPr="00730E85" w:rsidRDefault="00730E85" w:rsidP="00730E8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30E85">
              <w:rPr>
                <w:rFonts w:eastAsia="Times New Roman" w:cs="Times New Roman"/>
                <w:b/>
                <w:bCs/>
                <w:color w:val="000000"/>
                <w:sz w:val="20"/>
                <w:lang w:val="vi-VN"/>
              </w:rPr>
              <w:t>Tiêu chí đánh giá (nêu đủ 20 tiêu chí đánh giá tương ứng với hạng nhà chung cư đề xuất công nhận - quy định tại phụ lục số 01 hoặc phụ lục số 02 ban hành kèm theo Thông tư này)</w:t>
            </w:r>
          </w:p>
        </w:tc>
        <w:tc>
          <w:tcPr>
            <w:tcW w:w="145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E85" w:rsidRPr="00730E85" w:rsidRDefault="00730E85" w:rsidP="00730E8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30E85">
              <w:rPr>
                <w:rFonts w:eastAsia="Times New Roman" w:cs="Times New Roman"/>
                <w:b/>
                <w:bCs/>
                <w:color w:val="000000"/>
                <w:sz w:val="20"/>
                <w:lang w:val="vi-VN"/>
              </w:rPr>
              <w:t>Kết quả tự đánh giá</w:t>
            </w:r>
          </w:p>
        </w:tc>
      </w:tr>
      <w:tr w:rsidR="00730E85" w:rsidRPr="00730E85" w:rsidTr="00730E8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0E85" w:rsidRPr="00730E85" w:rsidRDefault="00730E85" w:rsidP="00730E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0E85" w:rsidRPr="00730E85" w:rsidRDefault="00730E85" w:rsidP="00730E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E85" w:rsidRPr="00730E85" w:rsidRDefault="00730E85" w:rsidP="00730E8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30E85">
              <w:rPr>
                <w:rFonts w:eastAsia="Times New Roman" w:cs="Times New Roman"/>
                <w:b/>
                <w:bCs/>
                <w:color w:val="000000"/>
                <w:sz w:val="20"/>
                <w:lang w:val="vi-VN"/>
              </w:rPr>
              <w:t>Đ</w:t>
            </w:r>
            <w:r w:rsidRPr="00730E85">
              <w:rPr>
                <w:rFonts w:eastAsia="Times New Roman" w:cs="Times New Roman"/>
                <w:b/>
                <w:bCs/>
                <w:color w:val="000000"/>
                <w:sz w:val="20"/>
              </w:rPr>
              <w:t>ạ</w:t>
            </w:r>
            <w:r w:rsidRPr="00730E85">
              <w:rPr>
                <w:rFonts w:eastAsia="Times New Roman" w:cs="Times New Roman"/>
                <w:b/>
                <w:bCs/>
                <w:color w:val="000000"/>
                <w:sz w:val="20"/>
                <w:lang w:val="vi-VN"/>
              </w:rPr>
              <w:t>t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E85" w:rsidRPr="00730E85" w:rsidRDefault="00730E85" w:rsidP="00730E8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30E85">
              <w:rPr>
                <w:rFonts w:eastAsia="Times New Roman" w:cs="Times New Roman"/>
                <w:b/>
                <w:bCs/>
                <w:color w:val="000000"/>
                <w:sz w:val="20"/>
                <w:lang w:val="vi-VN"/>
              </w:rPr>
              <w:t>Không đạt</w:t>
            </w:r>
          </w:p>
        </w:tc>
      </w:tr>
      <w:tr w:rsidR="00730E85" w:rsidRPr="00730E85" w:rsidTr="00730E85"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E85" w:rsidRPr="00730E85" w:rsidRDefault="00730E85" w:rsidP="00730E8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30E85">
              <w:rPr>
                <w:rFonts w:eastAsia="Times New Roman" w:cs="Times New Roman"/>
                <w:color w:val="000000"/>
                <w:sz w:val="20"/>
                <w:lang w:val="vi-VN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E85" w:rsidRPr="00730E85" w:rsidRDefault="00730E85" w:rsidP="00730E8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30E85">
              <w:rPr>
                <w:rFonts w:eastAsia="Times New Roman" w:cs="Times New Roman"/>
                <w:color w:val="000000"/>
                <w:sz w:val="20"/>
                <w:lang w:val="vi-VN"/>
              </w:rPr>
              <w:t>Vị trí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E85" w:rsidRPr="00730E85" w:rsidRDefault="00730E85" w:rsidP="00730E8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30E85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E85" w:rsidRPr="00730E85" w:rsidRDefault="00730E85" w:rsidP="00730E8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30E85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E85" w:rsidRPr="00730E85" w:rsidRDefault="00730E85" w:rsidP="00730E8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30E85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</w:tr>
      <w:tr w:rsidR="00730E85" w:rsidRPr="00730E85" w:rsidTr="00730E85"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E85" w:rsidRPr="00730E85" w:rsidRDefault="00730E85" w:rsidP="00730E8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30E85">
              <w:rPr>
                <w:rFonts w:eastAsia="Times New Roman" w:cs="Times New Roman"/>
                <w:color w:val="000000"/>
                <w:sz w:val="20"/>
                <w:lang w:val="vi-VN"/>
              </w:rPr>
              <w:t>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E85" w:rsidRPr="00730E85" w:rsidRDefault="00730E85" w:rsidP="00730E8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30E85">
              <w:rPr>
                <w:rFonts w:eastAsia="Times New Roman" w:cs="Times New Roman"/>
                <w:color w:val="000000"/>
                <w:sz w:val="20"/>
                <w:lang w:val="vi-VN"/>
              </w:rPr>
              <w:t>Dân s</w:t>
            </w:r>
            <w:r w:rsidRPr="00730E85">
              <w:rPr>
                <w:rFonts w:eastAsia="Times New Roman" w:cs="Times New Roman"/>
                <w:color w:val="000000"/>
                <w:sz w:val="20"/>
              </w:rPr>
              <w:t>ố</w:t>
            </w:r>
            <w:r w:rsidRPr="00730E85">
              <w:rPr>
                <w:rFonts w:eastAsia="Times New Roman" w:cs="Times New Roman"/>
                <w:color w:val="000000"/>
                <w:sz w:val="20"/>
                <w:lang w:val="vi-VN"/>
              </w:rPr>
              <w:t xml:space="preserve"> theo thiết kế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E85" w:rsidRPr="00730E85" w:rsidRDefault="00730E85" w:rsidP="00730E8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30E85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E85" w:rsidRPr="00730E85" w:rsidRDefault="00730E85" w:rsidP="00730E8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30E85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E85" w:rsidRPr="00730E85" w:rsidRDefault="00730E85" w:rsidP="00730E8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30E85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</w:tr>
      <w:tr w:rsidR="00730E85" w:rsidRPr="00730E85" w:rsidTr="00730E85"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E85" w:rsidRPr="00730E85" w:rsidRDefault="00730E85" w:rsidP="00730E8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30E85">
              <w:rPr>
                <w:rFonts w:eastAsia="Times New Roman" w:cs="Times New Roman"/>
                <w:color w:val="000000"/>
                <w:sz w:val="20"/>
                <w:lang w:val="vi-VN"/>
              </w:rPr>
              <w:t>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E85" w:rsidRPr="00730E85" w:rsidRDefault="00730E85" w:rsidP="00730E8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30E85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E85" w:rsidRPr="00730E85" w:rsidRDefault="00730E85" w:rsidP="00730E8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30E85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E85" w:rsidRPr="00730E85" w:rsidRDefault="00730E85" w:rsidP="00730E8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30E85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E85" w:rsidRPr="00730E85" w:rsidRDefault="00730E85" w:rsidP="00730E8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30E85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</w:tr>
      <w:tr w:rsidR="00730E85" w:rsidRPr="00730E85" w:rsidTr="00730E85"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E85" w:rsidRPr="00730E85" w:rsidRDefault="00730E85" w:rsidP="00730E8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30E85">
              <w:rPr>
                <w:rFonts w:eastAsia="Times New Roman" w:cs="Times New Roman"/>
                <w:color w:val="000000"/>
                <w:sz w:val="20"/>
              </w:rPr>
              <w:t>…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E85" w:rsidRPr="00730E85" w:rsidRDefault="00730E85" w:rsidP="00730E8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30E85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E85" w:rsidRPr="00730E85" w:rsidRDefault="00730E85" w:rsidP="00730E8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30E85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E85" w:rsidRPr="00730E85" w:rsidRDefault="00730E85" w:rsidP="00730E8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30E85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E85" w:rsidRPr="00730E85" w:rsidRDefault="00730E85" w:rsidP="00730E8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30E85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</w:tr>
    </w:tbl>
    <w:p w:rsidR="00730E85" w:rsidRPr="00730E85" w:rsidRDefault="00730E85" w:rsidP="00730E85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730E85">
        <w:rPr>
          <w:rFonts w:eastAsia="Times New Roman" w:cs="Times New Roman"/>
          <w:b/>
          <w:bCs/>
          <w:i/>
          <w:iCs/>
          <w:color w:val="000000"/>
          <w:sz w:val="20"/>
          <w:lang w:val="vi-VN"/>
        </w:rPr>
        <w:t>Ghi chú:</w:t>
      </w:r>
      <w:r w:rsidRPr="00730E85">
        <w:rPr>
          <w:rFonts w:eastAsia="Times New Roman" w:cs="Times New Roman"/>
          <w:color w:val="000000"/>
          <w:sz w:val="20"/>
          <w:lang w:val="vi-VN"/>
        </w:rPr>
        <w:t xml:space="preserve"> Người kê khai đánh giá nhà chung cư đạt hay không đạt các tiêu chí thì đánh dấu X vào phần tương ứng.</w:t>
      </w:r>
    </w:p>
    <w:p w:rsidR="00730E85" w:rsidRPr="00730E85" w:rsidRDefault="00730E85" w:rsidP="00730E85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730E85">
        <w:rPr>
          <w:rFonts w:eastAsia="Times New Roman" w:cs="Times New Roman"/>
          <w:color w:val="000000"/>
          <w:sz w:val="20"/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730E85" w:rsidRPr="00730E85" w:rsidTr="00730E85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85" w:rsidRPr="00730E85" w:rsidRDefault="00730E85" w:rsidP="00730E85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30E85">
              <w:rPr>
                <w:rFonts w:eastAsia="Times New Roman" w:cs="Times New Roman"/>
                <w:color w:val="000000"/>
                <w:sz w:val="20"/>
                <w:lang w:val="vi-VN"/>
              </w:rPr>
              <w:t> </w:t>
            </w:r>
          </w:p>
        </w:tc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E85" w:rsidRPr="00730E85" w:rsidRDefault="00730E85" w:rsidP="00730E85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30E85">
              <w:rPr>
                <w:rFonts w:eastAsia="Times New Roman" w:cs="Times New Roman"/>
                <w:color w:val="000000"/>
                <w:sz w:val="20"/>
                <w:lang w:val="vi-VN"/>
              </w:rPr>
              <w:t>………, ngày ……, tháng ……, năm ………</w:t>
            </w:r>
            <w:r w:rsidRPr="00730E85">
              <w:rPr>
                <w:rFonts w:eastAsia="Times New Roman" w:cs="Times New Roman"/>
                <w:color w:val="000000"/>
                <w:sz w:val="20"/>
                <w:lang w:val="vi-VN"/>
              </w:rPr>
              <w:br/>
            </w:r>
            <w:r w:rsidRPr="00730E85">
              <w:rPr>
                <w:rFonts w:eastAsia="Times New Roman" w:cs="Times New Roman"/>
                <w:b/>
                <w:bCs/>
                <w:color w:val="000000"/>
                <w:sz w:val="20"/>
                <w:lang w:val="vi-VN"/>
              </w:rPr>
              <w:t>Đại diện tổ chức, cá nhân kê khai, đánh giá</w:t>
            </w:r>
            <w:r w:rsidRPr="00730E85">
              <w:rPr>
                <w:rFonts w:eastAsia="Times New Roman" w:cs="Times New Roman"/>
                <w:b/>
                <w:bCs/>
                <w:color w:val="000000"/>
                <w:sz w:val="20"/>
                <w:lang w:val="vi-VN"/>
              </w:rPr>
              <w:br/>
            </w:r>
            <w:r w:rsidRPr="00730E85">
              <w:rPr>
                <w:rFonts w:eastAsia="Times New Roman" w:cs="Times New Roman"/>
                <w:i/>
                <w:iCs/>
                <w:color w:val="000000"/>
                <w:sz w:val="20"/>
                <w:lang w:val="vi-VN"/>
              </w:rPr>
              <w:t>(Ký, ghi rõ họ tên; nếu là tổ chức thì phải ghi thêm chức danh và đóng dấu)</w:t>
            </w:r>
          </w:p>
        </w:tc>
      </w:tr>
    </w:tbl>
    <w:p w:rsidR="005479A7" w:rsidRPr="00730E85" w:rsidRDefault="005479A7" w:rsidP="00730E85">
      <w:pPr>
        <w:rPr>
          <w:rFonts w:cs="Times New Roman"/>
          <w:sz w:val="20"/>
        </w:rPr>
      </w:pPr>
    </w:p>
    <w:sectPr w:rsidR="005479A7" w:rsidRPr="00730E85" w:rsidSect="00FB4CB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14"/>
    <w:rsid w:val="002346EC"/>
    <w:rsid w:val="00331514"/>
    <w:rsid w:val="005479A7"/>
    <w:rsid w:val="00730E85"/>
    <w:rsid w:val="00BB7732"/>
    <w:rsid w:val="00FB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89EF8-7DB6-4CF5-B793-AD0B5D33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Huong-PC</dc:creator>
  <cp:keywords/>
  <dc:description/>
  <cp:lastModifiedBy>Huong-PC</cp:lastModifiedBy>
  <cp:revision>2</cp:revision>
  <dcterms:created xsi:type="dcterms:W3CDTF">2019-01-19T02:39:00Z</dcterms:created>
  <dcterms:modified xsi:type="dcterms:W3CDTF">2019-01-19T02:39:00Z</dcterms:modified>
</cp:coreProperties>
</file>