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97A2C" w:rsidRPr="00A97A2C" w:rsidTr="00A97A2C">
        <w:trPr>
          <w:tblCellSpacing w:w="0" w:type="dxa"/>
        </w:trPr>
        <w:tc>
          <w:tcPr>
            <w:tcW w:w="3000" w:type="pct"/>
            <w:hideMark/>
          </w:tcPr>
          <w:p w:rsidR="00A97A2C" w:rsidRPr="00A97A2C" w:rsidRDefault="00A97A2C" w:rsidP="00A97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A2C" w:rsidRPr="00A97A2C" w:rsidRDefault="00A97A2C" w:rsidP="00A97A2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4"/>
        <w:gridCol w:w="3306"/>
      </w:tblGrid>
      <w:tr w:rsidR="00A97A2C" w:rsidRPr="00A97A2C" w:rsidTr="00A97A2C">
        <w:trPr>
          <w:tblCellSpacing w:w="0" w:type="dxa"/>
        </w:trPr>
        <w:tc>
          <w:tcPr>
            <w:tcW w:w="32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7A2C" w:rsidRPr="00A97A2C" w:rsidRDefault="00A97A2C" w:rsidP="00A97A2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chuong_pl_2_9"/>
            <w:r w:rsidRPr="00A97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Mẫu số:</w:t>
            </w:r>
            <w:bookmarkEnd w:id="0"/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  <w:bookmarkStart w:id="1" w:name="chuong_pl_2_9_name"/>
            <w:bookmarkStart w:id="2" w:name="_GoBack"/>
            <w:r w:rsidRPr="00A97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01-2/BK-TTS</w:t>
            </w:r>
            <w:bookmarkEnd w:id="1"/>
            <w:bookmarkEnd w:id="2"/>
          </w:p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(Ban hành kèm theo Thông tư số 40/2021/TT-BTC ngày 01 tháng 6 năm 2021 của Bộ trưởng Bộ Tài chính)</w:t>
            </w:r>
          </w:p>
        </w:tc>
      </w:tr>
    </w:tbl>
    <w:p w:rsidR="00A97A2C" w:rsidRPr="00A97A2C" w:rsidRDefault="00A97A2C" w:rsidP="00A97A2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2_9_name_name"/>
      <w:r w:rsidRPr="00A97A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</w:t>
      </w:r>
      <w:bookmarkEnd w:id="3"/>
    </w:p>
    <w:p w:rsidR="00A97A2C" w:rsidRPr="00A97A2C" w:rsidRDefault="00A97A2C" w:rsidP="00A97A2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2_9_name_name_name"/>
      <w:r w:rsidRPr="00A97A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KÊ CHI TIẾT CÁ NHÂN CHO THUÊ TÀI SẢN</w:t>
      </w:r>
      <w:bookmarkEnd w:id="4"/>
    </w:p>
    <w:p w:rsidR="00A97A2C" w:rsidRPr="00A97A2C" w:rsidRDefault="00A97A2C" w:rsidP="00A97A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97A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tờ khai </w:t>
      </w:r>
      <w:r w:rsidRPr="00A97A2C">
        <w:rPr>
          <w:rFonts w:ascii="Arial" w:eastAsia="Times New Roman" w:hAnsi="Arial" w:cs="Arial"/>
          <w:i/>
          <w:iCs/>
          <w:color w:val="000000"/>
          <w:sz w:val="20"/>
          <w:szCs w:val="20"/>
        </w:rPr>
        <w:t>01</w:t>
      </w:r>
      <w:r w:rsidRPr="00A97A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/TTS áp dụng đối với tổ chức khai thay cho cá nh</w:t>
      </w:r>
      <w:r w:rsidRPr="00A97A2C">
        <w:rPr>
          <w:rFonts w:ascii="Arial" w:eastAsia="Times New Roman" w:hAnsi="Arial" w:cs="Arial"/>
          <w:i/>
          <w:iCs/>
          <w:color w:val="000000"/>
          <w:sz w:val="20"/>
          <w:szCs w:val="20"/>
        </w:rPr>
        <w:t>â</w:t>
      </w:r>
      <w:r w:rsidRPr="00A97A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cho thuê tài sản)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A97A2C" w:rsidRPr="00A97A2C" w:rsidTr="00A97A2C">
        <w:trPr>
          <w:tblCellSpacing w:w="0" w:type="dxa"/>
        </w:trPr>
        <w:tc>
          <w:tcPr>
            <w:tcW w:w="1950" w:type="pct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[01]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Kỳ tính thuế:</w:t>
            </w:r>
          </w:p>
        </w:tc>
        <w:tc>
          <w:tcPr>
            <w:tcW w:w="3000" w:type="pct"/>
            <w:hideMark/>
          </w:tcPr>
          <w:p w:rsidR="00A97A2C" w:rsidRPr="00A97A2C" w:rsidRDefault="00A97A2C" w:rsidP="00A97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[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a] 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ăm 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A97A2C" w:rsidRPr="00A97A2C" w:rsidTr="00A97A2C">
        <w:trPr>
          <w:tblCellSpacing w:w="0" w:type="dxa"/>
        </w:trPr>
        <w:tc>
          <w:tcPr>
            <w:tcW w:w="1950" w:type="pct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hideMark/>
          </w:tcPr>
          <w:p w:rsidR="00A97A2C" w:rsidRPr="00A97A2C" w:rsidRDefault="00A97A2C" w:rsidP="00A97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[01b] Kỳ thanh toán: từ ngày ... tháng ... năm ... đến ngày ... tháng ... năm ...</w:t>
            </w:r>
          </w:p>
        </w:tc>
      </w:tr>
      <w:tr w:rsidR="00A97A2C" w:rsidRPr="00A97A2C" w:rsidTr="00A97A2C">
        <w:trPr>
          <w:tblCellSpacing w:w="0" w:type="dxa"/>
        </w:trPr>
        <w:tc>
          <w:tcPr>
            <w:tcW w:w="1950" w:type="pct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hideMark/>
          </w:tcPr>
          <w:p w:rsidR="00A97A2C" w:rsidRPr="00A97A2C" w:rsidRDefault="00A97A2C" w:rsidP="00A97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[01c] Tháng ... năm ...</w:t>
            </w:r>
          </w:p>
        </w:tc>
      </w:tr>
      <w:tr w:rsidR="00A97A2C" w:rsidRPr="00A97A2C" w:rsidTr="00A97A2C">
        <w:trPr>
          <w:tblCellSpacing w:w="0" w:type="dxa"/>
        </w:trPr>
        <w:tc>
          <w:tcPr>
            <w:tcW w:w="1950" w:type="pct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hideMark/>
          </w:tcPr>
          <w:p w:rsidR="00A97A2C" w:rsidRPr="00A97A2C" w:rsidRDefault="00A97A2C" w:rsidP="00A97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[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d] Quý ... năm ... (Từ tháng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</w:rPr>
              <w:t> ……/……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đến tháng .../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...)</w:t>
            </w:r>
          </w:p>
        </w:tc>
      </w:tr>
      <w:tr w:rsidR="00A97A2C" w:rsidRPr="00A97A2C" w:rsidTr="00A97A2C">
        <w:trPr>
          <w:tblCellSpacing w:w="0" w:type="dxa"/>
        </w:trPr>
        <w:tc>
          <w:tcPr>
            <w:tcW w:w="1950" w:type="pct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[02]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Lần đầu: 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00" w:type="pct"/>
            <w:hideMark/>
          </w:tcPr>
          <w:p w:rsidR="00A97A2C" w:rsidRPr="00A97A2C" w:rsidRDefault="00A97A2C" w:rsidP="00A97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[03]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Bổ sung lần thứ:....</w:t>
            </w:r>
          </w:p>
        </w:tc>
      </w:tr>
    </w:tbl>
    <w:p w:rsidR="00A97A2C" w:rsidRPr="00A97A2C" w:rsidRDefault="00A97A2C" w:rsidP="00A97A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7A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[04] </w:t>
      </w:r>
      <w:r w:rsidRPr="00A97A2C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Tổ chức khai, nộp thuế thay</w:t>
      </w:r>
      <w:r w:rsidRPr="00A97A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  <w:r w:rsidRPr="00A97A2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A97A2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A97A2C" w:rsidRPr="00A97A2C" w:rsidRDefault="00A97A2C" w:rsidP="00A97A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7A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[05]</w:t>
      </w:r>
      <w:r w:rsidRPr="00A97A2C">
        <w:rPr>
          <w:rFonts w:ascii="Arial" w:eastAsia="Times New Roman" w:hAnsi="Arial" w:cs="Arial"/>
          <w:color w:val="000000"/>
          <w:sz w:val="20"/>
          <w:szCs w:val="20"/>
          <w:lang w:val="vi-VN"/>
        </w:rPr>
        <w:t> Mã số thuế: </w:t>
      </w:r>
      <w:r w:rsidRPr="00A97A2C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533775" cy="266700"/>
            <wp:effectExtent l="0" t="0" r="9525" b="0"/>
            <wp:docPr id="1" name="Picture 1" descr="https://files.thuvienphapluat.vn/doc2htm/00477635_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thuvienphapluat.vn/doc2htm/00477635_files/image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2C" w:rsidRPr="00A97A2C" w:rsidRDefault="00A97A2C" w:rsidP="00A97A2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97A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tiền: Đồng Việt Nam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46"/>
        <w:gridCol w:w="619"/>
        <w:gridCol w:w="406"/>
        <w:gridCol w:w="479"/>
        <w:gridCol w:w="239"/>
        <w:gridCol w:w="180"/>
        <w:gridCol w:w="233"/>
        <w:gridCol w:w="16"/>
        <w:gridCol w:w="280"/>
        <w:gridCol w:w="525"/>
        <w:gridCol w:w="626"/>
        <w:gridCol w:w="519"/>
        <w:gridCol w:w="395"/>
        <w:gridCol w:w="360"/>
        <w:gridCol w:w="381"/>
        <w:gridCol w:w="113"/>
        <w:gridCol w:w="560"/>
        <w:gridCol w:w="109"/>
        <w:gridCol w:w="715"/>
        <w:gridCol w:w="584"/>
        <w:gridCol w:w="506"/>
        <w:gridCol w:w="426"/>
        <w:gridCol w:w="428"/>
      </w:tblGrid>
      <w:tr w:rsidR="00A97A2C" w:rsidRPr="00A97A2C" w:rsidTr="00A97A2C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STT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Họ tên cá nhân cho thuê tài sản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Mã số thuế cá nhân cho thuê tài sản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Họ tên bên thuê tài sản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Mã s</w:t>
            </w: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ố </w:t>
            </w: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thuế bên thuê tài sản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Loại tài sản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S</w:t>
            </w: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</w:rPr>
              <w:t>ố </w:t>
            </w: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hợp đồng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Ngày hợp đồng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Mục đích sử dụng tài sản thuê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Bên thuê có đầu tư xây dựng cơ bản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Địa chỉ bất động sản cho thuê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Diện tích sàn cho thuê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Kỳ thanh toán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Số tháng cho thuê của hợp đồng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Tổng giá trị hợp đồng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Doanh thu bình quân tháng của hợp đồng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Cá nhân thuộc diện phải nộp thuế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Doanh thu tính thuế trong kỳ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Số thuế GTGT phải nộp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S</w:t>
            </w: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</w:rPr>
              <w:t>ố </w:t>
            </w: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thuế TNCN phải nộp</w:t>
            </w:r>
          </w:p>
        </w:tc>
      </w:tr>
      <w:tr w:rsidR="00A97A2C" w:rsidRPr="00A97A2C" w:rsidTr="00A97A2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Bất động sản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Động sản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Từ ngày/ tháng/năm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Đến ngày/ tháng/năm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Giá cho thuê 1 tháng đã ba</w:t>
            </w: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lastRenderedPageBreak/>
              <w:t>o gồm thuế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A2C" w:rsidRPr="00A97A2C" w:rsidTr="00A97A2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lastRenderedPageBreak/>
              <w:t>[06]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[07]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[08]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[09]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[10]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[11]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[12]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[13]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[14]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[15]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[16]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[17]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[18]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[19]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[20]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[21]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[22]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[23]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[24]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[25]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[26]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[27]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[28]</w:t>
            </w:r>
          </w:p>
        </w:tc>
      </w:tr>
      <w:tr w:rsidR="00A97A2C" w:rsidRPr="00A97A2C" w:rsidTr="00A97A2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C" w:rsidRPr="00A97A2C" w:rsidTr="00A97A2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1.1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Kỳ thanh toán 1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C" w:rsidRPr="00A97A2C" w:rsidTr="00A97A2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1.2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Kỳ thanh toán 2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C" w:rsidRPr="00A97A2C" w:rsidTr="00A97A2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Kỳ thanh toán</w:t>
            </w: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</w:rPr>
              <w:t> ..</w:t>
            </w: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..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C" w:rsidRPr="00A97A2C" w:rsidTr="00A97A2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.n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Kỳ thanh toán cuối cùng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C" w:rsidRPr="00A97A2C" w:rsidTr="00A97A2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C" w:rsidRPr="00A97A2C" w:rsidTr="00A97A2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2.1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Kỳ thanh toán 1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C" w:rsidRPr="00A97A2C" w:rsidTr="00A97A2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2.2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Kỳ thanh toán 2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C" w:rsidRPr="00A97A2C" w:rsidTr="00A97A2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Kỳ thanh toán ...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C" w:rsidRPr="00A97A2C" w:rsidTr="00A97A2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2.n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Kỳ thanh toán cuối cùng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C" w:rsidRPr="00A97A2C" w:rsidTr="00A97A2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2C" w:rsidRPr="00A97A2C" w:rsidTr="00A97A2C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A2C" w:rsidRPr="00A97A2C" w:rsidRDefault="00A97A2C" w:rsidP="00A9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7A2C" w:rsidRPr="00A97A2C" w:rsidRDefault="00A97A2C" w:rsidP="00A97A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7A2C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số liệu khai trên là đúng và chịu trách nhiệm trước pháp luật v</w:t>
      </w:r>
      <w:r w:rsidRPr="00A97A2C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A97A2C">
        <w:rPr>
          <w:rFonts w:ascii="Arial" w:eastAsia="Times New Roman" w:hAnsi="Arial" w:cs="Arial"/>
          <w:color w:val="000000"/>
          <w:sz w:val="20"/>
          <w:szCs w:val="20"/>
          <w:lang w:val="vi-VN"/>
        </w:rPr>
        <w:t> những số liệu đã khai</w:t>
      </w:r>
      <w:r w:rsidRPr="00A97A2C">
        <w:rPr>
          <w:rFonts w:ascii="Arial" w:eastAsia="Times New Roman" w:hAnsi="Arial" w:cs="Arial"/>
          <w:color w:val="000000"/>
          <w:sz w:val="20"/>
          <w:szCs w:val="20"/>
        </w:rPr>
        <w:t>./</w:t>
      </w:r>
      <w:r w:rsidRPr="00A97A2C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A97A2C" w:rsidRPr="00A97A2C" w:rsidTr="00A97A2C">
        <w:trPr>
          <w:tblCellSpacing w:w="0" w:type="dxa"/>
        </w:trPr>
        <w:tc>
          <w:tcPr>
            <w:tcW w:w="1950" w:type="pct"/>
            <w:hideMark/>
          </w:tcPr>
          <w:p w:rsidR="00A97A2C" w:rsidRPr="00A97A2C" w:rsidRDefault="00A97A2C" w:rsidP="00A97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NHÂN VIÊN ĐẠI L</w:t>
            </w:r>
            <w:r w:rsidRPr="00A9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Ý</w:t>
            </w:r>
            <w:r w:rsidRPr="00A9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 TH</w:t>
            </w:r>
            <w:r w:rsidRPr="00A9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UẾ</w:t>
            </w:r>
          </w:p>
          <w:p w:rsidR="00A97A2C" w:rsidRPr="00A97A2C" w:rsidRDefault="00A97A2C" w:rsidP="00A97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Họ và tên: 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</w:t>
            </w:r>
          </w:p>
          <w:p w:rsidR="00A97A2C" w:rsidRPr="00A97A2C" w:rsidRDefault="00A97A2C" w:rsidP="00A97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Chứng chỉ hành nghề số: </w:t>
            </w:r>
            <w:r w:rsidRPr="00A97A2C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</w:t>
            </w:r>
          </w:p>
        </w:tc>
        <w:tc>
          <w:tcPr>
            <w:tcW w:w="3000" w:type="pct"/>
            <w:hideMark/>
          </w:tcPr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………., ngày ... tháng ... năm ..…..</w:t>
            </w:r>
          </w:p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NGƯỜI NỘP THUẾ hoặc</w:t>
            </w:r>
            <w:r w:rsidRPr="00A9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ĐẠI DIỆN HỢP PHÁP CỦA NGƯỜI NỘP THUẾ</w:t>
            </w:r>
          </w:p>
          <w:p w:rsidR="00A97A2C" w:rsidRPr="00A97A2C" w:rsidRDefault="00A97A2C" w:rsidP="00A97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(Chữ ký, ghi rõ họ tên; chức vụ và đ</w:t>
            </w:r>
            <w:r w:rsidRPr="00A97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A97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ng d</w:t>
            </w:r>
            <w:r w:rsidRPr="00A97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ấ</w:t>
            </w:r>
            <w:r w:rsidRPr="00A97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u (n</w:t>
            </w:r>
            <w:r w:rsidRPr="00A97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ế</w:t>
            </w:r>
            <w:r w:rsidRPr="00A97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u có)/ Ký điện tử)</w:t>
            </w:r>
          </w:p>
        </w:tc>
      </w:tr>
    </w:tbl>
    <w:p w:rsidR="005B6519" w:rsidRDefault="00A97A2C" w:rsidP="00724F5E">
      <w:r w:rsidRPr="00A97A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br/>
      </w:r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E"/>
    <w:rsid w:val="00233F69"/>
    <w:rsid w:val="00543B0B"/>
    <w:rsid w:val="00724F5E"/>
    <w:rsid w:val="009B63B7"/>
    <w:rsid w:val="00A97A2C"/>
    <w:rsid w:val="00B8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93B4EF-6168-43EE-A2BD-6BA75C7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4F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63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63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2024-03-12T00:36:00Z</dcterms:created>
  <dcterms:modified xsi:type="dcterms:W3CDTF">2024-03-12T01:39:00Z</dcterms:modified>
</cp:coreProperties>
</file>