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AFE" w:rsidRDefault="00766AFE" w:rsidP="00766AFE">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PHỤ LỤC IX</w:t>
      </w:r>
    </w:p>
    <w:p w:rsidR="00766AFE" w:rsidRDefault="00766AFE" w:rsidP="00766AFE">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DANH MỤC HỒ SƠ XIN Ý KIẾN CHỈ SỐ GIÁ XÂY DỰNG</w:t>
      </w:r>
      <w:r>
        <w:rPr>
          <w:rFonts w:ascii="Arial" w:hAnsi="Arial" w:cs="Arial"/>
          <w:b/>
          <w:bCs/>
          <w:color w:val="000000"/>
          <w:sz w:val="20"/>
          <w:szCs w:val="20"/>
        </w:rPr>
        <w:br/>
      </w:r>
      <w:r>
        <w:rPr>
          <w:rFonts w:ascii="Arial" w:hAnsi="Arial" w:cs="Arial"/>
          <w:i/>
          <w:iCs/>
          <w:color w:val="000000"/>
          <w:sz w:val="20"/>
          <w:szCs w:val="20"/>
        </w:rPr>
        <w:t>(Kèm theo Thông tư số 11/2021/TT-BXD ngày 31 tháng 8 năm 2021 của Bộ trưởng Bộ Xây dựng)</w:t>
      </w:r>
    </w:p>
    <w:p w:rsidR="00766AFE" w:rsidRDefault="00766AFE" w:rsidP="00766A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Văn bản của chủ đầu tư gửi cơ quan nhà nước có thẩm quyền về việc xin ý kiến về chỉ số giá xây dựng;</w:t>
      </w:r>
    </w:p>
    <w:p w:rsidR="00766AFE" w:rsidRDefault="00766AFE" w:rsidP="00766A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Trong đó nêu rõ các nội dung: về thời điểm gốc và thời điểm tính toán chỉ số giá xây dựng; về cơ cấu/tỷ trọng chi phí (vật liệu, nhân công, máy thi công, các loại vật liệu chủ yếu...) trên cơ sở dự toán được duyệt/giá hợp đồng;</w:t>
      </w:r>
    </w:p>
    <w:p w:rsidR="00766AFE" w:rsidRDefault="00766AFE" w:rsidP="00766A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Q</w:t>
      </w:r>
      <w:bookmarkStart w:id="0" w:name="_GoBack"/>
      <w:bookmarkEnd w:id="0"/>
      <w:r>
        <w:rPr>
          <w:rFonts w:ascii="Arial" w:hAnsi="Arial" w:cs="Arial"/>
          <w:color w:val="000000"/>
          <w:sz w:val="20"/>
          <w:szCs w:val="20"/>
        </w:rPr>
        <w:t>uyết định phê duyệt dự án đầu tư xây dựng và các Quyết định điều chỉnh dự án (nếu có);</w:t>
      </w:r>
    </w:p>
    <w:p w:rsidR="00766AFE" w:rsidRDefault="00766AFE" w:rsidP="00766A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Thỏa thuận về nguồn chỉ số giá xây dựng, công thức điều chỉnh giá trong hợp đồng thi công xây dựng;</w:t>
      </w:r>
    </w:p>
    <w:p w:rsidR="00766AFE" w:rsidRDefault="00766AFE" w:rsidP="00766A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Hồ sơ năng lực của đơn vị tư vấn tính toán chỉ số giá xây dựng;</w:t>
      </w:r>
    </w:p>
    <w:p w:rsidR="00766AFE" w:rsidRDefault="00766AFE" w:rsidP="00766AF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Hồ sơ tính toán chỉ số giá xây dựng bao gồm: căn cứ, thông tin, dữ liệu để xác định giá vật liệu, giá nhân công, giá ca máy sử dụng để tính toán chỉ số giá xây dựng và file mềm tính toán chỉ số giá.</w:t>
      </w:r>
    </w:p>
    <w:p w:rsidR="005B6519" w:rsidRPr="00DA3734" w:rsidRDefault="00766AFE" w:rsidP="009E2BC9"/>
    <w:sectPr w:rsidR="005B6519" w:rsidRPr="00DA37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29"/>
    <w:rsid w:val="00233F69"/>
    <w:rsid w:val="00543B0B"/>
    <w:rsid w:val="00766AFE"/>
    <w:rsid w:val="00980529"/>
    <w:rsid w:val="009E2BC9"/>
    <w:rsid w:val="00DA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96839-4E51-4997-AD15-A18608F0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2B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805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5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80529"/>
    <w:rPr>
      <w:rFonts w:ascii="Times New Roman" w:eastAsia="Times New Roman" w:hAnsi="Times New Roman" w:cs="Times New Roman"/>
      <w:b/>
      <w:bCs/>
      <w:sz w:val="36"/>
      <w:szCs w:val="36"/>
    </w:rPr>
  </w:style>
  <w:style w:type="character" w:styleId="Strong">
    <w:name w:val="Strong"/>
    <w:basedOn w:val="DefaultParagraphFont"/>
    <w:uiPriority w:val="22"/>
    <w:qFormat/>
    <w:rsid w:val="00980529"/>
    <w:rPr>
      <w:b/>
      <w:bCs/>
    </w:rPr>
  </w:style>
  <w:style w:type="character" w:styleId="Hyperlink">
    <w:name w:val="Hyperlink"/>
    <w:basedOn w:val="DefaultParagraphFont"/>
    <w:uiPriority w:val="99"/>
    <w:semiHidden/>
    <w:unhideWhenUsed/>
    <w:rsid w:val="00DA3734"/>
    <w:rPr>
      <w:color w:val="0000FF"/>
      <w:u w:val="single"/>
    </w:rPr>
  </w:style>
  <w:style w:type="character" w:customStyle="1" w:styleId="Heading1Char">
    <w:name w:val="Heading 1 Char"/>
    <w:basedOn w:val="DefaultParagraphFont"/>
    <w:link w:val="Heading1"/>
    <w:uiPriority w:val="9"/>
    <w:rsid w:val="009E2BC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44745">
      <w:bodyDiv w:val="1"/>
      <w:marLeft w:val="0"/>
      <w:marRight w:val="0"/>
      <w:marTop w:val="0"/>
      <w:marBottom w:val="0"/>
      <w:divBdr>
        <w:top w:val="none" w:sz="0" w:space="0" w:color="auto"/>
        <w:left w:val="none" w:sz="0" w:space="0" w:color="auto"/>
        <w:bottom w:val="none" w:sz="0" w:space="0" w:color="auto"/>
        <w:right w:val="none" w:sz="0" w:space="0" w:color="auto"/>
      </w:divBdr>
    </w:div>
    <w:div w:id="589581129">
      <w:bodyDiv w:val="1"/>
      <w:marLeft w:val="0"/>
      <w:marRight w:val="0"/>
      <w:marTop w:val="0"/>
      <w:marBottom w:val="0"/>
      <w:divBdr>
        <w:top w:val="none" w:sz="0" w:space="0" w:color="auto"/>
        <w:left w:val="none" w:sz="0" w:space="0" w:color="auto"/>
        <w:bottom w:val="none" w:sz="0" w:space="0" w:color="auto"/>
        <w:right w:val="none" w:sz="0" w:space="0" w:color="auto"/>
      </w:divBdr>
    </w:div>
    <w:div w:id="681132489">
      <w:bodyDiv w:val="1"/>
      <w:marLeft w:val="0"/>
      <w:marRight w:val="0"/>
      <w:marTop w:val="0"/>
      <w:marBottom w:val="0"/>
      <w:divBdr>
        <w:top w:val="none" w:sz="0" w:space="0" w:color="auto"/>
        <w:left w:val="none" w:sz="0" w:space="0" w:color="auto"/>
        <w:bottom w:val="none" w:sz="0" w:space="0" w:color="auto"/>
        <w:right w:val="none" w:sz="0" w:space="0" w:color="auto"/>
      </w:divBdr>
    </w:div>
    <w:div w:id="881985349">
      <w:bodyDiv w:val="1"/>
      <w:marLeft w:val="0"/>
      <w:marRight w:val="0"/>
      <w:marTop w:val="0"/>
      <w:marBottom w:val="0"/>
      <w:divBdr>
        <w:top w:val="none" w:sz="0" w:space="0" w:color="auto"/>
        <w:left w:val="none" w:sz="0" w:space="0" w:color="auto"/>
        <w:bottom w:val="none" w:sz="0" w:space="0" w:color="auto"/>
        <w:right w:val="none" w:sz="0" w:space="0" w:color="auto"/>
      </w:divBdr>
    </w:div>
    <w:div w:id="1066803731">
      <w:bodyDiv w:val="1"/>
      <w:marLeft w:val="0"/>
      <w:marRight w:val="0"/>
      <w:marTop w:val="0"/>
      <w:marBottom w:val="0"/>
      <w:divBdr>
        <w:top w:val="none" w:sz="0" w:space="0" w:color="auto"/>
        <w:left w:val="none" w:sz="0" w:space="0" w:color="auto"/>
        <w:bottom w:val="none" w:sz="0" w:space="0" w:color="auto"/>
        <w:right w:val="none" w:sz="0" w:space="0" w:color="auto"/>
      </w:divBdr>
    </w:div>
    <w:div w:id="1424496124">
      <w:bodyDiv w:val="1"/>
      <w:marLeft w:val="0"/>
      <w:marRight w:val="0"/>
      <w:marTop w:val="0"/>
      <w:marBottom w:val="0"/>
      <w:divBdr>
        <w:top w:val="none" w:sz="0" w:space="0" w:color="auto"/>
        <w:left w:val="none" w:sz="0" w:space="0" w:color="auto"/>
        <w:bottom w:val="none" w:sz="0" w:space="0" w:color="auto"/>
        <w:right w:val="none" w:sz="0" w:space="0" w:color="auto"/>
      </w:divBdr>
    </w:div>
    <w:div w:id="1517960894">
      <w:bodyDiv w:val="1"/>
      <w:marLeft w:val="0"/>
      <w:marRight w:val="0"/>
      <w:marTop w:val="0"/>
      <w:marBottom w:val="0"/>
      <w:divBdr>
        <w:top w:val="none" w:sz="0" w:space="0" w:color="auto"/>
        <w:left w:val="none" w:sz="0" w:space="0" w:color="auto"/>
        <w:bottom w:val="none" w:sz="0" w:space="0" w:color="auto"/>
        <w:right w:val="none" w:sz="0" w:space="0" w:color="auto"/>
      </w:divBdr>
    </w:div>
    <w:div w:id="1645087395">
      <w:bodyDiv w:val="1"/>
      <w:marLeft w:val="0"/>
      <w:marRight w:val="0"/>
      <w:marTop w:val="0"/>
      <w:marBottom w:val="0"/>
      <w:divBdr>
        <w:top w:val="none" w:sz="0" w:space="0" w:color="auto"/>
        <w:left w:val="none" w:sz="0" w:space="0" w:color="auto"/>
        <w:bottom w:val="none" w:sz="0" w:space="0" w:color="auto"/>
        <w:right w:val="none" w:sz="0" w:space="0" w:color="auto"/>
      </w:divBdr>
    </w:div>
    <w:div w:id="1727101511">
      <w:bodyDiv w:val="1"/>
      <w:marLeft w:val="0"/>
      <w:marRight w:val="0"/>
      <w:marTop w:val="0"/>
      <w:marBottom w:val="0"/>
      <w:divBdr>
        <w:top w:val="none" w:sz="0" w:space="0" w:color="auto"/>
        <w:left w:val="none" w:sz="0" w:space="0" w:color="auto"/>
        <w:bottom w:val="none" w:sz="0" w:space="0" w:color="auto"/>
        <w:right w:val="none" w:sz="0" w:space="0" w:color="auto"/>
      </w:divBdr>
    </w:div>
    <w:div w:id="1873617301">
      <w:bodyDiv w:val="1"/>
      <w:marLeft w:val="0"/>
      <w:marRight w:val="0"/>
      <w:marTop w:val="0"/>
      <w:marBottom w:val="0"/>
      <w:divBdr>
        <w:top w:val="none" w:sz="0" w:space="0" w:color="auto"/>
        <w:left w:val="none" w:sz="0" w:space="0" w:color="auto"/>
        <w:bottom w:val="none" w:sz="0" w:space="0" w:color="auto"/>
        <w:right w:val="none" w:sz="0" w:space="0" w:color="auto"/>
      </w:divBdr>
    </w:div>
    <w:div w:id="20858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2024-05-17T00:23:00Z</dcterms:created>
  <dcterms:modified xsi:type="dcterms:W3CDTF">2024-05-17T02:00:00Z</dcterms:modified>
</cp:coreProperties>
</file>