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AD" w:rsidRDefault="002D12AD" w:rsidP="00AB00BC">
      <w:pPr>
        <w:pStyle w:val="NormalWeb"/>
        <w:spacing w:before="120" w:beforeAutospacing="0" w:after="120" w:afterAutospacing="0"/>
        <w:jc w:val="center"/>
        <w:rPr>
          <w:rFonts w:ascii="Arial" w:hAnsi="Arial" w:cs="Arial"/>
          <w:color w:val="000000"/>
          <w:sz w:val="20"/>
          <w:szCs w:val="20"/>
        </w:rPr>
      </w:pPr>
      <w:r>
        <w:rPr>
          <w:rFonts w:ascii="Arial" w:hAnsi="Arial" w:cs="Arial"/>
          <w:b/>
          <w:bCs/>
          <w:color w:val="000000"/>
          <w:sz w:val="20"/>
          <w:szCs w:val="20"/>
        </w:rPr>
        <w:t>BIÊN BẢN T</w:t>
      </w:r>
      <w:bookmarkStart w:id="0" w:name="_GoBack"/>
      <w:bookmarkEnd w:id="0"/>
      <w:r>
        <w:rPr>
          <w:rFonts w:ascii="Arial" w:hAnsi="Arial" w:cs="Arial"/>
          <w:b/>
          <w:bCs/>
          <w:color w:val="000000"/>
          <w:sz w:val="20"/>
          <w:szCs w:val="20"/>
        </w:rPr>
        <w:t>HANH LÝ HỢP ĐỒNG VAY</w:t>
      </w:r>
    </w:p>
    <w:p w:rsidR="002D12AD" w:rsidRDefault="002D12AD" w:rsidP="00AB00BC">
      <w:pPr>
        <w:pStyle w:val="NormalWeb"/>
        <w:spacing w:before="120" w:beforeAutospacing="0" w:after="120" w:afterAutospacing="0"/>
        <w:jc w:val="center"/>
        <w:rPr>
          <w:rFonts w:ascii="Arial" w:hAnsi="Arial" w:cs="Arial"/>
          <w:color w:val="000000"/>
          <w:sz w:val="20"/>
          <w:szCs w:val="20"/>
        </w:rPr>
      </w:pPr>
      <w:r>
        <w:rPr>
          <w:rFonts w:ascii="Arial" w:hAnsi="Arial" w:cs="Arial"/>
          <w:i/>
          <w:iCs/>
          <w:color w:val="000000"/>
          <w:sz w:val="20"/>
          <w:szCs w:val="20"/>
        </w:rPr>
        <w:t>Số: ………………./TLHĐV</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 Căn cứ vào Bộ Luật Dân Sự 20</w:t>
      </w:r>
      <w:r w:rsidR="00AB00BC">
        <w:rPr>
          <w:rFonts w:ascii="Arial" w:hAnsi="Arial" w:cs="Arial"/>
          <w:color w:val="000000"/>
          <w:sz w:val="20"/>
          <w:szCs w:val="20"/>
        </w:rPr>
        <w:t>1</w:t>
      </w:r>
      <w:r>
        <w:rPr>
          <w:rFonts w:ascii="Arial" w:hAnsi="Arial" w:cs="Arial"/>
          <w:color w:val="000000"/>
          <w:sz w:val="20"/>
          <w:szCs w:val="20"/>
        </w:rPr>
        <w:t>5</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 Căn cứ hợp đồng vay nợ số ……………. ký ngày ……. tháng …… năm …….. giữa ……………. với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Hôm nay, ngày ……. tháng ……. năm ……. tại ……………………………… chúng tôi gồm có:</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b/>
          <w:bCs/>
          <w:color w:val="000000"/>
          <w:sz w:val="20"/>
          <w:szCs w:val="20"/>
        </w:rPr>
        <w:t>ĐẠI DIỆN BÊN A: (Bên cho vay)</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Ông(Bà):…………………………………………………………… Chức vụ: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Địa chỉ: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Điện thoại:……………………………………………………………..  Fax: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Tài khoản: ……………………………………………………………..</w:t>
      </w:r>
      <w:r>
        <w:rPr>
          <w:rFonts w:ascii="Arial" w:hAnsi="Arial" w:cs="Arial"/>
          <w:color w:val="000000"/>
          <w:sz w:val="20"/>
          <w:szCs w:val="20"/>
        </w:rPr>
        <w:br/>
      </w:r>
      <w:r>
        <w:rPr>
          <w:rFonts w:ascii="Arial" w:hAnsi="Arial" w:cs="Arial"/>
          <w:b/>
          <w:bCs/>
          <w:color w:val="000000"/>
          <w:sz w:val="20"/>
          <w:szCs w:val="20"/>
        </w:rPr>
        <w:t>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b/>
          <w:bCs/>
          <w:color w:val="000000"/>
          <w:sz w:val="20"/>
          <w:szCs w:val="20"/>
        </w:rPr>
        <w:t>ĐẠI DIỆN BÊN B:</w:t>
      </w:r>
      <w:r>
        <w:rPr>
          <w:rFonts w:ascii="Arial" w:hAnsi="Arial" w:cs="Arial"/>
          <w:color w:val="000000"/>
          <w:sz w:val="20"/>
          <w:szCs w:val="20"/>
        </w:rPr>
        <w:t> (</w:t>
      </w:r>
      <w:r>
        <w:rPr>
          <w:rFonts w:ascii="Arial" w:hAnsi="Arial" w:cs="Arial"/>
          <w:b/>
          <w:bCs/>
          <w:color w:val="000000"/>
          <w:sz w:val="20"/>
          <w:szCs w:val="20"/>
        </w:rPr>
        <w:t>Bên vay nợ</w:t>
      </w:r>
      <w:r>
        <w:rPr>
          <w:rFonts w:ascii="Arial" w:hAnsi="Arial" w:cs="Arial"/>
          <w:color w:val="000000"/>
          <w:sz w:val="20"/>
          <w:szCs w:val="20"/>
        </w:rPr>
        <w:t>)</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Ông(Bà):……………………………………………………………  Chức vụ: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Địa chỉ: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Điện thoại:……………………………………………………………..  Fax: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Tài khoản: …………………………………………………………….........................................................</w:t>
      </w:r>
      <w:r>
        <w:rPr>
          <w:rFonts w:ascii="Arial" w:hAnsi="Arial" w:cs="Arial"/>
          <w:color w:val="000000"/>
          <w:sz w:val="20"/>
          <w:szCs w:val="20"/>
        </w:rPr>
        <w:br/>
      </w:r>
      <w:r>
        <w:rPr>
          <w:rFonts w:ascii="Arial" w:hAnsi="Arial" w:cs="Arial"/>
          <w:b/>
          <w:bCs/>
          <w:color w:val="000000"/>
          <w:sz w:val="20"/>
          <w:szCs w:val="20"/>
        </w:rPr>
        <w:t>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Hai bên tiến hành thanh lý hợp đồng trên với các nội dung sau đây:</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1. Bên B đã thanh toán đúng và đủ cả gốc và lãi số tiền đã mượn Bên A theo hợp đồng số …………… ký ngày …… tháng …… năm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2. Tổng số tiền thanh toán gồm có:</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    Tiền gốc:……………………………………………………………………...............................................</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    Tiền lãi: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    Tổng cộng: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(Viết bằng chữ: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3. Kể từ ngày ........ tháng …….. năm ……….. , hợp đồng số …………........... được thanh lý xong quyền, nghĩa vụ của hai bên đã thực hiện đầy đủ và chấm dứt mà không có vướng mắc hay tranh chấp gì.</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Biên bản này được thành lập 04 bản, mỗi bên giữ 02 bản và có giá trị pháp lý như nhau.</w:t>
      </w:r>
      <w:r>
        <w:rPr>
          <w:rFonts w:ascii="Arial" w:hAnsi="Arial" w:cs="Arial"/>
          <w:color w:val="000000"/>
          <w:sz w:val="20"/>
          <w:szCs w:val="20"/>
        </w:rPr>
        <w:br/>
      </w:r>
      <w:r>
        <w:rPr>
          <w:rFonts w:ascii="Arial" w:hAnsi="Arial" w:cs="Arial"/>
          <w:i/>
          <w:iCs/>
          <w:color w:val="000000"/>
          <w:sz w:val="20"/>
          <w:szCs w:val="20"/>
        </w:rPr>
        <w:t>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b/>
          <w:bCs/>
          <w:color w:val="000000"/>
          <w:sz w:val="20"/>
          <w:szCs w:val="20"/>
        </w:rPr>
        <w:t>                         ĐẠI DIỆN BÊN A                                                      ĐẠI DIỆN BÊN B</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br/>
        <w:t>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 </w:t>
      </w:r>
    </w:p>
    <w:p w:rsidR="002D12AD" w:rsidRDefault="002D12AD" w:rsidP="00AB00BC">
      <w:pPr>
        <w:pStyle w:val="NormalWeb"/>
        <w:spacing w:before="120" w:beforeAutospacing="0" w:after="120" w:afterAutospacing="0"/>
        <w:rPr>
          <w:rFonts w:ascii="Arial" w:hAnsi="Arial" w:cs="Arial"/>
          <w:color w:val="000000"/>
          <w:sz w:val="20"/>
          <w:szCs w:val="20"/>
        </w:rPr>
      </w:pPr>
      <w:r>
        <w:rPr>
          <w:rFonts w:ascii="Arial" w:hAnsi="Arial" w:cs="Arial"/>
          <w:b/>
          <w:bCs/>
          <w:color w:val="000000"/>
          <w:sz w:val="20"/>
          <w:szCs w:val="20"/>
        </w:rPr>
        <w:t>                    NGƯỜI LÀM CHỨNG 1                                            NGƯỜI LÀM CHỨNG 2</w:t>
      </w:r>
    </w:p>
    <w:p w:rsidR="009471B5" w:rsidRDefault="009471B5" w:rsidP="00AB00BC">
      <w:pPr>
        <w:spacing w:before="120" w:after="120" w:line="240" w:lineRule="auto"/>
      </w:pPr>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AD"/>
    <w:rsid w:val="002D12AD"/>
    <w:rsid w:val="009471B5"/>
    <w:rsid w:val="00AB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BF5AA-62A2-424A-A427-5BF83794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2AD"/>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76788">
      <w:bodyDiv w:val="1"/>
      <w:marLeft w:val="0"/>
      <w:marRight w:val="0"/>
      <w:marTop w:val="0"/>
      <w:marBottom w:val="0"/>
      <w:divBdr>
        <w:top w:val="none" w:sz="0" w:space="0" w:color="auto"/>
        <w:left w:val="none" w:sz="0" w:space="0" w:color="auto"/>
        <w:bottom w:val="none" w:sz="0" w:space="0" w:color="auto"/>
        <w:right w:val="none" w:sz="0" w:space="0" w:color="auto"/>
      </w:divBdr>
      <w:divsChild>
        <w:div w:id="991913576">
          <w:marLeft w:val="0"/>
          <w:marRight w:val="0"/>
          <w:marTop w:val="0"/>
          <w:marBottom w:val="0"/>
          <w:divBdr>
            <w:top w:val="none" w:sz="0" w:space="0" w:color="auto"/>
            <w:left w:val="none" w:sz="0" w:space="0" w:color="auto"/>
            <w:bottom w:val="none" w:sz="0" w:space="0" w:color="auto"/>
            <w:right w:val="none" w:sz="0" w:space="0" w:color="auto"/>
          </w:divBdr>
          <w:divsChild>
            <w:div w:id="19046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2024-12-16T08:42:00Z</dcterms:created>
  <dcterms:modified xsi:type="dcterms:W3CDTF">2024-12-16T08:57:00Z</dcterms:modified>
</cp:coreProperties>
</file>