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8F6B01" w:rsidRPr="008F6B01" w:rsidTr="008F6B01">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F6B01" w:rsidRPr="008F6B01" w:rsidRDefault="008F6B01" w:rsidP="008F6B01">
            <w:pPr>
              <w:spacing w:after="0" w:line="234" w:lineRule="atLeast"/>
              <w:ind w:right="26"/>
              <w:jc w:val="center"/>
              <w:rPr>
                <w:rFonts w:ascii="Times New Roman" w:eastAsia="Times New Roman" w:hAnsi="Times New Roman" w:cs="Times New Roman"/>
                <w:color w:val="000000"/>
                <w:sz w:val="26"/>
                <w:szCs w:val="26"/>
              </w:rPr>
            </w:pPr>
            <w:bookmarkStart w:id="0" w:name="dieu_5_1"/>
            <w:bookmarkStart w:id="1" w:name="_GoBack"/>
            <w:r w:rsidRPr="008F6B01">
              <w:rPr>
                <w:rFonts w:ascii="Times New Roman" w:eastAsia="Times New Roman" w:hAnsi="Times New Roman" w:cs="Times New Roman"/>
                <w:color w:val="000000"/>
                <w:sz w:val="26"/>
                <w:szCs w:val="26"/>
              </w:rPr>
              <w:t>Mẫu số: </w:t>
            </w:r>
            <w:r w:rsidRPr="008F6B01">
              <w:rPr>
                <w:rFonts w:ascii="Times New Roman" w:eastAsia="Times New Roman" w:hAnsi="Times New Roman" w:cs="Times New Roman"/>
                <w:b/>
                <w:bCs/>
                <w:color w:val="000000"/>
                <w:sz w:val="26"/>
                <w:szCs w:val="26"/>
              </w:rPr>
              <w:t>05/TNDN</w:t>
            </w:r>
            <w:r w:rsidRPr="008F6B01">
              <w:rPr>
                <w:rFonts w:ascii="Times New Roman" w:eastAsia="Times New Roman" w:hAnsi="Times New Roman" w:cs="Times New Roman"/>
                <w:b/>
                <w:bCs/>
                <w:color w:val="000000"/>
                <w:sz w:val="26"/>
                <w:szCs w:val="26"/>
              </w:rPr>
              <w:br/>
            </w:r>
            <w:bookmarkEnd w:id="0"/>
            <w:r w:rsidRPr="008F6B01">
              <w:rPr>
                <w:rFonts w:ascii="Times New Roman" w:eastAsia="Times New Roman" w:hAnsi="Times New Roman" w:cs="Times New Roman"/>
                <w:i/>
                <w:iCs/>
                <w:color w:val="000000"/>
                <w:sz w:val="26"/>
                <w:szCs w:val="26"/>
              </w:rPr>
              <w:t>(Ban hành kèm theo Thông tư số 78/2014/TT-BTC của Bộ Tài chính)</w:t>
            </w:r>
          </w:p>
        </w:tc>
      </w:tr>
    </w:tbl>
    <w:p w:rsidR="008F6B01" w:rsidRPr="008F6B01" w:rsidRDefault="008F6B01" w:rsidP="008F6B01">
      <w:pPr>
        <w:shd w:val="clear" w:color="auto" w:fill="FFFFFF"/>
        <w:spacing w:before="120" w:after="0" w:line="234" w:lineRule="atLeast"/>
        <w:ind w:right="26"/>
        <w:jc w:val="center"/>
        <w:rPr>
          <w:rFonts w:ascii="Times New Roman" w:eastAsia="Times New Roman" w:hAnsi="Times New Roman" w:cs="Times New Roman"/>
          <w:color w:val="000000"/>
          <w:sz w:val="26"/>
          <w:szCs w:val="26"/>
        </w:rPr>
      </w:pPr>
      <w:r w:rsidRPr="008F6B01">
        <w:rPr>
          <w:rFonts w:ascii="Times New Roman" w:eastAsia="Times New Roman" w:hAnsi="Times New Roman" w:cs="Times New Roman"/>
          <w:b/>
          <w:bCs/>
          <w:color w:val="000000"/>
          <w:sz w:val="26"/>
          <w:szCs w:val="26"/>
          <w:lang w:val="vi-VN"/>
        </w:rPr>
        <w:t>CỘNG HÒA XÃ HỘI CHỦ NGHĨA VIỆT NAM</w:t>
      </w:r>
      <w:r w:rsidRPr="008F6B01">
        <w:rPr>
          <w:rFonts w:ascii="Times New Roman" w:eastAsia="Times New Roman" w:hAnsi="Times New Roman" w:cs="Times New Roman"/>
          <w:b/>
          <w:bCs/>
          <w:color w:val="000000"/>
          <w:sz w:val="26"/>
          <w:szCs w:val="26"/>
          <w:lang w:val="vi-VN"/>
        </w:rPr>
        <w:br/>
        <w:t>Độc lập - Tự do - Hạnh phúc</w:t>
      </w:r>
      <w:r w:rsidRPr="008F6B01">
        <w:rPr>
          <w:rFonts w:ascii="Times New Roman" w:eastAsia="Times New Roman" w:hAnsi="Times New Roman" w:cs="Times New Roman"/>
          <w:b/>
          <w:bCs/>
          <w:color w:val="000000"/>
          <w:sz w:val="26"/>
          <w:szCs w:val="26"/>
          <w:lang w:val="vi-VN"/>
        </w:rPr>
        <w:br/>
        <w:t>----------------</w:t>
      </w:r>
    </w:p>
    <w:p w:rsidR="008F6B01" w:rsidRPr="008F6B01" w:rsidRDefault="008F6B01" w:rsidP="008F6B01">
      <w:pPr>
        <w:shd w:val="clear" w:color="auto" w:fill="FFFFFF"/>
        <w:spacing w:after="0" w:line="234" w:lineRule="atLeast"/>
        <w:ind w:right="26"/>
        <w:jc w:val="center"/>
        <w:rPr>
          <w:rFonts w:ascii="Times New Roman" w:eastAsia="Times New Roman" w:hAnsi="Times New Roman" w:cs="Times New Roman"/>
          <w:color w:val="000000"/>
          <w:sz w:val="26"/>
          <w:szCs w:val="26"/>
        </w:rPr>
      </w:pPr>
      <w:bookmarkStart w:id="2" w:name="dieu_5_1_name"/>
      <w:r w:rsidRPr="008F6B01">
        <w:rPr>
          <w:rFonts w:ascii="Times New Roman" w:eastAsia="Times New Roman" w:hAnsi="Times New Roman" w:cs="Times New Roman"/>
          <w:b/>
          <w:bCs/>
          <w:color w:val="000000"/>
          <w:sz w:val="26"/>
          <w:szCs w:val="26"/>
          <w:lang w:val="vi-VN"/>
        </w:rPr>
        <w:t>BIÊN BẢN XÁC NHẬN TÀI TRỢ KHẮC PHỤC HẬU QUẢ THIÊN TAI</w:t>
      </w:r>
      <w:bookmarkEnd w:id="2"/>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Chúng tôi gồm có:</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Doanh nghiệp (đơn vị tài trợ):</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Địa chỉ:                                                                   Số điện thoại:</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Mã số thuế:</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Bên nhận tài trợ [Tên đơn vị nhận tài trợ hoặc cơ quan, tổ chức có chức năng huy động tài trợ]:</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Địa chỉ:                                                                  Số điện thoại:</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Mã số thuế (nếu có):</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Cùng xác nhận [tên doanh nghiệp] đã tài trợ cho [đơn vị nhận tài trợ] để khắc phục hậu quả thiên tai: …………….</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Với tổng giá trị của khoản tài trợ là …………….</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Bằng tiền: ………………</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Hiện vật: ……………… quy ra trị giá VND: ………………..</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Giấy tờ có giá ……………………… quy ra trị giá VND ………..</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(kèm theo các chứng từ liên quan khác của khoản tài trợ).</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[Tên đơn vị nhận tài trợ] cam kết sử dụng đúng mục đích của khoản tài trợ. Trường hợp sử dụng sai mục đích, người nhận tài trợ ký tên dưới đây xin chịu trách nhiệm trước pháp luật.</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Biên bản này được lập vào hồi... tại ……… ngày ... tháng... năm .... và được lập thành ….. bản như nhau, mỗi bên giữ 01 bản.</w:t>
      </w:r>
    </w:p>
    <w:p w:rsidR="008F6B01" w:rsidRPr="008F6B01" w:rsidRDefault="008F6B01" w:rsidP="008F6B01">
      <w:pPr>
        <w:shd w:val="clear" w:color="auto" w:fill="FFFFFF"/>
        <w:spacing w:before="120" w:after="0" w:line="234" w:lineRule="atLeast"/>
        <w:ind w:right="26"/>
        <w:rPr>
          <w:rFonts w:ascii="Times New Roman" w:eastAsia="Times New Roman" w:hAnsi="Times New Roman" w:cs="Times New Roman"/>
          <w:color w:val="000000"/>
          <w:sz w:val="26"/>
          <w:szCs w:val="26"/>
        </w:rPr>
      </w:pPr>
      <w:r w:rsidRPr="008F6B01">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8F6B01" w:rsidRPr="008F6B01" w:rsidTr="008F6B01">
        <w:trPr>
          <w:tblCellSpacing w:w="0" w:type="dxa"/>
        </w:trPr>
        <w:tc>
          <w:tcPr>
            <w:tcW w:w="4417" w:type="dxa"/>
            <w:shd w:val="clear" w:color="auto" w:fill="FFFFFF"/>
            <w:tcMar>
              <w:top w:w="0" w:type="dxa"/>
              <w:left w:w="108" w:type="dxa"/>
              <w:bottom w:w="0" w:type="dxa"/>
              <w:right w:w="108" w:type="dxa"/>
            </w:tcMar>
            <w:hideMark/>
          </w:tcPr>
          <w:p w:rsidR="008F6B01" w:rsidRPr="008F6B01" w:rsidRDefault="008F6B01" w:rsidP="008F6B01">
            <w:pPr>
              <w:spacing w:before="120" w:after="0" w:line="234" w:lineRule="atLeast"/>
              <w:ind w:right="26"/>
              <w:jc w:val="center"/>
              <w:rPr>
                <w:rFonts w:ascii="Times New Roman" w:eastAsia="Times New Roman" w:hAnsi="Times New Roman" w:cs="Times New Roman"/>
                <w:color w:val="000000"/>
                <w:sz w:val="26"/>
                <w:szCs w:val="26"/>
              </w:rPr>
            </w:pPr>
            <w:r w:rsidRPr="008F6B01">
              <w:rPr>
                <w:rFonts w:ascii="Times New Roman" w:eastAsia="Times New Roman" w:hAnsi="Times New Roman" w:cs="Times New Roman"/>
                <w:b/>
                <w:bCs/>
                <w:color w:val="000000"/>
                <w:sz w:val="26"/>
                <w:szCs w:val="26"/>
              </w:rPr>
              <w:t>Bên nhận tài trợ</w:t>
            </w:r>
            <w:r w:rsidRPr="008F6B01">
              <w:rPr>
                <w:rFonts w:ascii="Times New Roman" w:eastAsia="Times New Roman" w:hAnsi="Times New Roman" w:cs="Times New Roman"/>
                <w:b/>
                <w:bCs/>
                <w:color w:val="000000"/>
                <w:sz w:val="26"/>
                <w:szCs w:val="26"/>
              </w:rPr>
              <w:br/>
            </w:r>
            <w:r w:rsidRPr="008F6B01">
              <w:rPr>
                <w:rFonts w:ascii="Times New Roman" w:eastAsia="Times New Roman" w:hAnsi="Times New Roman" w:cs="Times New Roman"/>
                <w:color w:val="000000"/>
                <w:sz w:val="26"/>
                <w:szCs w:val="26"/>
              </w:rPr>
              <w:t>(Ký tên, đóng dấu)</w:t>
            </w:r>
          </w:p>
        </w:tc>
        <w:tc>
          <w:tcPr>
            <w:tcW w:w="4417" w:type="dxa"/>
            <w:shd w:val="clear" w:color="auto" w:fill="FFFFFF"/>
            <w:tcMar>
              <w:top w:w="0" w:type="dxa"/>
              <w:left w:w="108" w:type="dxa"/>
              <w:bottom w:w="0" w:type="dxa"/>
              <w:right w:w="108" w:type="dxa"/>
            </w:tcMar>
            <w:hideMark/>
          </w:tcPr>
          <w:p w:rsidR="008F6B01" w:rsidRPr="008F6B01" w:rsidRDefault="008F6B01" w:rsidP="008F6B01">
            <w:pPr>
              <w:spacing w:before="120" w:after="0" w:line="234" w:lineRule="atLeast"/>
              <w:ind w:right="26"/>
              <w:jc w:val="center"/>
              <w:rPr>
                <w:rFonts w:ascii="Times New Roman" w:eastAsia="Times New Roman" w:hAnsi="Times New Roman" w:cs="Times New Roman"/>
                <w:color w:val="000000"/>
                <w:sz w:val="26"/>
                <w:szCs w:val="26"/>
              </w:rPr>
            </w:pPr>
            <w:r w:rsidRPr="008F6B01">
              <w:rPr>
                <w:rFonts w:ascii="Times New Roman" w:eastAsia="Times New Roman" w:hAnsi="Times New Roman" w:cs="Times New Roman"/>
                <w:b/>
                <w:bCs/>
                <w:color w:val="000000"/>
                <w:sz w:val="26"/>
                <w:szCs w:val="26"/>
              </w:rPr>
              <w:t>Giám đốc doanh nghiệp</w:t>
            </w:r>
            <w:r w:rsidRPr="008F6B01">
              <w:rPr>
                <w:rFonts w:ascii="Times New Roman" w:eastAsia="Times New Roman" w:hAnsi="Times New Roman" w:cs="Times New Roman"/>
                <w:b/>
                <w:bCs/>
                <w:color w:val="000000"/>
                <w:sz w:val="26"/>
                <w:szCs w:val="26"/>
              </w:rPr>
              <w:br/>
            </w:r>
            <w:r w:rsidRPr="008F6B01">
              <w:rPr>
                <w:rFonts w:ascii="Times New Roman" w:eastAsia="Times New Roman" w:hAnsi="Times New Roman" w:cs="Times New Roman"/>
                <w:color w:val="000000"/>
                <w:sz w:val="26"/>
                <w:szCs w:val="26"/>
              </w:rPr>
              <w:t>(Ký tên, đóng dấu)</w:t>
            </w:r>
          </w:p>
        </w:tc>
      </w:tr>
      <w:bookmarkEnd w:id="1"/>
    </w:tbl>
    <w:p w:rsidR="00B11F20" w:rsidRPr="008F6B01" w:rsidRDefault="00B11F20">
      <w:pPr>
        <w:rPr>
          <w:rFonts w:ascii="Times New Roman" w:hAnsi="Times New Roman" w:cs="Times New Roman"/>
          <w:sz w:val="26"/>
          <w:szCs w:val="26"/>
        </w:rPr>
      </w:pPr>
    </w:p>
    <w:sectPr w:rsidR="00B11F20" w:rsidRPr="008F6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01"/>
    <w:rsid w:val="008F6B01"/>
    <w:rsid w:val="00B1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A087F-A380-47C1-99CE-8E4D435F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2022-10-20T04:45:00Z</dcterms:created>
  <dcterms:modified xsi:type="dcterms:W3CDTF">2022-10-20T04:45:00Z</dcterms:modified>
</cp:coreProperties>
</file>