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76" w:before="160" w:after="16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bookmarkStart w:id="0" w:name="chuong_pl_8"/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Mẫu số 06</w:t>
      </w:r>
      <w:bookmarkEnd w:id="0"/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915"/>
        <w:gridCol w:w="5444"/>
      </w:tblGrid>
      <w:tr>
        <w:trPr/>
        <w:tc>
          <w:tcPr>
            <w:tcW w:w="3915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BỘ XÂY DỰNG</w:t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CỤC ĐĂNG KIỂM VIỆT NAM</w:t>
              <w:br/>
              <w:t>-----------------</w:t>
            </w:r>
          </w:p>
        </w:tc>
        <w:tc>
          <w:tcPr>
            <w:tcW w:w="5444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915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Số: ……………………</w:t>
            </w:r>
          </w:p>
        </w:tc>
        <w:tc>
          <w:tcPr>
            <w:tcW w:w="5444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jc w:val="right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………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., ngày ... tháng ... năm ..…...</w:t>
            </w:r>
          </w:p>
        </w:tc>
      </w:tr>
    </w:tbl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 </w:t>
      </w:r>
    </w:p>
    <w:p>
      <w:pPr>
        <w:pStyle w:val="Normal"/>
        <w:shd w:val="clear" w:color="auto" w:fill="FFFFFF"/>
        <w:spacing w:lineRule="auto" w:line="276" w:before="160" w:after="16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bookmarkStart w:id="1" w:name="chuong_pl_8_name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GIẤY CHỨNG NHẬN</w:t>
      </w:r>
      <w:bookmarkEnd w:id="1"/>
    </w:p>
    <w:p>
      <w:pPr>
        <w:pStyle w:val="Normal"/>
        <w:shd w:val="clear" w:color="auto" w:fill="FFFFFF"/>
        <w:spacing w:lineRule="auto" w:line="276" w:before="160" w:after="16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bookmarkStart w:id="2" w:name="chuong_pl_8_name_name"/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ĐĂNG KIỂM VIÊN PHƯƠNG TIỆN THỦY NỘI ĐỊA</w:t>
      </w:r>
      <w:bookmarkEnd w:id="2"/>
    </w:p>
    <w:p>
      <w:pPr>
        <w:pStyle w:val="Normal"/>
        <w:shd w:val="clear" w:color="auto" w:fill="FFFFFF"/>
        <w:spacing w:lineRule="auto" w:line="276" w:before="160" w:after="16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CỤC TRƯỞNG CỤC ĐĂNG KIỂM VIỆT NAM CHỨNG NHẬN: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Họ và tên: ...............................................................................................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Ngày tháng năm sinh: ............................................................................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Số CCCD: ...............................................................................................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Số đăng kiểm viên: .................................................................................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Được công nhận là: ........................................................................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.................................................................... …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.................................................................... …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Được thực hiện công việc nêu trong Phụ lục kèm theo Giấy chứng nhận này./.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679"/>
        <w:gridCol w:w="4680"/>
      </w:tblGrid>
      <w:tr>
        <w:trPr/>
        <w:tc>
          <w:tcPr>
            <w:tcW w:w="4679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680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NGƯỜI CÓ THẨM QUYỀN (*)</w:t>
            </w:r>
          </w:p>
          <w:p>
            <w:pPr>
              <w:pStyle w:val="Normal"/>
              <w:spacing w:lineRule="auto" w:line="276" w:before="160" w:after="16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(Ký tên và đóng dấu)</w:t>
            </w:r>
          </w:p>
          <w:p>
            <w:pPr>
              <w:pStyle w:val="Normal"/>
              <w:spacing w:lineRule="auto" w:line="276" w:before="160" w:after="160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 </w:t>
            </w:r>
          </w:p>
        </w:tc>
      </w:tr>
    </w:tbl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>(*) Người có thẩm quyền là Cục trưởng hoặc Phó Cục trưởng được ủy quyền.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 </w:t>
      </w:r>
    </w:p>
    <w:p>
      <w:pPr>
        <w:pStyle w:val="Normal"/>
        <w:rPr>
          <w:rFonts w:ascii="Times New Roman" w:hAnsi="Times New Roman" w:eastAsia="Times New Roman" w:cs="Times New Roman"/>
          <w:b/>
          <w:b/>
          <w:bCs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</w:r>
      <w:r>
        <w:br w:type="page"/>
      </w:r>
    </w:p>
    <w:p>
      <w:pPr>
        <w:pStyle w:val="Normal"/>
        <w:shd w:val="clear" w:color="auto" w:fill="FFFFFF"/>
        <w:spacing w:lineRule="auto" w:line="276" w:before="160" w:after="16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Phụ lục</w:t>
      </w:r>
    </w:p>
    <w:p>
      <w:pPr>
        <w:pStyle w:val="Normal"/>
        <w:shd w:val="clear" w:color="auto" w:fill="FFFFFF"/>
        <w:spacing w:lineRule="auto" w:line="276" w:before="160" w:after="16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</w:rPr>
        <w:t>PHẠM VI THỰC HIỆN NHIỆM VỤ ĐĂNG KIỂM PHƯƠNG TIỆN THỦY NỘI ĐỊA</w:t>
      </w:r>
    </w:p>
    <w:p>
      <w:pPr>
        <w:pStyle w:val="Normal"/>
        <w:shd w:val="clear" w:color="auto" w:fill="FFFFFF"/>
        <w:spacing w:lineRule="auto" w:line="276" w:before="160" w:after="160"/>
        <w:jc w:val="center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>(Kèm theo Giấy chứng nhận số ……………… ngày … tháng … năm …… của Cục trưởng Cục Đăng kiểm Việt Nam)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Đăng kiểm viên ……………………………. đáp ứng tiêu chuẩn thực hiện nhiệm vụ đăng kiểm phương tiện thủy nội địa như sau: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1. Kiểm tra, cấp giấy chứng nhận an toàn kỹ thuật và bảo vệ môi trường cho phương tiện thủy nội địa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Phạm vi thực hiện: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2. Kiểm tra, cấp giấy chứng nhận cho sản phẩm công nghiệp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Phạm vi thực hiện: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3. Thẩm định hồ sơ thiết kế, tài liệu hướng dẫn</w:t>
      </w:r>
    </w:p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>Phạm vi thực hiện: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679"/>
        <w:gridCol w:w="4680"/>
      </w:tblGrid>
      <w:tr>
        <w:trPr/>
        <w:tc>
          <w:tcPr>
            <w:tcW w:w="4679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680" w:type="dxa"/>
            <w:tcBorders/>
            <w:shd w:color="auto" w:fill="FFFFFF" w:val="clear"/>
          </w:tcPr>
          <w:p>
            <w:pPr>
              <w:pStyle w:val="Normal"/>
              <w:spacing w:lineRule="auto" w:line="276" w:before="160" w:after="160"/>
              <w:jc w:val="center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6"/>
                <w:szCs w:val="26"/>
              </w:rPr>
              <w:t>NGƯỜI CÓ THẨM QUYỀN (*)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6"/>
                <w:szCs w:val="26"/>
              </w:rPr>
              <w:t>(Ký tên và đóng dấu)</w:t>
            </w:r>
          </w:p>
          <w:p>
            <w:pPr>
              <w:pStyle w:val="Normal"/>
              <w:spacing w:lineRule="auto" w:line="276" w:before="160" w:after="160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vi-V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</w:rPr>
              <w:t> </w:t>
            </w:r>
          </w:p>
          <w:p>
            <w:pPr>
              <w:pStyle w:val="Normal"/>
              <w:spacing w:lineRule="auto" w:line="276" w:before="160" w:after="160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vi-V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val="vi-VN"/>
              </w:rPr>
            </w:r>
          </w:p>
          <w:p>
            <w:pPr>
              <w:pStyle w:val="Normal"/>
              <w:spacing w:lineRule="auto" w:line="276" w:before="160" w:after="160"/>
              <w:rPr>
                <w:rFonts w:ascii="Times New Roman" w:hAnsi="Times New Roman" w:eastAsia="Times New Roman" w:cs="Times New Roman"/>
                <w:color w:val="000000"/>
                <w:sz w:val="26"/>
                <w:szCs w:val="26"/>
                <w:lang w:val="vi-V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6"/>
                <w:szCs w:val="26"/>
                <w:lang w:val="vi-VN"/>
              </w:rPr>
            </w:r>
          </w:p>
        </w:tc>
      </w:tr>
    </w:tbl>
    <w:p>
      <w:pPr>
        <w:pStyle w:val="Normal"/>
        <w:shd w:val="clear" w:color="auto" w:fill="FFFFFF"/>
        <w:spacing w:lineRule="auto" w:line="276" w:before="160" w:after="160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26"/>
          <w:szCs w:val="26"/>
        </w:rPr>
        <w:t>(*) Người có thẩm quyền là Cục trưởng hoặc Phó Cục trưởng được ủy quyền.</w:t>
      </w:r>
    </w:p>
    <w:p>
      <w:pPr>
        <w:pStyle w:val="Normal"/>
        <w:spacing w:lineRule="auto" w:line="276" w:before="160" w:after="160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新細明體" w:cs="" w:asciiTheme="minorHAnsi" w:cstheme="minorBidi" w:eastAsiaTheme="minorEastAsia" w:hAnsiTheme="minorHAnsi"/>
        <w:sz w:val="22"/>
        <w:szCs w:val="22"/>
        <w:lang w:val="en-US" w:eastAsia="zh-TW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52fdf"/>
    <w:pPr>
      <w:widowControl/>
      <w:bidi w:val="0"/>
      <w:spacing w:lineRule="auto" w:line="259" w:before="0" w:after="160"/>
      <w:jc w:val="left"/>
    </w:pPr>
    <w:rPr>
      <w:rFonts w:ascii="Aptos" w:hAnsi="Aptos" w:eastAsia="新細明體" w:cs="" w:asciiTheme="minorHAnsi" w:cstheme="minorBidi" w:eastAsiaTheme="minorEastAsia" w:hAnsiTheme="minorHAnsi"/>
      <w:color w:val="auto"/>
      <w:kern w:val="0"/>
      <w:sz w:val="22"/>
      <w:szCs w:val="22"/>
      <w:lang w:val="en-US" w:eastAsia="zh-TW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 w:val="true"/>
      <w:keepLines/>
      <w:spacing w:before="360" w:after="80"/>
      <w:outlineLvl w:val="0"/>
    </w:pPr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 w:val="true"/>
      <w:keepLines/>
      <w:spacing w:before="160" w:after="80"/>
      <w:outlineLvl w:val="1"/>
    </w:pPr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 w:val="true"/>
      <w:keepLines/>
      <w:spacing w:before="160" w:after="80"/>
      <w:outlineLvl w:val="2"/>
    </w:pPr>
    <w:rPr>
      <w:rFonts w:eastAsia="新細明體" w:cs="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 w:val="true"/>
      <w:keepLines/>
      <w:spacing w:before="80" w:after="40"/>
      <w:outlineLvl w:val="3"/>
    </w:pPr>
    <w:rPr>
      <w:rFonts w:eastAsia="新細明體" w:cs="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 w:val="true"/>
      <w:keepLines/>
      <w:spacing w:before="80" w:after="40"/>
      <w:outlineLvl w:val="4"/>
    </w:pPr>
    <w:rPr>
      <w:rFonts w:eastAsia="新細明體" w:cs="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 w:val="true"/>
      <w:keepLines/>
      <w:spacing w:before="40" w:after="0"/>
      <w:outlineLvl w:val="5"/>
    </w:pPr>
    <w:rPr>
      <w:rFonts w:eastAsia="新細明體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 w:val="true"/>
      <w:keepLines/>
      <w:spacing w:before="40" w:after="0"/>
      <w:outlineLvl w:val="6"/>
    </w:pPr>
    <w:rPr>
      <w:rFonts w:eastAsia="新細明體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 w:val="true"/>
      <w:keepLines/>
      <w:spacing w:before="0" w:after="0"/>
      <w:outlineLvl w:val="7"/>
    </w:pPr>
    <w:rPr>
      <w:rFonts w:eastAsia="新細明體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 w:val="true"/>
      <w:keepLines/>
      <w:spacing w:before="0" w:after="0"/>
      <w:outlineLvl w:val="8"/>
    </w:pPr>
    <w:rPr>
      <w:rFonts w:eastAsia="新細明體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c52fdf"/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c52fdf"/>
    <w:rPr>
      <w:rFonts w:ascii="Aptos Display" w:hAnsi="Aptos Display" w:eastAsia="新細明體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c52fdf"/>
    <w:rPr>
      <w:rFonts w:eastAsia="新細明體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c52fdf"/>
    <w:rPr>
      <w:rFonts w:eastAsia="新細明體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c52fdf"/>
    <w:rPr>
      <w:rFonts w:eastAsia="新細明體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c52fdf"/>
    <w:rPr>
      <w:rFonts w:eastAsia="新細明體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c52fdf"/>
    <w:rPr>
      <w:rFonts w:eastAsia="新細明體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c52fdf"/>
    <w:rPr>
      <w:rFonts w:eastAsia="新細明體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c52fdf"/>
    <w:rPr>
      <w:rFonts w:eastAsia="新細明體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c52fdf"/>
    <w:rPr>
      <w:rFonts w:ascii="Aptos Display" w:hAnsi="Aptos Display" w:eastAsia="新細明體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c52fdf"/>
    <w:rPr>
      <w:rFonts w:eastAsia="新細明體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c52fdf"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lineRule="auto" w:line="240" w:before="0" w:after="80"/>
      <w:contextualSpacing/>
    </w:pPr>
    <w:rPr>
      <w:rFonts w:ascii="Aptos Display" w:hAnsi="Aptos Display" w:eastAsia="新細明體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/>
    <w:rPr>
      <w:rFonts w:eastAsia="新細明體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spacing w:before="0" w:after="160"/>
      <w:ind w:left="720" w:hanging="0"/>
      <w:contextualSpacing/>
    </w:pPr>
    <w:rPr/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LibreOffice/6.0.4.2$Windows_x86 LibreOffice_project/9b0d9b32d5dcda91d2f1a96dc04c645c450872bf</Application>
  <Pages>2</Pages>
  <Words>263</Words>
  <Characters>1526</Characters>
  <CharactersWithSpaces>1764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2026-09-13T15:12:00Z</dcterms:created>
  <dc:creator>HƯƠNG QUYÊN</dc:creator>
  <dc:description/>
  <dc:language>vi-VN</dc:language>
  <cp:lastModifiedBy/>
  <dcterms:modified xsi:type="dcterms:W3CDTF">2026-09-14T08:26:23Z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