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E2" w:rsidRPr="00615BF6" w:rsidRDefault="004A1BE2" w:rsidP="004A1BE2">
      <w:pPr>
        <w:spacing w:line="380" w:lineRule="exact"/>
        <w:ind w:firstLine="444"/>
        <w:jc w:val="both"/>
        <w:rPr>
          <w:b/>
          <w:sz w:val="26"/>
          <w:szCs w:val="26"/>
        </w:rPr>
      </w:pPr>
      <w:r w:rsidRPr="00615BF6">
        <w:rPr>
          <w:b/>
          <w:sz w:val="26"/>
          <w:szCs w:val="26"/>
        </w:rPr>
        <w:t>Mẫu số 33/TT-Quyết định giám sát hoạt động của Đoàn thanh tra</w:t>
      </w:r>
    </w:p>
    <w:p w:rsidR="004A1BE2" w:rsidRPr="0045658D" w:rsidRDefault="004A1BE2" w:rsidP="004A1BE2">
      <w:pPr>
        <w:pStyle w:val="Header"/>
        <w:tabs>
          <w:tab w:val="clear" w:pos="4320"/>
          <w:tab w:val="clear" w:pos="8640"/>
          <w:tab w:val="right" w:leader="dot" w:pos="9356"/>
        </w:tabs>
        <w:spacing w:line="380" w:lineRule="exact"/>
        <w:ind w:firstLine="709"/>
        <w:jc w:val="both"/>
        <w:rPr>
          <w:sz w:val="2"/>
          <w:szCs w:val="2"/>
        </w:rPr>
      </w:pPr>
      <w:r>
        <w:rPr>
          <w:noProof/>
          <w:sz w:val="2"/>
          <w:szCs w:val="2"/>
        </w:rPr>
        <mc:AlternateContent>
          <mc:Choice Requires="wps">
            <w:drawing>
              <wp:anchor distT="0" distB="0" distL="114300" distR="114300" simplePos="0" relativeHeight="251662336" behindDoc="0" locked="0" layoutInCell="1" allowOverlap="1">
                <wp:simplePos x="0" y="0"/>
                <wp:positionH relativeFrom="column">
                  <wp:posOffset>289560</wp:posOffset>
                </wp:positionH>
                <wp:positionV relativeFrom="paragraph">
                  <wp:posOffset>-3175</wp:posOffset>
                </wp:positionV>
                <wp:extent cx="46101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3E5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pt" to="38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R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"/>
            </w:pict>
          </mc:Fallback>
        </mc:AlternateContent>
      </w:r>
    </w:p>
    <w:tbl>
      <w:tblPr>
        <w:tblW w:w="9606" w:type="dxa"/>
        <w:tblLook w:val="01E0" w:firstRow="1" w:lastRow="1" w:firstColumn="1" w:lastColumn="1" w:noHBand="0" w:noVBand="0"/>
      </w:tblPr>
      <w:tblGrid>
        <w:gridCol w:w="3227"/>
        <w:gridCol w:w="6379"/>
      </w:tblGrid>
      <w:tr w:rsidR="004A1BE2" w:rsidRPr="0045658D" w:rsidTr="00FE7D16">
        <w:tc>
          <w:tcPr>
            <w:tcW w:w="3227" w:type="dxa"/>
          </w:tcPr>
          <w:p w:rsidR="004A1BE2" w:rsidRPr="0045658D" w:rsidRDefault="004A1BE2" w:rsidP="00FE7D16">
            <w:pPr>
              <w:tabs>
                <w:tab w:val="right" w:leader="dot" w:pos="9356"/>
              </w:tabs>
              <w:jc w:val="center"/>
              <w:rPr>
                <w:sz w:val="26"/>
                <w:szCs w:val="26"/>
              </w:rPr>
            </w:pPr>
            <w:r w:rsidRPr="0045658D">
              <w:rPr>
                <w:sz w:val="26"/>
                <w:szCs w:val="26"/>
              </w:rPr>
              <w:t xml:space="preserve"> </w:t>
            </w:r>
            <w:r>
              <w:rPr>
                <w:sz w:val="26"/>
                <w:szCs w:val="26"/>
              </w:rPr>
              <w:t>...............</w:t>
            </w:r>
            <w:r w:rsidRPr="0045658D">
              <w:rPr>
                <w:sz w:val="26"/>
                <w:szCs w:val="26"/>
              </w:rPr>
              <w:t>.</w:t>
            </w:r>
            <w:r>
              <w:rPr>
                <w:sz w:val="26"/>
                <w:szCs w:val="26"/>
              </w:rPr>
              <w:t>...</w:t>
            </w:r>
            <w:r w:rsidRPr="0045658D">
              <w:rPr>
                <w:sz w:val="26"/>
                <w:szCs w:val="26"/>
              </w:rPr>
              <w:t>(1)</w:t>
            </w:r>
          </w:p>
          <w:p w:rsidR="004A1BE2" w:rsidRPr="0045658D" w:rsidRDefault="004A1BE2" w:rsidP="00FE7D16">
            <w:pPr>
              <w:tabs>
                <w:tab w:val="right" w:leader="dot" w:pos="9356"/>
              </w:tabs>
              <w:jc w:val="center"/>
              <w:rPr>
                <w:b/>
                <w:bCs/>
                <w:sz w:val="26"/>
                <w:szCs w:val="26"/>
              </w:rPr>
            </w:pPr>
            <w:r>
              <w:rPr>
                <w:sz w:val="26"/>
                <w:szCs w:val="26"/>
              </w:rPr>
              <w:t>..................</w:t>
            </w:r>
            <w:r w:rsidRPr="0045658D">
              <w:rPr>
                <w:sz w:val="26"/>
                <w:szCs w:val="26"/>
              </w:rPr>
              <w:t>.(2)</w:t>
            </w:r>
          </w:p>
          <w:p w:rsidR="004A1BE2" w:rsidRPr="0045658D" w:rsidRDefault="004A1BE2" w:rsidP="00FE7D16">
            <w:pPr>
              <w:tabs>
                <w:tab w:val="right" w:leader="dot" w:pos="9356"/>
              </w:tabs>
              <w:ind w:firstLine="709"/>
              <w:rPr>
                <w:sz w:val="26"/>
                <w:szCs w:val="26"/>
              </w:rPr>
            </w:pPr>
            <w:r w:rsidRPr="0045658D">
              <w:rPr>
                <w:noProof/>
                <w:sz w:val="26"/>
                <w:szCs w:val="26"/>
              </w:rPr>
              <mc:AlternateContent>
                <mc:Choice Requires="wps">
                  <w:drawing>
                    <wp:anchor distT="4294967292" distB="4294967292" distL="114300" distR="114300" simplePos="0" relativeHeight="251659264" behindDoc="0" locked="0" layoutInCell="1" allowOverlap="1">
                      <wp:simplePos x="0" y="0"/>
                      <wp:positionH relativeFrom="column">
                        <wp:posOffset>575310</wp:posOffset>
                      </wp:positionH>
                      <wp:positionV relativeFrom="paragraph">
                        <wp:posOffset>72389</wp:posOffset>
                      </wp:positionV>
                      <wp:extent cx="7620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DB9308" id="Straight Connector 2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"/>
                  </w:pict>
                </mc:Fallback>
              </mc:AlternateContent>
            </w:r>
          </w:p>
          <w:p w:rsidR="004A1BE2" w:rsidRPr="0045658D" w:rsidRDefault="004A1BE2" w:rsidP="00FE7D16">
            <w:pPr>
              <w:tabs>
                <w:tab w:val="right" w:leader="dot" w:pos="9356"/>
              </w:tabs>
              <w:jc w:val="center"/>
              <w:rPr>
                <w:sz w:val="26"/>
                <w:szCs w:val="26"/>
              </w:rPr>
            </w:pPr>
            <w:r w:rsidRPr="0045658D">
              <w:rPr>
                <w:sz w:val="26"/>
                <w:szCs w:val="26"/>
              </w:rPr>
              <w:t>Số:</w:t>
            </w:r>
            <w:r>
              <w:rPr>
                <w:sz w:val="26"/>
                <w:szCs w:val="26"/>
                <w:lang w:val="vi-VN"/>
              </w:rPr>
              <w:t xml:space="preserve">    </w:t>
            </w:r>
            <w:r w:rsidRPr="0045658D">
              <w:rPr>
                <w:sz w:val="26"/>
                <w:szCs w:val="26"/>
              </w:rPr>
              <w:t xml:space="preserve"> /QĐ -</w:t>
            </w:r>
            <w:r>
              <w:rPr>
                <w:sz w:val="26"/>
                <w:szCs w:val="26"/>
              </w:rPr>
              <w:t>...</w:t>
            </w:r>
            <w:r w:rsidRPr="0045658D">
              <w:rPr>
                <w:sz w:val="26"/>
                <w:szCs w:val="26"/>
              </w:rPr>
              <w:t xml:space="preserve"> (3)</w:t>
            </w:r>
          </w:p>
          <w:p w:rsidR="004A1BE2" w:rsidRPr="0045658D" w:rsidRDefault="004A1BE2" w:rsidP="00FE7D16">
            <w:pPr>
              <w:tabs>
                <w:tab w:val="right" w:leader="dot" w:pos="9356"/>
              </w:tabs>
              <w:ind w:firstLine="709"/>
              <w:rPr>
                <w:sz w:val="26"/>
                <w:szCs w:val="26"/>
              </w:rPr>
            </w:pPr>
          </w:p>
        </w:tc>
        <w:tc>
          <w:tcPr>
            <w:tcW w:w="6379" w:type="dxa"/>
          </w:tcPr>
          <w:p w:rsidR="004A1BE2" w:rsidRPr="0045658D" w:rsidRDefault="004A1BE2" w:rsidP="00FE7D16">
            <w:pPr>
              <w:tabs>
                <w:tab w:val="right" w:leader="dot" w:pos="9356"/>
              </w:tabs>
              <w:ind w:firstLine="709"/>
              <w:jc w:val="center"/>
              <w:rPr>
                <w:b/>
                <w:bCs/>
                <w:sz w:val="26"/>
                <w:szCs w:val="26"/>
              </w:rPr>
            </w:pPr>
            <w:r w:rsidRPr="0045658D">
              <w:rPr>
                <w:b/>
                <w:bCs/>
                <w:sz w:val="26"/>
                <w:szCs w:val="26"/>
              </w:rPr>
              <w:t xml:space="preserve">CỘNG HÒA XÃ HỘI CHỦ NGHĨA VIỆT </w:t>
            </w:r>
            <w:smartTag w:uri="urn:schemas-microsoft-com:office:smarttags" w:element="country-region">
              <w:smartTag w:uri="urn:schemas-microsoft-com:office:smarttags" w:element="place">
                <w:r w:rsidRPr="0045658D">
                  <w:rPr>
                    <w:b/>
                    <w:bCs/>
                    <w:sz w:val="26"/>
                    <w:szCs w:val="26"/>
                  </w:rPr>
                  <w:t>NAM</w:t>
                </w:r>
              </w:smartTag>
            </w:smartTag>
          </w:p>
          <w:p w:rsidR="004A1BE2" w:rsidRPr="0045658D" w:rsidRDefault="004A1BE2" w:rsidP="00FE7D16">
            <w:pPr>
              <w:tabs>
                <w:tab w:val="right" w:leader="dot" w:pos="9356"/>
              </w:tabs>
              <w:ind w:firstLine="709"/>
              <w:jc w:val="center"/>
              <w:rPr>
                <w:b/>
                <w:bCs/>
                <w:sz w:val="26"/>
                <w:szCs w:val="26"/>
              </w:rPr>
            </w:pPr>
            <w:r w:rsidRPr="0045658D">
              <w:rPr>
                <w:b/>
                <w:bCs/>
                <w:sz w:val="26"/>
                <w:szCs w:val="26"/>
              </w:rPr>
              <w:t xml:space="preserve">Độc lập </w:t>
            </w:r>
            <w:r>
              <w:rPr>
                <w:b/>
                <w:bCs/>
                <w:sz w:val="26"/>
                <w:szCs w:val="26"/>
                <w:lang w:val="vi-VN"/>
              </w:rPr>
              <w:t>-</w:t>
            </w:r>
            <w:r w:rsidRPr="0045658D">
              <w:rPr>
                <w:b/>
                <w:bCs/>
                <w:sz w:val="26"/>
                <w:szCs w:val="26"/>
              </w:rPr>
              <w:t xml:space="preserve"> Tự do </w:t>
            </w:r>
            <w:r>
              <w:rPr>
                <w:b/>
                <w:bCs/>
                <w:sz w:val="26"/>
                <w:szCs w:val="26"/>
                <w:lang w:val="vi-VN"/>
              </w:rPr>
              <w:t>-</w:t>
            </w:r>
            <w:r w:rsidRPr="0045658D">
              <w:rPr>
                <w:b/>
                <w:bCs/>
                <w:sz w:val="26"/>
                <w:szCs w:val="26"/>
              </w:rPr>
              <w:t xml:space="preserve"> Hạnh phúc</w:t>
            </w:r>
          </w:p>
          <w:p w:rsidR="004A1BE2" w:rsidRDefault="004A1BE2" w:rsidP="00FE7D16">
            <w:pPr>
              <w:tabs>
                <w:tab w:val="right" w:leader="dot" w:pos="9356"/>
              </w:tabs>
              <w:ind w:firstLine="709"/>
              <w:jc w:val="center"/>
              <w:rPr>
                <w:i/>
                <w:iCs/>
                <w:sz w:val="26"/>
                <w:szCs w:val="26"/>
                <w:lang w:val="vi-VN"/>
              </w:rPr>
            </w:pPr>
            <w:r w:rsidRPr="0045658D">
              <w:rPr>
                <w:noProof/>
              </w:rPr>
              <mc:AlternateContent>
                <mc:Choice Requires="wps">
                  <w:drawing>
                    <wp:anchor distT="4294967292" distB="4294967292" distL="114300" distR="114300" simplePos="0" relativeHeight="251660288" behindDoc="0" locked="0" layoutInCell="1" allowOverlap="1">
                      <wp:simplePos x="0" y="0"/>
                      <wp:positionH relativeFrom="column">
                        <wp:posOffset>1162685</wp:posOffset>
                      </wp:positionH>
                      <wp:positionV relativeFrom="paragraph">
                        <wp:posOffset>33019</wp:posOffset>
                      </wp:positionV>
                      <wp:extent cx="1997710" cy="0"/>
                      <wp:effectExtent l="0" t="0" r="2159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0BBF63" id="Straight Connector 2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1.55pt,2.6pt" to="248.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DnygEAAHkDAAAOAAAAZHJzL2Uyb0RvYy54bWysU02P0zAQvSPxHyzfadpKS9m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"/>
                  </w:pict>
                </mc:Fallback>
              </mc:AlternateContent>
            </w:r>
          </w:p>
          <w:p w:rsidR="004A1BE2" w:rsidRPr="0045658D" w:rsidRDefault="004A1BE2" w:rsidP="00FE7D16">
            <w:pPr>
              <w:tabs>
                <w:tab w:val="right" w:leader="dot" w:pos="9356"/>
              </w:tabs>
              <w:ind w:firstLine="709"/>
              <w:jc w:val="center"/>
              <w:rPr>
                <w:sz w:val="26"/>
                <w:szCs w:val="26"/>
              </w:rPr>
            </w:pPr>
            <w:r w:rsidRPr="0045658D">
              <w:rPr>
                <w:i/>
                <w:iCs/>
                <w:sz w:val="26"/>
                <w:szCs w:val="26"/>
              </w:rPr>
              <w:t>..., ngày... tháng... năm...</w:t>
            </w:r>
          </w:p>
        </w:tc>
      </w:tr>
    </w:tbl>
    <w:p w:rsidR="004A1BE2" w:rsidRPr="00813274" w:rsidRDefault="004A1BE2" w:rsidP="004A1BE2">
      <w:pPr>
        <w:pStyle w:val="Heading1"/>
        <w:tabs>
          <w:tab w:val="right" w:leader="dot" w:pos="9356"/>
        </w:tabs>
        <w:spacing w:line="380" w:lineRule="exact"/>
        <w:ind w:hanging="6"/>
        <w:rPr>
          <w:rFonts w:ascii="Times New Roman" w:hAnsi="Times New Roman"/>
          <w:b w:val="0"/>
          <w:bCs/>
          <w:szCs w:val="28"/>
        </w:rPr>
      </w:pPr>
      <w:r w:rsidRPr="00813274">
        <w:rPr>
          <w:rFonts w:ascii="Times New Roman" w:hAnsi="Times New Roman"/>
          <w:szCs w:val="28"/>
        </w:rPr>
        <w:t>QUYẾT ĐỊNH</w:t>
      </w:r>
    </w:p>
    <w:p w:rsidR="004A1BE2" w:rsidRPr="00813274" w:rsidRDefault="004A1BE2" w:rsidP="004A1BE2">
      <w:pPr>
        <w:pStyle w:val="Heading1"/>
        <w:tabs>
          <w:tab w:val="right" w:leader="dot" w:pos="9356"/>
        </w:tabs>
        <w:spacing w:line="380" w:lineRule="exact"/>
        <w:ind w:hanging="6"/>
        <w:rPr>
          <w:rFonts w:ascii="Times New Roman" w:hAnsi="Times New Roman"/>
          <w:szCs w:val="28"/>
        </w:rPr>
      </w:pPr>
      <w:r w:rsidRPr="00813274">
        <w:rPr>
          <w:rFonts w:ascii="Times New Roman" w:hAnsi="Times New Roman"/>
          <w:szCs w:val="28"/>
        </w:rPr>
        <w:t>Về việc giám sát hoạt động của Đoàn thanh tra</w:t>
      </w:r>
      <w:r>
        <w:rPr>
          <w:rFonts w:ascii="Times New Roman" w:hAnsi="Times New Roman"/>
          <w:szCs w:val="28"/>
        </w:rPr>
        <w:t>...</w:t>
      </w:r>
    </w:p>
    <w:p w:rsidR="004A1BE2" w:rsidRPr="00813274" w:rsidRDefault="004A1BE2" w:rsidP="004A1BE2">
      <w:pPr>
        <w:pStyle w:val="Heading1"/>
        <w:tabs>
          <w:tab w:val="right" w:leader="dot" w:pos="9356"/>
        </w:tabs>
        <w:spacing w:line="380" w:lineRule="exact"/>
        <w:ind w:hanging="6"/>
        <w:rPr>
          <w:rFonts w:ascii="Times New Roman" w:hAnsi="Times New Roman"/>
          <w:b w:val="0"/>
          <w:bCs/>
          <w:szCs w:val="28"/>
        </w:rPr>
      </w:pPr>
      <w:r w:rsidRPr="00813274">
        <w:rPr>
          <w:rFonts w:ascii="Times New Roman" w:hAnsi="Times New Roman"/>
          <w:noProof/>
          <w:szCs w:val="28"/>
        </w:rPr>
        <mc:AlternateContent>
          <mc:Choice Requires="wps">
            <w:drawing>
              <wp:anchor distT="4294967292" distB="4294967292" distL="114300" distR="114300" simplePos="0" relativeHeight="251661312" behindDoc="0" locked="0" layoutInCell="1" allowOverlap="1">
                <wp:simplePos x="0" y="0"/>
                <wp:positionH relativeFrom="column">
                  <wp:posOffset>2331720</wp:posOffset>
                </wp:positionH>
                <wp:positionV relativeFrom="paragraph">
                  <wp:posOffset>50799</wp:posOffset>
                </wp:positionV>
                <wp:extent cx="1295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60E35B" id="Straight Connector 2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6pt,4pt" to="2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"/>
            </w:pict>
          </mc:Fallback>
        </mc:AlternateContent>
      </w:r>
    </w:p>
    <w:p w:rsidR="004A1BE2" w:rsidRPr="00813274" w:rsidRDefault="004A1BE2" w:rsidP="004A1BE2">
      <w:pPr>
        <w:pStyle w:val="Heading1"/>
        <w:tabs>
          <w:tab w:val="right" w:leader="dot" w:pos="9356"/>
        </w:tabs>
        <w:spacing w:line="380" w:lineRule="exact"/>
        <w:ind w:hanging="6"/>
        <w:rPr>
          <w:rFonts w:ascii="Times New Roman" w:hAnsi="Times New Roman"/>
          <w:b w:val="0"/>
          <w:bCs/>
          <w:szCs w:val="28"/>
        </w:rPr>
      </w:pPr>
      <w:r>
        <w:rPr>
          <w:rFonts w:ascii="Times New Roman" w:hAnsi="Times New Roman"/>
          <w:b w:val="0"/>
          <w:bCs/>
          <w:szCs w:val="28"/>
        </w:rPr>
        <w:t>.............................................</w:t>
      </w:r>
      <w:r w:rsidRPr="00813274">
        <w:rPr>
          <w:rFonts w:ascii="Times New Roman" w:hAnsi="Times New Roman"/>
          <w:b w:val="0"/>
          <w:bCs/>
          <w:szCs w:val="28"/>
        </w:rPr>
        <w:t>. (4)</w:t>
      </w:r>
    </w:p>
    <w:p w:rsidR="004A1BE2" w:rsidRPr="00813274" w:rsidRDefault="004A1BE2" w:rsidP="004A1BE2">
      <w:pPr>
        <w:tabs>
          <w:tab w:val="right" w:leader="dot" w:pos="9356"/>
        </w:tabs>
        <w:spacing w:line="260" w:lineRule="exact"/>
        <w:ind w:firstLine="709"/>
      </w:pPr>
    </w:p>
    <w:p w:rsidR="004A1BE2" w:rsidRPr="00813274" w:rsidRDefault="004A1BE2" w:rsidP="004A1BE2">
      <w:pPr>
        <w:pStyle w:val="Heading1"/>
        <w:tabs>
          <w:tab w:val="right" w:leader="dot" w:pos="9356"/>
        </w:tabs>
        <w:spacing w:line="380" w:lineRule="exact"/>
        <w:ind w:firstLine="504"/>
        <w:jc w:val="both"/>
        <w:rPr>
          <w:rFonts w:ascii="Times New Roman" w:hAnsi="Times New Roman"/>
          <w:b w:val="0"/>
          <w:bCs/>
          <w:i/>
          <w:szCs w:val="28"/>
        </w:rPr>
      </w:pPr>
      <w:r w:rsidRPr="00813274">
        <w:rPr>
          <w:rFonts w:ascii="Times New Roman" w:hAnsi="Times New Roman"/>
          <w:b w:val="0"/>
          <w:bCs/>
          <w:i/>
          <w:szCs w:val="28"/>
        </w:rPr>
        <w:t>Căn cứ Luật Thanh tra ngày 15 tháng 11 năm 2010;</w:t>
      </w:r>
    </w:p>
    <w:p w:rsidR="004A1BE2" w:rsidRPr="00813274" w:rsidRDefault="004A1BE2" w:rsidP="004A1BE2">
      <w:pPr>
        <w:pStyle w:val="Heading1"/>
        <w:keepNext w:val="0"/>
        <w:tabs>
          <w:tab w:val="right" w:leader="dot" w:pos="9356"/>
        </w:tabs>
        <w:spacing w:before="40" w:line="380" w:lineRule="exact"/>
        <w:ind w:firstLine="505"/>
        <w:jc w:val="both"/>
        <w:rPr>
          <w:rFonts w:ascii="Times New Roman" w:hAnsi="Times New Roman"/>
          <w:b w:val="0"/>
          <w:bCs/>
          <w:i/>
          <w:szCs w:val="28"/>
        </w:rPr>
      </w:pPr>
      <w:r w:rsidRPr="00813274">
        <w:rPr>
          <w:rFonts w:ascii="Times New Roman" w:hAnsi="Times New Roman"/>
          <w:b w:val="0"/>
          <w:bCs/>
          <w:i/>
          <w:szCs w:val="28"/>
        </w:rPr>
        <w:t>Căn cứ Nghị định số 86/2011/NĐ-CP ngày 22 tháng 9 năm 2011 của Chính phủ quy định chi tiết và hướng dẫn thi hành một số điều của Luật Thanh tra;</w:t>
      </w:r>
      <w:bookmarkStart w:id="0" w:name="_GoBack"/>
      <w:bookmarkEnd w:id="0"/>
    </w:p>
    <w:p w:rsidR="004A1BE2" w:rsidRPr="00813274" w:rsidRDefault="004A1BE2" w:rsidP="004A1BE2">
      <w:pPr>
        <w:tabs>
          <w:tab w:val="right" w:leader="dot" w:pos="9356"/>
        </w:tabs>
        <w:spacing w:before="40" w:line="380" w:lineRule="exact"/>
        <w:ind w:firstLine="505"/>
        <w:rPr>
          <w:i/>
        </w:rPr>
      </w:pPr>
      <w:r w:rsidRPr="00813274">
        <w:rPr>
          <w:i/>
        </w:rPr>
        <w:t>Căn cứ</w:t>
      </w:r>
      <w:r w:rsidRPr="00813274">
        <w:rPr>
          <w:i/>
        </w:rPr>
        <w:tab/>
        <w:t>(5);</w:t>
      </w:r>
    </w:p>
    <w:p w:rsidR="004A1BE2" w:rsidRPr="00813274" w:rsidRDefault="004A1BE2" w:rsidP="004A1BE2">
      <w:pPr>
        <w:pStyle w:val="BodyTextIndent"/>
        <w:tabs>
          <w:tab w:val="right" w:leader="dot" w:pos="9356"/>
        </w:tabs>
        <w:spacing w:before="40" w:line="380" w:lineRule="exact"/>
        <w:ind w:firstLine="505"/>
        <w:jc w:val="left"/>
        <w:rPr>
          <w:rFonts w:ascii="Times New Roman" w:hAnsi="Times New Roman"/>
          <w:i/>
          <w:szCs w:val="28"/>
        </w:rPr>
      </w:pPr>
      <w:r w:rsidRPr="00813274">
        <w:rPr>
          <w:rFonts w:ascii="Times New Roman" w:hAnsi="Times New Roman"/>
          <w:i/>
          <w:szCs w:val="28"/>
        </w:rPr>
        <w:t>Căn cứ Quyết định số... ngày.../.../...</w:t>
      </w:r>
      <w:r>
        <w:rPr>
          <w:rFonts w:ascii="Times New Roman" w:hAnsi="Times New Roman"/>
          <w:i/>
          <w:szCs w:val="28"/>
          <w:lang w:val="vi-VN"/>
        </w:rPr>
        <w:t xml:space="preserve"> </w:t>
      </w:r>
      <w:r w:rsidRPr="00813274">
        <w:rPr>
          <w:rFonts w:ascii="Times New Roman" w:hAnsi="Times New Roman"/>
          <w:i/>
          <w:szCs w:val="28"/>
        </w:rPr>
        <w:t>của</w:t>
      </w:r>
      <w:r>
        <w:rPr>
          <w:rFonts w:ascii="Times New Roman" w:hAnsi="Times New Roman"/>
          <w:i/>
          <w:szCs w:val="28"/>
        </w:rPr>
        <w:t>...</w:t>
      </w:r>
      <w:r w:rsidRPr="00813274">
        <w:rPr>
          <w:rFonts w:ascii="Times New Roman" w:hAnsi="Times New Roman"/>
          <w:i/>
          <w:szCs w:val="28"/>
        </w:rPr>
        <w:t>(6) về việc</w:t>
      </w:r>
      <w:r w:rsidRPr="00813274">
        <w:rPr>
          <w:rFonts w:ascii="Times New Roman" w:hAnsi="Times New Roman"/>
          <w:i/>
          <w:szCs w:val="28"/>
        </w:rPr>
        <w:tab/>
        <w:t>(7);</w:t>
      </w:r>
    </w:p>
    <w:p w:rsidR="004A1BE2" w:rsidRPr="00813274" w:rsidRDefault="004A1BE2" w:rsidP="004A1BE2">
      <w:pPr>
        <w:pStyle w:val="BodyTextIndent"/>
        <w:tabs>
          <w:tab w:val="right" w:leader="dot" w:pos="9356"/>
        </w:tabs>
        <w:spacing w:before="40" w:line="380" w:lineRule="exact"/>
        <w:ind w:firstLine="505"/>
        <w:jc w:val="left"/>
        <w:rPr>
          <w:rFonts w:ascii="Times New Roman" w:hAnsi="Times New Roman"/>
          <w:i/>
          <w:szCs w:val="28"/>
        </w:rPr>
      </w:pPr>
      <w:r w:rsidRPr="00813274">
        <w:rPr>
          <w:rFonts w:ascii="Times New Roman" w:hAnsi="Times New Roman"/>
          <w:i/>
          <w:szCs w:val="28"/>
        </w:rPr>
        <w:t>Theo đề nghị của</w:t>
      </w:r>
      <w:r w:rsidRPr="00813274">
        <w:rPr>
          <w:rFonts w:ascii="Times New Roman" w:hAnsi="Times New Roman"/>
          <w:i/>
          <w:szCs w:val="28"/>
        </w:rPr>
        <w:tab/>
        <w:t>(8).</w:t>
      </w:r>
    </w:p>
    <w:p w:rsidR="004A1BE2" w:rsidRPr="00813274" w:rsidRDefault="004A1BE2" w:rsidP="004A1BE2">
      <w:pPr>
        <w:pStyle w:val="BodyTextIndent"/>
        <w:tabs>
          <w:tab w:val="right" w:leader="dot" w:pos="9356"/>
        </w:tabs>
        <w:spacing w:before="0" w:line="260" w:lineRule="exact"/>
        <w:ind w:firstLine="709"/>
        <w:jc w:val="left"/>
        <w:rPr>
          <w:rFonts w:ascii="Times New Roman" w:hAnsi="Times New Roman"/>
          <w:i/>
          <w:szCs w:val="28"/>
        </w:rPr>
      </w:pPr>
    </w:p>
    <w:p w:rsidR="004A1BE2" w:rsidRDefault="004A1BE2" w:rsidP="004A1BE2">
      <w:pPr>
        <w:pStyle w:val="BodyTextIndent"/>
        <w:tabs>
          <w:tab w:val="right" w:leader="dot" w:pos="9356"/>
        </w:tabs>
        <w:spacing w:before="0" w:line="380" w:lineRule="exact"/>
        <w:ind w:firstLine="12"/>
        <w:jc w:val="center"/>
        <w:rPr>
          <w:rFonts w:ascii="Times New Roman" w:hAnsi="Times New Roman"/>
          <w:b/>
          <w:bCs/>
          <w:szCs w:val="28"/>
          <w:lang w:val="vi-VN"/>
        </w:rPr>
      </w:pPr>
      <w:r w:rsidRPr="00813274">
        <w:rPr>
          <w:rFonts w:ascii="Times New Roman" w:hAnsi="Times New Roman"/>
          <w:b/>
          <w:bCs/>
          <w:szCs w:val="28"/>
        </w:rPr>
        <w:t>QUYẾT ĐỊNH:</w:t>
      </w:r>
    </w:p>
    <w:p w:rsidR="004A1BE2" w:rsidRPr="00813274" w:rsidRDefault="004A1BE2" w:rsidP="004A1BE2">
      <w:pPr>
        <w:pStyle w:val="BodyTextIndent"/>
        <w:tabs>
          <w:tab w:val="right" w:leader="dot" w:pos="9356"/>
        </w:tabs>
        <w:spacing w:before="0" w:line="260" w:lineRule="exact"/>
        <w:ind w:firstLine="709"/>
        <w:jc w:val="left"/>
        <w:rPr>
          <w:rFonts w:ascii="Times New Roman" w:hAnsi="Times New Roman"/>
          <w:b/>
          <w:bCs/>
          <w:szCs w:val="28"/>
          <w:lang w:val="vi-VN"/>
        </w:rPr>
      </w:pPr>
    </w:p>
    <w:p w:rsidR="004A1BE2" w:rsidRPr="00813274" w:rsidRDefault="004A1BE2" w:rsidP="004A1BE2">
      <w:pPr>
        <w:pStyle w:val="BodyTextIndent"/>
        <w:tabs>
          <w:tab w:val="right" w:leader="dot" w:pos="9356"/>
        </w:tabs>
        <w:spacing w:before="0" w:line="380" w:lineRule="exact"/>
        <w:ind w:firstLine="505"/>
        <w:rPr>
          <w:rFonts w:ascii="Times New Roman" w:hAnsi="Times New Roman"/>
          <w:szCs w:val="28"/>
        </w:rPr>
      </w:pPr>
      <w:r w:rsidRPr="00813274">
        <w:rPr>
          <w:rFonts w:ascii="Times New Roman" w:hAnsi="Times New Roman"/>
          <w:b/>
          <w:bCs/>
          <w:szCs w:val="28"/>
        </w:rPr>
        <w:t xml:space="preserve">Điều 1. </w:t>
      </w:r>
      <w:r w:rsidRPr="00813274">
        <w:rPr>
          <w:rFonts w:ascii="Times New Roman" w:hAnsi="Times New Roman"/>
          <w:szCs w:val="28"/>
        </w:rPr>
        <w:t>Thành lập Tổ giám sát (hoặc cử người giám sát) hoạt động của Đoàn thanh tra về việc</w:t>
      </w:r>
      <w:r w:rsidRPr="00813274">
        <w:rPr>
          <w:rFonts w:ascii="Times New Roman" w:hAnsi="Times New Roman"/>
          <w:szCs w:val="28"/>
        </w:rPr>
        <w:tab/>
        <w:t xml:space="preserve">(7), </w:t>
      </w:r>
    </w:p>
    <w:p w:rsidR="004A1BE2" w:rsidRPr="00813274" w:rsidRDefault="004A1BE2" w:rsidP="004A1BE2">
      <w:pPr>
        <w:pStyle w:val="BodyTextIndent"/>
        <w:tabs>
          <w:tab w:val="right" w:leader="dot" w:pos="9356"/>
        </w:tabs>
        <w:spacing w:before="40" w:line="380" w:lineRule="exact"/>
        <w:ind w:firstLine="505"/>
        <w:rPr>
          <w:rFonts w:ascii="Times New Roman" w:hAnsi="Times New Roman"/>
          <w:szCs w:val="28"/>
        </w:rPr>
      </w:pPr>
      <w:r w:rsidRPr="00813274">
        <w:rPr>
          <w:rFonts w:ascii="Times New Roman" w:hAnsi="Times New Roman"/>
          <w:szCs w:val="28"/>
        </w:rPr>
        <w:t>gồm các ông (bà) có tên sau đây:</w:t>
      </w:r>
    </w:p>
    <w:p w:rsidR="004A1BE2" w:rsidRPr="00813274" w:rsidRDefault="004A1BE2" w:rsidP="004A1BE2">
      <w:pPr>
        <w:tabs>
          <w:tab w:val="right" w:leader="dot" w:pos="9356"/>
        </w:tabs>
        <w:spacing w:before="40" w:line="380" w:lineRule="exact"/>
        <w:ind w:firstLine="505"/>
      </w:pPr>
      <w:r w:rsidRPr="00813274">
        <w:t>1. Ông (bà)</w:t>
      </w:r>
      <w:r>
        <w:t>....................................</w:t>
      </w:r>
      <w:r w:rsidRPr="00813274">
        <w:t>.</w:t>
      </w:r>
      <w:r>
        <w:t xml:space="preserve"> </w:t>
      </w:r>
      <w:r w:rsidRPr="00813274">
        <w:t>chức vụ</w:t>
      </w:r>
      <w:r w:rsidRPr="00813274">
        <w:tab/>
        <w:t>;</w:t>
      </w:r>
    </w:p>
    <w:p w:rsidR="004A1BE2" w:rsidRPr="00813274" w:rsidRDefault="004A1BE2" w:rsidP="004A1BE2">
      <w:pPr>
        <w:tabs>
          <w:tab w:val="right" w:leader="dot" w:pos="9356"/>
        </w:tabs>
        <w:spacing w:before="40" w:line="380" w:lineRule="exact"/>
        <w:ind w:firstLine="505"/>
      </w:pPr>
      <w:r w:rsidRPr="00813274">
        <w:t>2. Ông (bà)</w:t>
      </w:r>
      <w:r>
        <w:t>....................................</w:t>
      </w:r>
      <w:r w:rsidRPr="00813274">
        <w:t>.</w:t>
      </w:r>
      <w:r>
        <w:t xml:space="preserve"> </w:t>
      </w:r>
      <w:r w:rsidRPr="00813274">
        <w:t>chức vụ</w:t>
      </w:r>
      <w:r>
        <w:tab/>
      </w:r>
      <w:r w:rsidRPr="00813274">
        <w:t>;</w:t>
      </w:r>
    </w:p>
    <w:p w:rsidR="004A1BE2" w:rsidRPr="00813274" w:rsidRDefault="004A1BE2" w:rsidP="004A1BE2">
      <w:pPr>
        <w:tabs>
          <w:tab w:val="right" w:leader="dot" w:pos="9356"/>
        </w:tabs>
        <w:spacing w:before="40" w:line="380" w:lineRule="exact"/>
        <w:ind w:firstLine="505"/>
      </w:pPr>
      <w:r w:rsidRPr="00813274">
        <w:tab/>
      </w:r>
    </w:p>
    <w:p w:rsidR="004A1BE2" w:rsidRPr="00813274" w:rsidRDefault="004A1BE2" w:rsidP="004A1BE2">
      <w:pPr>
        <w:pStyle w:val="BodyTextIndent"/>
        <w:tabs>
          <w:tab w:val="right" w:leader="dot" w:pos="9356"/>
        </w:tabs>
        <w:spacing w:before="40" w:line="380" w:lineRule="exact"/>
        <w:ind w:firstLine="505"/>
        <w:rPr>
          <w:rFonts w:ascii="Times New Roman" w:hAnsi="Times New Roman"/>
          <w:szCs w:val="28"/>
        </w:rPr>
      </w:pPr>
      <w:r w:rsidRPr="00813274">
        <w:rPr>
          <w:rFonts w:ascii="Times New Roman" w:hAnsi="Times New Roman"/>
          <w:b/>
          <w:bCs/>
          <w:szCs w:val="28"/>
        </w:rPr>
        <w:t>Điều 2.</w:t>
      </w:r>
      <w:r>
        <w:rPr>
          <w:rFonts w:ascii="Times New Roman" w:hAnsi="Times New Roman"/>
          <w:b/>
          <w:bCs/>
          <w:szCs w:val="28"/>
          <w:lang w:val="vi-VN"/>
        </w:rPr>
        <w:t xml:space="preserve"> </w:t>
      </w:r>
      <w:r w:rsidRPr="00813274">
        <w:rPr>
          <w:rFonts w:ascii="Times New Roman" w:hAnsi="Times New Roman"/>
          <w:szCs w:val="28"/>
        </w:rPr>
        <w:t>Tổ giám sát (hoặc người giám sát) có nhiệm vụ giám sát hoạt động của Đoàn thanh tra về</w:t>
      </w:r>
      <w:r>
        <w:rPr>
          <w:rFonts w:ascii="Times New Roman" w:hAnsi="Times New Roman"/>
          <w:szCs w:val="28"/>
        </w:rPr>
        <w:t>...</w:t>
      </w:r>
      <w:r w:rsidRPr="00813274">
        <w:rPr>
          <w:rFonts w:ascii="Times New Roman" w:hAnsi="Times New Roman"/>
          <w:szCs w:val="28"/>
        </w:rPr>
        <w:t>(7), cụ thể như sau:</w:t>
      </w:r>
    </w:p>
    <w:p w:rsidR="004A1BE2" w:rsidRPr="00813274" w:rsidRDefault="004A1BE2" w:rsidP="004A1BE2">
      <w:pPr>
        <w:pStyle w:val="BodyTextIndent"/>
        <w:tabs>
          <w:tab w:val="right" w:leader="dot" w:pos="9356"/>
        </w:tabs>
        <w:spacing w:before="40" w:line="380" w:lineRule="exact"/>
        <w:ind w:firstLine="505"/>
        <w:rPr>
          <w:rFonts w:ascii="Times New Roman" w:hAnsi="Times New Roman"/>
          <w:szCs w:val="28"/>
        </w:rPr>
      </w:pPr>
      <w:r w:rsidRPr="00813274">
        <w:rPr>
          <w:rFonts w:ascii="Times New Roman" w:hAnsi="Times New Roman"/>
          <w:szCs w:val="28"/>
        </w:rPr>
        <w:tab/>
        <w:t xml:space="preserve">(9) </w:t>
      </w:r>
    </w:p>
    <w:p w:rsidR="004A1BE2" w:rsidRPr="00813274" w:rsidRDefault="004A1BE2" w:rsidP="004A1BE2">
      <w:pPr>
        <w:pStyle w:val="BodyTextIndent"/>
        <w:tabs>
          <w:tab w:val="right" w:leader="dot" w:pos="9356"/>
        </w:tabs>
        <w:spacing w:before="40" w:line="380" w:lineRule="exact"/>
        <w:ind w:firstLine="505"/>
        <w:rPr>
          <w:rFonts w:ascii="Times New Roman" w:hAnsi="Times New Roman"/>
          <w:szCs w:val="28"/>
        </w:rPr>
      </w:pPr>
      <w:r w:rsidRPr="00813274">
        <w:rPr>
          <w:rFonts w:ascii="Times New Roman" w:hAnsi="Times New Roman"/>
          <w:b/>
          <w:szCs w:val="28"/>
        </w:rPr>
        <w:t>Điều 3.</w:t>
      </w:r>
      <w:r w:rsidRPr="00813274">
        <w:rPr>
          <w:rFonts w:ascii="Times New Roman" w:hAnsi="Times New Roman"/>
          <w:szCs w:val="28"/>
        </w:rPr>
        <w:t xml:space="preserve"> Trưởng đoàn thanh tra, các ông (bà) có tên tại Điều 1 và (10) chịu trách nhiệm thi hành Quyết định này./.</w:t>
      </w:r>
    </w:p>
    <w:p w:rsidR="004A1BE2" w:rsidRPr="0045658D" w:rsidRDefault="004A1BE2" w:rsidP="004A1BE2">
      <w:pPr>
        <w:pStyle w:val="BodyTextIndent"/>
        <w:tabs>
          <w:tab w:val="right" w:leader="dot" w:pos="9356"/>
        </w:tabs>
        <w:spacing w:before="0" w:line="380" w:lineRule="exact"/>
        <w:ind w:firstLine="709"/>
        <w:rPr>
          <w:rFonts w:ascii="Times New Roman" w:hAnsi="Times New Roman"/>
          <w:sz w:val="26"/>
          <w:szCs w:val="26"/>
        </w:rPr>
      </w:pPr>
    </w:p>
    <w:tbl>
      <w:tblPr>
        <w:tblW w:w="0" w:type="auto"/>
        <w:tblLook w:val="01E0" w:firstRow="1" w:lastRow="1" w:firstColumn="1" w:lastColumn="1" w:noHBand="0" w:noVBand="0"/>
      </w:tblPr>
      <w:tblGrid>
        <w:gridCol w:w="4717"/>
        <w:gridCol w:w="4718"/>
      </w:tblGrid>
      <w:tr w:rsidR="004A1BE2" w:rsidRPr="0045658D" w:rsidTr="00FE7D16">
        <w:tc>
          <w:tcPr>
            <w:tcW w:w="4717" w:type="dxa"/>
          </w:tcPr>
          <w:p w:rsidR="004A1BE2" w:rsidRPr="00813274" w:rsidRDefault="004A1BE2" w:rsidP="00FE7D16">
            <w:pPr>
              <w:tabs>
                <w:tab w:val="right" w:leader="dot" w:pos="9356"/>
              </w:tabs>
              <w:spacing w:line="340" w:lineRule="exact"/>
              <w:rPr>
                <w:sz w:val="24"/>
                <w:szCs w:val="24"/>
                <w:lang w:val="vi-VN"/>
              </w:rPr>
            </w:pPr>
            <w:r w:rsidRPr="00813274">
              <w:rPr>
                <w:b/>
                <w:bCs/>
                <w:i/>
                <w:iCs/>
                <w:sz w:val="24"/>
                <w:szCs w:val="24"/>
                <w:lang w:val="vi-VN"/>
              </w:rPr>
              <w:t>Nơi nhận:</w:t>
            </w:r>
          </w:p>
          <w:p w:rsidR="004A1BE2" w:rsidRPr="0045658D" w:rsidRDefault="004A1BE2" w:rsidP="00FE7D16">
            <w:pPr>
              <w:tabs>
                <w:tab w:val="right" w:leader="dot" w:pos="9356"/>
              </w:tabs>
              <w:spacing w:line="340" w:lineRule="exact"/>
              <w:rPr>
                <w:sz w:val="22"/>
              </w:rPr>
            </w:pPr>
            <w:r w:rsidRPr="0045658D">
              <w:rPr>
                <w:sz w:val="22"/>
              </w:rPr>
              <w:t>- Như Điều 3;</w:t>
            </w:r>
          </w:p>
          <w:p w:rsidR="004A1BE2" w:rsidRPr="0045658D" w:rsidRDefault="004A1BE2" w:rsidP="00FE7D16">
            <w:pPr>
              <w:tabs>
                <w:tab w:val="right" w:leader="dot" w:pos="9356"/>
              </w:tabs>
              <w:spacing w:line="340" w:lineRule="exact"/>
              <w:rPr>
                <w:sz w:val="22"/>
              </w:rPr>
            </w:pPr>
            <w:r w:rsidRPr="0045658D">
              <w:rPr>
                <w:sz w:val="22"/>
              </w:rPr>
              <w:t>-</w:t>
            </w:r>
            <w:r>
              <w:rPr>
                <w:sz w:val="22"/>
                <w:lang w:val="vi-VN"/>
              </w:rPr>
              <w:t xml:space="preserve"> </w:t>
            </w:r>
            <w:r>
              <w:rPr>
                <w:sz w:val="22"/>
              </w:rPr>
              <w:t>.........</w:t>
            </w:r>
            <w:r w:rsidRPr="0045658D">
              <w:rPr>
                <w:sz w:val="22"/>
              </w:rPr>
              <w:t>.;</w:t>
            </w:r>
          </w:p>
          <w:p w:rsidR="004A1BE2" w:rsidRPr="00615BF6" w:rsidRDefault="004A1BE2" w:rsidP="00FE7D16">
            <w:pPr>
              <w:pStyle w:val="BodyTextIndent"/>
              <w:tabs>
                <w:tab w:val="right" w:leader="dot" w:pos="9356"/>
              </w:tabs>
              <w:spacing w:before="0"/>
              <w:ind w:firstLine="0"/>
              <w:rPr>
                <w:rFonts w:ascii="Times New Roman" w:hAnsi="Times New Roman"/>
                <w:sz w:val="26"/>
                <w:szCs w:val="26"/>
              </w:rPr>
            </w:pPr>
            <w:r w:rsidRPr="00615BF6">
              <w:rPr>
                <w:rFonts w:ascii="Times New Roman" w:hAnsi="Times New Roman"/>
                <w:sz w:val="22"/>
              </w:rPr>
              <w:t>- Lưu: VT,</w:t>
            </w:r>
            <w:r w:rsidRPr="00615BF6">
              <w:rPr>
                <w:rFonts w:ascii="Times New Roman" w:hAnsi="Times New Roman"/>
                <w:sz w:val="22"/>
                <w:lang w:val="vi-VN"/>
              </w:rPr>
              <w:t xml:space="preserve"> </w:t>
            </w:r>
            <w:r w:rsidRPr="00615BF6">
              <w:rPr>
                <w:rFonts w:ascii="Times New Roman" w:hAnsi="Times New Roman"/>
                <w:sz w:val="22"/>
              </w:rPr>
              <w:t>(11), (12).</w:t>
            </w:r>
          </w:p>
        </w:tc>
        <w:tc>
          <w:tcPr>
            <w:tcW w:w="4718" w:type="dxa"/>
          </w:tcPr>
          <w:p w:rsidR="004A1BE2" w:rsidRPr="00813274" w:rsidRDefault="004A1BE2" w:rsidP="00FE7D16">
            <w:pPr>
              <w:pStyle w:val="BodyTextIndent"/>
              <w:tabs>
                <w:tab w:val="right" w:leader="dot" w:pos="9356"/>
              </w:tabs>
              <w:spacing w:before="0"/>
              <w:ind w:firstLine="0"/>
              <w:jc w:val="center"/>
              <w:rPr>
                <w:rFonts w:ascii="Times New Roman" w:hAnsi="Times New Roman"/>
                <w:szCs w:val="28"/>
              </w:rPr>
            </w:pPr>
            <w:r>
              <w:rPr>
                <w:rFonts w:ascii="Times New Roman" w:hAnsi="Times New Roman"/>
                <w:szCs w:val="28"/>
                <w:lang w:val="vi-VN"/>
              </w:rPr>
              <w:t>............</w:t>
            </w:r>
            <w:r w:rsidRPr="00813274">
              <w:rPr>
                <w:rFonts w:ascii="Times New Roman" w:hAnsi="Times New Roman"/>
                <w:szCs w:val="28"/>
                <w:lang w:val="vi-VN"/>
              </w:rPr>
              <w:t>..</w:t>
            </w:r>
            <w:r>
              <w:rPr>
                <w:rFonts w:ascii="Times New Roman" w:hAnsi="Times New Roman"/>
                <w:szCs w:val="28"/>
                <w:lang w:val="vi-VN"/>
              </w:rPr>
              <w:t>............</w:t>
            </w:r>
            <w:r w:rsidRPr="00813274">
              <w:rPr>
                <w:rFonts w:ascii="Times New Roman" w:hAnsi="Times New Roman"/>
                <w:szCs w:val="28"/>
                <w:lang w:val="vi-VN"/>
              </w:rPr>
              <w:t>(</w:t>
            </w:r>
            <w:r w:rsidRPr="00813274">
              <w:rPr>
                <w:rFonts w:ascii="Times New Roman" w:hAnsi="Times New Roman"/>
                <w:szCs w:val="28"/>
              </w:rPr>
              <w:t>4</w:t>
            </w:r>
            <w:r w:rsidRPr="00813274">
              <w:rPr>
                <w:rFonts w:ascii="Times New Roman" w:hAnsi="Times New Roman"/>
                <w:szCs w:val="28"/>
                <w:lang w:val="vi-VN"/>
              </w:rPr>
              <w:t>)</w:t>
            </w:r>
          </w:p>
          <w:p w:rsidR="004A1BE2" w:rsidRPr="00813274" w:rsidRDefault="004A1BE2" w:rsidP="00FE7D16">
            <w:pPr>
              <w:tabs>
                <w:tab w:val="right" w:leader="dot" w:pos="9356"/>
              </w:tabs>
              <w:jc w:val="center"/>
              <w:rPr>
                <w:i/>
                <w:iCs/>
                <w:lang w:val="vi-VN"/>
              </w:rPr>
            </w:pPr>
            <w:r w:rsidRPr="00813274">
              <w:rPr>
                <w:i/>
                <w:iCs/>
                <w:lang w:val="vi-VN"/>
              </w:rPr>
              <w:t>(</w:t>
            </w:r>
            <w:r w:rsidRPr="00813274">
              <w:rPr>
                <w:i/>
                <w:iCs/>
              </w:rPr>
              <w:t>Chữ ký, dấu</w:t>
            </w:r>
            <w:r w:rsidRPr="00813274">
              <w:rPr>
                <w:i/>
                <w:iCs/>
                <w:lang w:val="vi-VN"/>
              </w:rPr>
              <w:t>)</w:t>
            </w:r>
          </w:p>
          <w:p w:rsidR="004A1BE2" w:rsidRPr="00813274" w:rsidRDefault="004A1BE2" w:rsidP="00FE7D16">
            <w:pPr>
              <w:pStyle w:val="BodyTextIndent"/>
              <w:tabs>
                <w:tab w:val="right" w:leader="dot" w:pos="9356"/>
              </w:tabs>
              <w:spacing w:before="0"/>
              <w:ind w:firstLine="0"/>
              <w:jc w:val="center"/>
              <w:rPr>
                <w:rFonts w:ascii="Times New Roman" w:hAnsi="Times New Roman"/>
                <w:szCs w:val="28"/>
              </w:rPr>
            </w:pPr>
          </w:p>
          <w:p w:rsidR="004A1BE2" w:rsidRPr="0045658D" w:rsidRDefault="004A1BE2" w:rsidP="00FE7D16">
            <w:pPr>
              <w:pStyle w:val="BodyTextIndent"/>
              <w:tabs>
                <w:tab w:val="right" w:leader="dot" w:pos="9356"/>
              </w:tabs>
              <w:spacing w:before="0"/>
              <w:ind w:firstLine="0"/>
              <w:jc w:val="center"/>
              <w:rPr>
                <w:rFonts w:ascii="Times New Roman" w:hAnsi="Times New Roman"/>
                <w:sz w:val="26"/>
                <w:szCs w:val="26"/>
                <w:lang w:val="vi-VN"/>
              </w:rPr>
            </w:pPr>
            <w:r w:rsidRPr="00813274">
              <w:rPr>
                <w:rFonts w:ascii="Times New Roman" w:hAnsi="Times New Roman"/>
                <w:b/>
                <w:szCs w:val="28"/>
              </w:rPr>
              <w:t>Họ và tên</w:t>
            </w:r>
          </w:p>
        </w:tc>
      </w:tr>
    </w:tbl>
    <w:p w:rsidR="004A1BE2" w:rsidRPr="00813274" w:rsidRDefault="004A1BE2" w:rsidP="004A1BE2">
      <w:pPr>
        <w:spacing w:before="80" w:line="340" w:lineRule="exact"/>
        <w:ind w:firstLine="454"/>
        <w:jc w:val="both"/>
        <w:rPr>
          <w:b/>
          <w:iCs/>
          <w:sz w:val="24"/>
          <w:szCs w:val="24"/>
        </w:rPr>
      </w:pPr>
      <w:r w:rsidRPr="0045658D">
        <w:rPr>
          <w:b/>
          <w:iCs/>
          <w:sz w:val="22"/>
        </w:rPr>
        <w:br w:type="page"/>
      </w:r>
      <w:r w:rsidRPr="0045658D">
        <w:rPr>
          <w:b/>
          <w:iCs/>
          <w:sz w:val="22"/>
        </w:rPr>
        <w:lastRenderedPageBreak/>
        <w:t xml:space="preserve">Ghi </w:t>
      </w:r>
      <w:r w:rsidRPr="00813274">
        <w:rPr>
          <w:b/>
          <w:iCs/>
          <w:sz w:val="24"/>
          <w:szCs w:val="24"/>
        </w:rPr>
        <w:t>chú:</w:t>
      </w:r>
    </w:p>
    <w:p w:rsidR="004A1BE2" w:rsidRPr="00813274" w:rsidRDefault="004A1BE2" w:rsidP="004A1BE2">
      <w:pPr>
        <w:pStyle w:val="BodyTextIndent"/>
        <w:tabs>
          <w:tab w:val="right" w:leader="dot" w:pos="9356"/>
        </w:tabs>
        <w:spacing w:before="80"/>
        <w:ind w:firstLine="454"/>
        <w:rPr>
          <w:rFonts w:ascii="Times New Roman" w:hAnsi="Times New Roman"/>
          <w:iCs/>
          <w:sz w:val="24"/>
          <w:szCs w:val="24"/>
        </w:rPr>
      </w:pPr>
      <w:r w:rsidRPr="00813274">
        <w:rPr>
          <w:rFonts w:ascii="Times New Roman" w:hAnsi="Times New Roman"/>
          <w:iCs/>
          <w:sz w:val="24"/>
          <w:szCs w:val="24"/>
        </w:rPr>
        <w:t>(1) Tên cơ quan cấp trên</w:t>
      </w:r>
      <w:r w:rsidRPr="00813274">
        <w:rPr>
          <w:rFonts w:ascii="Times New Roman" w:hAnsi="Times New Roman"/>
          <w:iCs/>
          <w:sz w:val="24"/>
          <w:szCs w:val="24"/>
          <w:lang w:val="vi-VN"/>
        </w:rPr>
        <w:t xml:space="preserve"> trực tiếp</w:t>
      </w:r>
      <w:r w:rsidRPr="00813274">
        <w:rPr>
          <w:rFonts w:ascii="Times New Roman" w:hAnsi="Times New Roman"/>
          <w:iCs/>
          <w:sz w:val="24"/>
          <w:szCs w:val="24"/>
        </w:rPr>
        <w:t xml:space="preserve"> (nếu có).</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 xml:space="preserve">(2) Tên cơ quan ra quyết định thành lập Tổ giám sát. </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 xml:space="preserve">(3) Chữ viết tắt tên cơ quan ra quyết định thành lập Tổ giám sát. </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 xml:space="preserve">(4) Chức danh của người ra quyết định thành lập Tổ giám sát. </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(5) Các căn cứ khác để ban hành quyết định.</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(6) Chức danh của Người ra quyết định thanh tra.</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(7) Tên cuộc thanh tra.</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(8) Đề nghị của người tham mưu đề xuất.</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(9) Các nội dung giám sát theo quy định tại Điều 30 của Thông tư số 01/2021/TT-TTCP ngày 01/10/2021 của Thanh tra Chính phủ quy định về tổ chức, hoạt động của Đoàn thanh tra và trình tự, thủ tục tiến hành một cuộc thanh tra.</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(10) Thủ trưởng cơ quan, tổ chức hoặc cá nhân là đối tượng thanh tra.</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(11) Chữ viết tắt đơn vị soạn thảo và số lượng bản lưu (nếu cần).</w:t>
      </w:r>
    </w:p>
    <w:p w:rsidR="004A1BE2" w:rsidRPr="00813274" w:rsidRDefault="004A1BE2" w:rsidP="004A1BE2">
      <w:pPr>
        <w:pStyle w:val="BodyTextIndent"/>
        <w:tabs>
          <w:tab w:val="right" w:leader="dot" w:pos="9356"/>
        </w:tabs>
        <w:spacing w:before="80" w:line="340" w:lineRule="exact"/>
        <w:ind w:firstLine="454"/>
        <w:rPr>
          <w:rFonts w:ascii="Times New Roman" w:hAnsi="Times New Roman"/>
          <w:iCs/>
          <w:sz w:val="24"/>
          <w:szCs w:val="24"/>
        </w:rPr>
      </w:pPr>
      <w:r w:rsidRPr="00813274">
        <w:rPr>
          <w:rFonts w:ascii="Times New Roman" w:hAnsi="Times New Roman"/>
          <w:iCs/>
          <w:sz w:val="24"/>
          <w:szCs w:val="24"/>
        </w:rPr>
        <w:t>(12) Ký hiệu người soạn thảo văn bản và số lượng bản phát hành (nếu cần).</w:t>
      </w:r>
    </w:p>
    <w:p w:rsidR="005C37DA" w:rsidRPr="004A1BE2" w:rsidRDefault="005C37DA" w:rsidP="004A1BE2"/>
    <w:sectPr w:rsidR="005C37DA" w:rsidRPr="004A1BE2" w:rsidSect="004A1BE2">
      <w:pgSz w:w="11907" w:h="16839" w:code="9"/>
      <w:pgMar w:top="1418" w:right="851" w:bottom="1418"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2"/>
    <w:rsid w:val="004A1BE2"/>
    <w:rsid w:val="005C37DA"/>
    <w:rsid w:val="006467BF"/>
    <w:rsid w:val="00695172"/>
    <w:rsid w:val="008817A3"/>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AD5B5F-48FF-4D1C-8672-F6C49EC9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72"/>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1"/>
    <w:qFormat/>
    <w:rsid w:val="00695172"/>
    <w:pPr>
      <w:keepNext/>
      <w:spacing w:line="360" w:lineRule="atLeast"/>
      <w:jc w:val="center"/>
      <w:outlineLvl w:val="0"/>
    </w:pPr>
    <w:rPr>
      <w:rFonts w:ascii=".VnTimeH" w:hAnsi=".VnTimeH"/>
      <w:b/>
      <w:szCs w:val="20"/>
    </w:rPr>
  </w:style>
  <w:style w:type="paragraph" w:styleId="Heading2">
    <w:name w:val="heading 2"/>
    <w:basedOn w:val="Normal"/>
    <w:next w:val="Normal"/>
    <w:link w:val="Heading2Char"/>
    <w:uiPriority w:val="9"/>
    <w:semiHidden/>
    <w:unhideWhenUsed/>
    <w:qFormat/>
    <w:rsid w:val="005C37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5C37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95172"/>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Heading 1A Char,Document Title Char,titMH Char,Heading Char,Heading 1 Char2 Char Char,Heading 1 Char Char2 Char Char, Char2 Char Char2 Char Char,Heading 1 Char Char Char1 Char Char,Heading 1 Char1 Char1 Char Char, Char2 Char Char"/>
    <w:basedOn w:val="DefaultParagraphFont"/>
    <w:link w:val="Heading1"/>
    <w:rsid w:val="00695172"/>
    <w:rPr>
      <w:rFonts w:ascii=".VnTimeH" w:eastAsia="Times New Roman" w:hAnsi=".VnTimeH" w:cs="Times New Roman"/>
      <w:b/>
      <w:sz w:val="28"/>
      <w:szCs w:val="20"/>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95172"/>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695172"/>
    <w:rPr>
      <w:rFonts w:ascii="Times New Roman" w:eastAsia="Times New Roman" w:hAnsi="Times New Roman" w:cs="Times New Roman"/>
      <w:sz w:val="28"/>
      <w:szCs w:val="28"/>
    </w:rPr>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695172"/>
    <w:rPr>
      <w:rFonts w:ascii=".VnTime" w:eastAsia="Times New Roman" w:hAnsi=".VnTime" w:cs="Times New Roman"/>
      <w:sz w:val="28"/>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1"/>
    <w:rsid w:val="00695172"/>
    <w:pPr>
      <w:tabs>
        <w:tab w:val="center" w:pos="4320"/>
        <w:tab w:val="right" w:pos="8640"/>
      </w:tabs>
    </w:pPr>
  </w:style>
  <w:style w:type="character" w:customStyle="1" w:styleId="HeaderChar">
    <w:name w:val="Header Char"/>
    <w:basedOn w:val="DefaultParagraphFont"/>
    <w:uiPriority w:val="99"/>
    <w:semiHidden/>
    <w:rsid w:val="00695172"/>
    <w:rPr>
      <w:rFonts w:ascii="Times New Roman" w:eastAsia="Times New Roman" w:hAnsi="Times New Roman" w:cs="Times New Roman"/>
      <w:sz w:val="28"/>
      <w:szCs w:val="28"/>
    </w:rPr>
  </w:style>
  <w:style w:type="character" w:customStyle="1" w:styleId="HeaderChar1">
    <w:name w:val="Header Char1"/>
    <w:aliases w:val="Left Header Char,Header Char1 Char Char,Header Char Char Char Char,Header Char2 Char1 Char Char Char,Header Char Char1 Char1 Char Char Char, Char1 Char Char1 Char1 Char Char Char,Header Char Char Char Char1 Char Char Char,MyHeader Char"/>
    <w:link w:val="Header"/>
    <w:locked/>
    <w:rsid w:val="00695172"/>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semiHidden/>
    <w:rsid w:val="005C37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5C37DA"/>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basedOn w:val="DefaultParagraphFont"/>
    <w:link w:val="Heading3"/>
    <w:rsid w:val="005C37D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2023-03-09T03:51:00Z</dcterms:created>
  <dcterms:modified xsi:type="dcterms:W3CDTF">2023-03-09T03:51:00Z</dcterms:modified>
</cp:coreProperties>
</file>