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B80" w:rsidRDefault="00D86B80" w:rsidP="00D86B80">
      <w:pPr>
        <w:pStyle w:val="Heading2"/>
        <w:rPr>
          <w:rFonts w:ascii="Times New Roman" w:hAnsi="Times New Roman" w:hint="default"/>
          <w:sz w:val="24"/>
          <w:szCs w:val="24"/>
        </w:rPr>
      </w:pPr>
      <w:r>
        <w:rPr>
          <w:rFonts w:ascii="Times New Roman" w:hAnsi="Times New Roman" w:hint="default"/>
          <w:sz w:val="24"/>
          <w:szCs w:val="24"/>
        </w:rPr>
        <w:t>Thư mời nhận việc qua email</w:t>
      </w:r>
    </w:p>
    <w:p w:rsidR="00D86B80" w:rsidRDefault="00D86B80" w:rsidP="00D86B80">
      <w:pPr>
        <w:pStyle w:val="NormalWeb"/>
        <w:jc w:val="both"/>
      </w:pPr>
      <w:r>
        <w:t>Tên tiêu đề: Xin chúc mừng! Bạn đã trúng tuyển [Vị trí công việc] tại [Công ty]</w:t>
      </w:r>
    </w:p>
    <w:p w:rsidR="00D86B80" w:rsidRDefault="00D86B80" w:rsidP="00D86B80">
      <w:pPr>
        <w:pStyle w:val="NormalWeb"/>
        <w:jc w:val="both"/>
      </w:pPr>
      <w:r>
        <w:t>Gửi [Tên ứng viên],</w:t>
      </w:r>
    </w:p>
    <w:p w:rsidR="00D86B80" w:rsidRDefault="00D86B80" w:rsidP="00D86B80">
      <w:pPr>
        <w:pStyle w:val="NormalWeb"/>
        <w:jc w:val="both"/>
      </w:pPr>
      <w:proofErr w:type="gramStart"/>
      <w:r>
        <w:t>Chúng tôi xin vui mừng được thông báo bạn đã trúng tuyển vị trí [Vị trí công việc] tại công ty của chúng tôi.</w:t>
      </w:r>
      <w:proofErr w:type="gramEnd"/>
      <w:r>
        <w:t xml:space="preserve"> </w:t>
      </w:r>
      <w:proofErr w:type="gramStart"/>
      <w:r>
        <w:t>Sau buổi phỏng vấn, chúng tôi rất ấn tượng với tính cách cũng như kinh nghiệm chuyên môn của bạn.</w:t>
      </w:r>
      <w:proofErr w:type="gramEnd"/>
      <w:r>
        <w:t xml:space="preserve"> </w:t>
      </w:r>
      <w:proofErr w:type="gramStart"/>
      <w:r>
        <w:t>Chúng tôi nghĩ bạn hoàn toàn phù hợp để trở thành [Vị trí công việc] của [Tên công ty].</w:t>
      </w:r>
      <w:proofErr w:type="gramEnd"/>
    </w:p>
    <w:p w:rsidR="00D86B80" w:rsidRDefault="00D86B80" w:rsidP="00D86B80">
      <w:pPr>
        <w:pStyle w:val="NormalWeb"/>
        <w:jc w:val="both"/>
      </w:pPr>
      <w:r>
        <w:t xml:space="preserve">Mức lương khởi điểm của bạn sẽ là [… VND] đã kèm </w:t>
      </w:r>
      <w:proofErr w:type="gramStart"/>
      <w:r>
        <w:t>theo</w:t>
      </w:r>
      <w:proofErr w:type="gramEnd"/>
      <w:r>
        <w:t xml:space="preserve"> BHYT, BHXH đầy đủ. </w:t>
      </w:r>
      <w:proofErr w:type="gramStart"/>
      <w:r>
        <w:t>Bạn sẽ được hưởng phúc lợi đầy đủ từ phía [Tên công ty] với chế độ khen thưởng, lễ Tết, ngày nghỉ phép cùng các chuyến du lịch và đào tạo chuyên sâu của công ty.</w:t>
      </w:r>
      <w:proofErr w:type="gramEnd"/>
      <w:r>
        <w:t xml:space="preserve"> </w:t>
      </w:r>
      <w:proofErr w:type="gramStart"/>
      <w:r>
        <w:t>Phía dưới chúng tôi đã đính kèm một bản mềm chi tiết hơn về hợp đồng và công việc của bạn để bạn có thể xem qua trước khi quyết định.</w:t>
      </w:r>
      <w:proofErr w:type="gramEnd"/>
    </w:p>
    <w:p w:rsidR="00D86B80" w:rsidRDefault="00D86B80" w:rsidP="00D86B80">
      <w:pPr>
        <w:pStyle w:val="NormalWeb"/>
        <w:jc w:val="both"/>
      </w:pPr>
      <w:r>
        <w:t>Bạn vui lòng phản hồi lại quyết định của mình trước ngày […]. Nếu đồng ý, ngày ký hợp đồng sẽ vào ngày […] và ngày bắt đầu làm việc của bạn sẽ là vào […].</w:t>
      </w:r>
    </w:p>
    <w:p w:rsidR="00D86B80" w:rsidRDefault="00D86B80" w:rsidP="00D86B80">
      <w:pPr>
        <w:pStyle w:val="NormalWeb"/>
        <w:jc w:val="both"/>
      </w:pPr>
      <w:proofErr w:type="gramStart"/>
      <w:r>
        <w:t>Trong thời gian từ nay đến khi bạn đưa ra quyết định của mình, nếu bạn có bất kỳ câu hỏi gì bạn có thể liên lạc tôi hoặc quản lý [Tên quản lý] để được giải đáp.</w:t>
      </w:r>
      <w:proofErr w:type="gramEnd"/>
    </w:p>
    <w:p w:rsidR="00D86B80" w:rsidRDefault="00D86B80" w:rsidP="00D86B80">
      <w:pPr>
        <w:pStyle w:val="NormalWeb"/>
        <w:jc w:val="both"/>
      </w:pPr>
      <w:r>
        <w:t>Rất mong sẽ nhận được phản hồi sớm từ bạn!</w:t>
      </w:r>
    </w:p>
    <w:p w:rsidR="00D86B80" w:rsidRDefault="00D86B80" w:rsidP="00D86B80">
      <w:pPr>
        <w:pStyle w:val="NormalWeb"/>
        <w:jc w:val="both"/>
      </w:pPr>
      <w:r>
        <w:t>Trân trọng,</w:t>
      </w:r>
    </w:p>
    <w:p w:rsidR="00D86B80" w:rsidRDefault="00D86B80" w:rsidP="00D86B80">
      <w:pPr>
        <w:pStyle w:val="NormalWeb"/>
        <w:jc w:val="both"/>
      </w:pPr>
      <w:r>
        <w:t>[Ký tên]</w:t>
      </w:r>
    </w:p>
    <w:p w:rsidR="00D86B80" w:rsidRDefault="00D86B80" w:rsidP="00D86B80">
      <w:pPr>
        <w:pStyle w:val="NormalWeb"/>
        <w:jc w:val="both"/>
      </w:pPr>
      <w:r>
        <w:t>[Tên người viết]</w:t>
      </w:r>
    </w:p>
    <w:sectPr w:rsidR="00D86B80">
      <w:headerReference w:type="default" r:id="rId4"/>
      <w:footerReference w:type="default" r:id="rId5"/>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Lexend Deca">
    <w:altName w:val="Times New Roman"/>
    <w:charset w:val="00"/>
    <w:family w:val="auto"/>
    <w:pitch w:val="default"/>
    <w:sig w:usb0="00000001" w:usb1="C000205B" w:usb2="00000000" w:usb3="00000000" w:csb0="2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2" w:type="pct"/>
      <w:tblLook w:val="0000"/>
    </w:tblPr>
    <w:tblGrid>
      <w:gridCol w:w="1777"/>
    </w:tblGrid>
    <w:tr w:rsidR="00000000">
      <w:tc>
        <w:tcPr>
          <w:tcW w:w="5000" w:type="pct"/>
          <w:vAlign w:val="center"/>
        </w:tcPr>
        <w:p w:rsidR="00000000" w:rsidRDefault="00D86B80">
          <w:pPr>
            <w:tabs>
              <w:tab w:val="center" w:pos="4680"/>
              <w:tab w:val="right" w:pos="9810"/>
            </w:tabs>
            <w:jc w:val="center"/>
            <w:rPr>
              <w:bCs/>
              <w:sz w:val="18"/>
            </w:rPr>
          </w:pPr>
        </w:p>
      </w:tc>
    </w:tr>
  </w:tbl>
  <w:p w:rsidR="00000000" w:rsidRDefault="00D86B80">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78" w:type="dxa"/>
      <w:tblLayout w:type="fixed"/>
      <w:tblLook w:val="0000"/>
    </w:tblPr>
    <w:tblGrid>
      <w:gridCol w:w="3240"/>
      <w:gridCol w:w="6759"/>
    </w:tblGrid>
    <w:tr w:rsidR="00000000">
      <w:tc>
        <w:tcPr>
          <w:tcW w:w="3240" w:type="dxa"/>
        </w:tcPr>
        <w:p w:rsidR="00000000" w:rsidRDefault="00D86B80">
          <w:pPr>
            <w:tabs>
              <w:tab w:val="center" w:pos="4680"/>
              <w:tab w:val="right" w:pos="9360"/>
            </w:tabs>
            <w:rPr>
              <w:rFonts w:ascii="Corbel" w:hAnsi="Corbel"/>
              <w:bCs/>
              <w:color w:val="FFFFFF"/>
              <w:sz w:val="44"/>
            </w:rPr>
          </w:pPr>
        </w:p>
      </w:tc>
      <w:tc>
        <w:tcPr>
          <w:tcW w:w="6759" w:type="dxa"/>
        </w:tcPr>
        <w:p w:rsidR="00000000" w:rsidRDefault="00D86B80">
          <w:pPr>
            <w:spacing w:before="240" w:line="360" w:lineRule="auto"/>
            <w:jc w:val="center"/>
            <w:rPr>
              <w:rFonts w:ascii="Lexend Deca" w:hAnsi="Lexend Deca" w:cs="Lexend Deca"/>
              <w:bCs/>
              <w:color w:val="FFFFFF"/>
            </w:rPr>
          </w:pPr>
        </w:p>
      </w:tc>
    </w:tr>
  </w:tbl>
  <w:p w:rsidR="00000000" w:rsidRDefault="00D86B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grammar="clean"/>
  <w:defaultTabStop w:val="720"/>
  <w:characterSpacingControl w:val="doNotCompress"/>
  <w:compat/>
  <w:rsids>
    <w:rsidRoot w:val="00D86B80"/>
    <w:rsid w:val="00925C68"/>
    <w:rsid w:val="00A71A13"/>
    <w:rsid w:val="00D86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B80"/>
    <w:pPr>
      <w:spacing w:line="240" w:lineRule="auto"/>
      <w:jc w:val="left"/>
    </w:pPr>
    <w:rPr>
      <w:rFonts w:ascii="Times New Roman" w:eastAsia="SimSun" w:hAnsi="Times New Roman" w:cs="Times New Roman"/>
      <w:sz w:val="24"/>
      <w:szCs w:val="24"/>
    </w:rPr>
  </w:style>
  <w:style w:type="paragraph" w:styleId="Heading2">
    <w:name w:val="heading 2"/>
    <w:next w:val="Normal"/>
    <w:link w:val="Heading2Char"/>
    <w:qFormat/>
    <w:rsid w:val="00D86B80"/>
    <w:pPr>
      <w:spacing w:before="100" w:beforeAutospacing="1" w:after="100" w:afterAutospacing="1" w:line="240" w:lineRule="auto"/>
      <w:jc w:val="left"/>
      <w:outlineLvl w:val="1"/>
    </w:pPr>
    <w:rPr>
      <w:rFonts w:ascii="SimSun" w:eastAsia="SimSun" w:hAnsi="SimSun" w:cs="Times New Roma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6B80"/>
    <w:rPr>
      <w:rFonts w:ascii="SimSun" w:eastAsia="SimSun" w:hAnsi="SimSun" w:cs="Times New Roman"/>
      <w:b/>
      <w:bCs/>
      <w:sz w:val="36"/>
      <w:szCs w:val="36"/>
      <w:lang w:eastAsia="zh-CN"/>
    </w:rPr>
  </w:style>
  <w:style w:type="character" w:styleId="Emphasis">
    <w:name w:val="Emphasis"/>
    <w:basedOn w:val="DefaultParagraphFont"/>
    <w:qFormat/>
    <w:rsid w:val="00D86B80"/>
    <w:rPr>
      <w:i/>
      <w:iCs/>
    </w:rPr>
  </w:style>
  <w:style w:type="paragraph" w:styleId="Footer">
    <w:name w:val="footer"/>
    <w:basedOn w:val="Normal"/>
    <w:link w:val="FooterChar"/>
    <w:rsid w:val="00D86B80"/>
    <w:pPr>
      <w:tabs>
        <w:tab w:val="center" w:pos="4153"/>
        <w:tab w:val="right" w:pos="8306"/>
      </w:tabs>
      <w:snapToGrid w:val="0"/>
    </w:pPr>
    <w:rPr>
      <w:sz w:val="18"/>
      <w:szCs w:val="18"/>
    </w:rPr>
  </w:style>
  <w:style w:type="character" w:customStyle="1" w:styleId="FooterChar">
    <w:name w:val="Footer Char"/>
    <w:basedOn w:val="DefaultParagraphFont"/>
    <w:link w:val="Footer"/>
    <w:rsid w:val="00D86B80"/>
    <w:rPr>
      <w:rFonts w:ascii="Times New Roman" w:eastAsia="SimSun" w:hAnsi="Times New Roman" w:cs="Times New Roman"/>
      <w:sz w:val="18"/>
      <w:szCs w:val="18"/>
    </w:rPr>
  </w:style>
  <w:style w:type="paragraph" w:styleId="Header">
    <w:name w:val="header"/>
    <w:basedOn w:val="Normal"/>
    <w:link w:val="HeaderChar"/>
    <w:rsid w:val="00D86B80"/>
    <w:pPr>
      <w:tabs>
        <w:tab w:val="center" w:pos="4153"/>
        <w:tab w:val="right" w:pos="8306"/>
      </w:tabs>
      <w:snapToGrid w:val="0"/>
    </w:pPr>
    <w:rPr>
      <w:sz w:val="18"/>
      <w:szCs w:val="18"/>
    </w:rPr>
  </w:style>
  <w:style w:type="character" w:customStyle="1" w:styleId="HeaderChar">
    <w:name w:val="Header Char"/>
    <w:basedOn w:val="DefaultParagraphFont"/>
    <w:link w:val="Header"/>
    <w:rsid w:val="00D86B80"/>
    <w:rPr>
      <w:rFonts w:ascii="Times New Roman" w:eastAsia="SimSun" w:hAnsi="Times New Roman" w:cs="Times New Roman"/>
      <w:sz w:val="18"/>
      <w:szCs w:val="18"/>
    </w:rPr>
  </w:style>
  <w:style w:type="paragraph" w:styleId="NormalWeb">
    <w:name w:val="Normal (Web)"/>
    <w:rsid w:val="00D86B80"/>
    <w:pPr>
      <w:spacing w:before="100" w:beforeAutospacing="1" w:after="100" w:afterAutospacing="1" w:line="240" w:lineRule="auto"/>
      <w:jc w:val="left"/>
    </w:pPr>
    <w:rPr>
      <w:rFonts w:ascii="Times New Roman" w:eastAsia="SimSun" w:hAnsi="Times New Roman" w:cs="Times New Roman"/>
      <w:sz w:val="24"/>
      <w:szCs w:val="24"/>
      <w:lang w:eastAsia="zh-CN"/>
    </w:rPr>
  </w:style>
  <w:style w:type="character" w:styleId="Strong">
    <w:name w:val="Strong"/>
    <w:basedOn w:val="DefaultParagraphFont"/>
    <w:qFormat/>
    <w:rsid w:val="00D86B8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1013</Characters>
  <Application>Microsoft Office Word</Application>
  <DocSecurity>0</DocSecurity>
  <Lines>8</Lines>
  <Paragraphs>2</Paragraphs>
  <ScaleCrop>false</ScaleCrop>
  <Company>Grizli777</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2023-06-24T07:54:00Z</dcterms:created>
  <dcterms:modified xsi:type="dcterms:W3CDTF">2023-06-24T07:54:00Z</dcterms:modified>
</cp:coreProperties>
</file>