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5E64" w:rsidRDefault="005F3250">
      <w:pPr>
        <w:tabs>
          <w:tab w:val="left" w:pos="3489"/>
        </w:tabs>
        <w:spacing w:before="71" w:line="297" w:lineRule="exact"/>
        <w:ind w:left="196"/>
        <w:rPr>
          <w:b/>
          <w:sz w:val="26"/>
        </w:rPr>
      </w:pPr>
      <w:r>
        <w:rPr>
          <w:b/>
          <w:sz w:val="26"/>
        </w:rPr>
        <w:t>ỦY</w:t>
      </w:r>
      <w:r>
        <w:rPr>
          <w:b/>
          <w:spacing w:val="-6"/>
          <w:sz w:val="26"/>
        </w:rPr>
        <w:t xml:space="preserve"> </w:t>
      </w:r>
      <w:r>
        <w:rPr>
          <w:b/>
          <w:sz w:val="26"/>
        </w:rPr>
        <w:t>BAN</w:t>
      </w:r>
      <w:r>
        <w:rPr>
          <w:b/>
          <w:spacing w:val="-7"/>
          <w:sz w:val="26"/>
        </w:rPr>
        <w:t xml:space="preserve"> </w:t>
      </w:r>
      <w:r>
        <w:rPr>
          <w:b/>
          <w:sz w:val="26"/>
        </w:rPr>
        <w:t>NHÂN</w:t>
      </w:r>
      <w:r>
        <w:rPr>
          <w:b/>
          <w:spacing w:val="-5"/>
          <w:sz w:val="26"/>
        </w:rPr>
        <w:t xml:space="preserve"> DÂN</w:t>
      </w:r>
      <w:r>
        <w:rPr>
          <w:b/>
          <w:sz w:val="26"/>
        </w:rPr>
        <w:tab/>
        <w:t>CỘNG</w:t>
      </w:r>
      <w:r>
        <w:rPr>
          <w:b/>
          <w:spacing w:val="-5"/>
          <w:sz w:val="26"/>
        </w:rPr>
        <w:t xml:space="preserve"> </w:t>
      </w:r>
      <w:r>
        <w:rPr>
          <w:b/>
          <w:sz w:val="26"/>
        </w:rPr>
        <w:t>HOÀ</w:t>
      </w:r>
      <w:r>
        <w:rPr>
          <w:b/>
          <w:spacing w:val="-9"/>
          <w:sz w:val="26"/>
        </w:rPr>
        <w:t xml:space="preserve"> </w:t>
      </w:r>
      <w:r>
        <w:rPr>
          <w:b/>
          <w:sz w:val="26"/>
        </w:rPr>
        <w:t>XÃ</w:t>
      </w:r>
      <w:r>
        <w:rPr>
          <w:b/>
          <w:spacing w:val="-4"/>
          <w:sz w:val="26"/>
        </w:rPr>
        <w:t xml:space="preserve"> </w:t>
      </w:r>
      <w:r>
        <w:rPr>
          <w:b/>
          <w:sz w:val="26"/>
        </w:rPr>
        <w:t>HỘI</w:t>
      </w:r>
      <w:r>
        <w:rPr>
          <w:b/>
          <w:spacing w:val="-7"/>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7"/>
          <w:sz w:val="26"/>
        </w:rPr>
        <w:t xml:space="preserve"> </w:t>
      </w:r>
      <w:r>
        <w:rPr>
          <w:b/>
          <w:spacing w:val="-5"/>
          <w:sz w:val="26"/>
        </w:rPr>
        <w:t>NAM</w:t>
      </w:r>
    </w:p>
    <w:p w:rsidR="004A5E64" w:rsidRDefault="005F3250">
      <w:pPr>
        <w:pStyle w:val="Heading2"/>
        <w:tabs>
          <w:tab w:val="left" w:pos="4531"/>
        </w:tabs>
        <w:spacing w:line="320" w:lineRule="exact"/>
        <w:ind w:left="280"/>
      </w:pPr>
      <w:r>
        <w:rPr>
          <w:lang w:val="en-US"/>
        </w:rPr>
        <w:t>……………………</w:t>
      </w:r>
      <w:r>
        <w:tab/>
        <w:t>Đ</w:t>
      </w:r>
      <w:r>
        <w:rPr>
          <w:u w:val="single"/>
        </w:rPr>
        <w:t>ộc</w:t>
      </w:r>
      <w:r>
        <w:rPr>
          <w:spacing w:val="-1"/>
          <w:u w:val="single"/>
        </w:rPr>
        <w:t xml:space="preserve"> </w:t>
      </w:r>
      <w:r>
        <w:rPr>
          <w:u w:val="single"/>
        </w:rPr>
        <w:t>lập</w:t>
      </w:r>
      <w:r>
        <w:rPr>
          <w:spacing w:val="-1"/>
          <w:u w:val="single"/>
        </w:rPr>
        <w:t xml:space="preserve"> </w:t>
      </w:r>
      <w:r>
        <w:rPr>
          <w:u w:val="single"/>
        </w:rPr>
        <w:t>-</w:t>
      </w:r>
      <w:r>
        <w:rPr>
          <w:spacing w:val="-2"/>
          <w:u w:val="single"/>
        </w:rPr>
        <w:t xml:space="preserve"> </w:t>
      </w:r>
      <w:r>
        <w:rPr>
          <w:u w:val="single"/>
        </w:rPr>
        <w:t>Tự</w:t>
      </w:r>
      <w:r>
        <w:rPr>
          <w:spacing w:val="-2"/>
          <w:u w:val="single"/>
        </w:rPr>
        <w:t xml:space="preserve"> </w:t>
      </w:r>
      <w:r>
        <w:rPr>
          <w:u w:val="single"/>
        </w:rPr>
        <w:t>do -</w:t>
      </w:r>
      <w:r>
        <w:rPr>
          <w:spacing w:val="-4"/>
          <w:u w:val="single"/>
        </w:rPr>
        <w:t xml:space="preserve"> </w:t>
      </w:r>
      <w:r>
        <w:rPr>
          <w:u w:val="single"/>
        </w:rPr>
        <w:t>Hạnh</w:t>
      </w:r>
      <w:r>
        <w:rPr>
          <w:spacing w:val="-1"/>
          <w:u w:val="single"/>
        </w:rPr>
        <w:t xml:space="preserve"> </w:t>
      </w:r>
      <w:r>
        <w:rPr>
          <w:spacing w:val="-4"/>
          <w:u w:val="single"/>
        </w:rPr>
        <w:t>phú</w:t>
      </w:r>
      <w:r>
        <w:rPr>
          <w:spacing w:val="-4"/>
        </w:rPr>
        <w:t>c</w:t>
      </w:r>
    </w:p>
    <w:p w:rsidR="004A5E64" w:rsidRDefault="005F3250">
      <w:pPr>
        <w:tabs>
          <w:tab w:val="left" w:pos="4210"/>
        </w:tabs>
        <w:spacing w:before="134"/>
        <w:ind w:left="210"/>
        <w:rPr>
          <w:i/>
          <w:sz w:val="28"/>
        </w:rPr>
      </w:pPr>
      <w:r>
        <w:rPr>
          <w:sz w:val="28"/>
        </w:rPr>
        <w:t>Số:</w:t>
      </w:r>
      <w:r>
        <w:rPr>
          <w:spacing w:val="-6"/>
          <w:sz w:val="28"/>
        </w:rPr>
        <w:t xml:space="preserve"> </w:t>
      </w:r>
      <w:r>
        <w:rPr>
          <w:sz w:val="28"/>
          <w:lang w:val="en-US"/>
        </w:rPr>
        <w:t>…..</w:t>
      </w:r>
      <w:r>
        <w:rPr>
          <w:spacing w:val="-3"/>
          <w:sz w:val="28"/>
        </w:rPr>
        <w:t xml:space="preserve"> </w:t>
      </w:r>
      <w:r>
        <w:rPr>
          <w:sz w:val="28"/>
        </w:rPr>
        <w:t>/BC-</w:t>
      </w:r>
      <w:r>
        <w:rPr>
          <w:spacing w:val="-4"/>
          <w:sz w:val="28"/>
        </w:rPr>
        <w:t>UBND</w:t>
      </w:r>
      <w:r>
        <w:rPr>
          <w:sz w:val="28"/>
        </w:rPr>
        <w:tab/>
      </w:r>
      <w:r>
        <w:rPr>
          <w:i/>
          <w:sz w:val="28"/>
          <w:lang w:val="en-US"/>
        </w:rPr>
        <w:t>……….</w:t>
      </w:r>
      <w:r>
        <w:rPr>
          <w:i/>
          <w:sz w:val="28"/>
        </w:rPr>
        <w:t>,</w:t>
      </w:r>
      <w:r>
        <w:rPr>
          <w:i/>
          <w:spacing w:val="-3"/>
          <w:sz w:val="28"/>
        </w:rPr>
        <w:t xml:space="preserve"> </w:t>
      </w:r>
      <w:r>
        <w:rPr>
          <w:i/>
          <w:sz w:val="28"/>
        </w:rPr>
        <w:t>ngày........</w:t>
      </w:r>
      <w:r>
        <w:rPr>
          <w:i/>
          <w:sz w:val="28"/>
        </w:rPr>
        <w:t>tháng</w:t>
      </w:r>
      <w:r>
        <w:rPr>
          <w:i/>
          <w:spacing w:val="-2"/>
          <w:sz w:val="28"/>
        </w:rPr>
        <w:t>.......</w:t>
      </w:r>
      <w:r>
        <w:rPr>
          <w:i/>
          <w:sz w:val="28"/>
        </w:rPr>
        <w:t>năm</w:t>
      </w:r>
      <w:r>
        <w:rPr>
          <w:i/>
          <w:spacing w:val="-6"/>
          <w:sz w:val="28"/>
        </w:rPr>
        <w:t xml:space="preserve"> </w:t>
      </w:r>
      <w:r>
        <w:rPr>
          <w:i/>
          <w:spacing w:val="-4"/>
          <w:sz w:val="28"/>
        </w:rPr>
        <w:t>2025</w:t>
      </w:r>
    </w:p>
    <w:p w:rsidR="004A5E64" w:rsidRDefault="004A5E64">
      <w:pPr>
        <w:pStyle w:val="BodyText"/>
        <w:spacing w:before="234"/>
        <w:ind w:left="0" w:firstLine="0"/>
        <w:rPr>
          <w:i/>
        </w:rPr>
      </w:pPr>
    </w:p>
    <w:p w:rsidR="004A5E64" w:rsidRDefault="005F3250">
      <w:pPr>
        <w:pStyle w:val="Heading1"/>
        <w:spacing w:before="0" w:line="322" w:lineRule="exact"/>
        <w:ind w:right="135" w:firstLine="0"/>
        <w:jc w:val="center"/>
      </w:pPr>
      <w:r>
        <w:t>BÁO</w:t>
      </w:r>
      <w:r>
        <w:rPr>
          <w:spacing w:val="-2"/>
        </w:rPr>
        <w:t xml:space="preserve"> </w:t>
      </w:r>
      <w:r>
        <w:rPr>
          <w:spacing w:val="-5"/>
        </w:rPr>
        <w:t>CÁO</w:t>
      </w:r>
    </w:p>
    <w:p w:rsidR="004A5E64" w:rsidRDefault="005F3250">
      <w:pPr>
        <w:pStyle w:val="Heading2"/>
        <w:ind w:left="0" w:right="134"/>
        <w:jc w:val="center"/>
      </w:pPr>
      <w:r>
        <w:t>Công</w:t>
      </w:r>
      <w:r>
        <w:rPr>
          <w:spacing w:val="-3"/>
        </w:rPr>
        <w:t xml:space="preserve"> </w:t>
      </w:r>
      <w:r>
        <w:t>tác</w:t>
      </w:r>
      <w:r>
        <w:rPr>
          <w:spacing w:val="-4"/>
        </w:rPr>
        <w:t xml:space="preserve"> </w:t>
      </w:r>
      <w:r>
        <w:t>theo</w:t>
      </w:r>
      <w:r>
        <w:rPr>
          <w:spacing w:val="-2"/>
        </w:rPr>
        <w:t xml:space="preserve"> </w:t>
      </w:r>
      <w:r>
        <w:t>dõi</w:t>
      </w:r>
      <w:r>
        <w:rPr>
          <w:spacing w:val="-3"/>
        </w:rPr>
        <w:t xml:space="preserve"> </w:t>
      </w:r>
      <w:r>
        <w:t>tình</w:t>
      </w:r>
      <w:r>
        <w:rPr>
          <w:spacing w:val="-4"/>
        </w:rPr>
        <w:t xml:space="preserve"> </w:t>
      </w:r>
      <w:r>
        <w:t>hình</w:t>
      </w:r>
      <w:r>
        <w:rPr>
          <w:spacing w:val="-5"/>
        </w:rPr>
        <w:t xml:space="preserve"> </w:t>
      </w:r>
      <w:r>
        <w:t>thi</w:t>
      </w:r>
      <w:r>
        <w:rPr>
          <w:spacing w:val="-2"/>
        </w:rPr>
        <w:t xml:space="preserve"> </w:t>
      </w:r>
      <w:r>
        <w:t>hành</w:t>
      </w:r>
      <w:r>
        <w:rPr>
          <w:spacing w:val="-4"/>
        </w:rPr>
        <w:t xml:space="preserve"> </w:t>
      </w:r>
      <w:r>
        <w:t>pháp</w:t>
      </w:r>
      <w:r>
        <w:rPr>
          <w:spacing w:val="-3"/>
        </w:rPr>
        <w:t xml:space="preserve"> </w:t>
      </w:r>
      <w:r>
        <w:t>luật năm</w:t>
      </w:r>
      <w:r>
        <w:rPr>
          <w:spacing w:val="-7"/>
        </w:rPr>
        <w:t xml:space="preserve"> </w:t>
      </w:r>
      <w:r>
        <w:rPr>
          <w:spacing w:val="-4"/>
        </w:rPr>
        <w:t>2025</w:t>
      </w:r>
    </w:p>
    <w:p w:rsidR="004A5E64" w:rsidRDefault="005F3250">
      <w:pPr>
        <w:pStyle w:val="BodyText"/>
        <w:spacing w:before="7"/>
        <w:ind w:left="0" w:firstLine="0"/>
        <w:rPr>
          <w:b/>
          <w:sz w:val="15"/>
        </w:rPr>
      </w:pPr>
      <w:r>
        <w:rPr>
          <w:b/>
          <w:noProof/>
          <w:sz w:val="15"/>
          <w:lang w:val="en-US"/>
        </w:rPr>
        <mc:AlternateContent>
          <mc:Choice Requires="wps">
            <w:drawing>
              <wp:anchor distT="0" distB="0" distL="0" distR="0" simplePos="0" relativeHeight="487587840" behindDoc="1" locked="0" layoutInCell="1" allowOverlap="1">
                <wp:simplePos x="0" y="0"/>
                <wp:positionH relativeFrom="page">
                  <wp:posOffset>3505200</wp:posOffset>
                </wp:positionH>
                <wp:positionV relativeFrom="paragraph">
                  <wp:posOffset>129282</wp:posOffset>
                </wp:positionV>
                <wp:extent cx="1085850" cy="635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0" cy="6350"/>
                        </a:xfrm>
                        <a:custGeom>
                          <a:avLst/>
                          <a:gdLst/>
                          <a:ahLst/>
                          <a:cxnLst/>
                          <a:rect l="l" t="t" r="r" b="b"/>
                          <a:pathLst>
                            <a:path w="1085850" h="6350">
                              <a:moveTo>
                                <a:pt x="0" y="6350"/>
                              </a:moveTo>
                              <a:lnTo>
                                <a:pt x="10858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343BFA6" id="Graphic 1" o:spid="_x0000_s1026" style="position:absolute;margin-left:276pt;margin-top:10.2pt;width:85.5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108585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" path="m,6350l1085850,e" filled="f" strokeweight=".72pt">
                <v:path arrowok="t"/>
                <w10:wrap type="topAndBottom" anchorx="page"/>
              </v:shape>
            </w:pict>
          </mc:Fallback>
        </mc:AlternateContent>
      </w:r>
    </w:p>
    <w:p w:rsidR="004A5E64" w:rsidRDefault="005F3250">
      <w:pPr>
        <w:pStyle w:val="BodyText"/>
        <w:spacing w:before="216"/>
        <w:ind w:right="135"/>
        <w:jc w:val="both"/>
      </w:pPr>
      <w:r>
        <w:t>Thực hiện công tác hàng năm về việc Báo cáo công tác theo dõi thi hành pháp luật hàng năm 2025 trên địa bàn</w:t>
      </w:r>
      <w:r>
        <w:rPr>
          <w:lang w:val="en-US"/>
        </w:rPr>
        <w:t>…………..</w:t>
      </w:r>
      <w:r>
        <w:t>. Ủy</w:t>
      </w:r>
      <w:r>
        <w:rPr>
          <w:spacing w:val="-1"/>
        </w:rPr>
        <w:t xml:space="preserve"> </w:t>
      </w:r>
      <w:r>
        <w:t>ban Nhân dân.</w:t>
      </w:r>
      <w:r>
        <w:rPr>
          <w:lang w:val="en-US"/>
        </w:rPr>
        <w:t>……….</w:t>
      </w:r>
      <w:r>
        <w:rPr>
          <w:spacing w:val="-8"/>
        </w:rPr>
        <w:t xml:space="preserve"> </w:t>
      </w:r>
      <w:r>
        <w:t>Báo</w:t>
      </w:r>
      <w:r>
        <w:rPr>
          <w:spacing w:val="-8"/>
        </w:rPr>
        <w:t xml:space="preserve"> </w:t>
      </w:r>
      <w:r>
        <w:t>cáo</w:t>
      </w:r>
      <w:r>
        <w:rPr>
          <w:spacing w:val="-8"/>
        </w:rPr>
        <w:t xml:space="preserve"> </w:t>
      </w:r>
      <w:r>
        <w:t>công</w:t>
      </w:r>
      <w:r>
        <w:rPr>
          <w:spacing w:val="-8"/>
        </w:rPr>
        <w:t xml:space="preserve"> </w:t>
      </w:r>
      <w:r>
        <w:t>tác</w:t>
      </w:r>
      <w:r>
        <w:rPr>
          <w:spacing w:val="-9"/>
        </w:rPr>
        <w:t xml:space="preserve"> </w:t>
      </w:r>
      <w:r>
        <w:t>theo</w:t>
      </w:r>
      <w:r>
        <w:rPr>
          <w:spacing w:val="-8"/>
        </w:rPr>
        <w:t xml:space="preserve"> </w:t>
      </w:r>
      <w:r>
        <w:t>dõi</w:t>
      </w:r>
      <w:r>
        <w:rPr>
          <w:spacing w:val="-11"/>
        </w:rPr>
        <w:t xml:space="preserve"> </w:t>
      </w:r>
      <w:r>
        <w:t>tình</w:t>
      </w:r>
      <w:r>
        <w:rPr>
          <w:spacing w:val="-11"/>
        </w:rPr>
        <w:t xml:space="preserve"> </w:t>
      </w:r>
      <w:r>
        <w:t>hình</w:t>
      </w:r>
      <w:r>
        <w:rPr>
          <w:spacing w:val="-8"/>
        </w:rPr>
        <w:t xml:space="preserve"> </w:t>
      </w:r>
      <w:r>
        <w:t>thi</w:t>
      </w:r>
      <w:r>
        <w:rPr>
          <w:spacing w:val="-8"/>
        </w:rPr>
        <w:t xml:space="preserve"> </w:t>
      </w:r>
      <w:r>
        <w:t>hành</w:t>
      </w:r>
      <w:r>
        <w:rPr>
          <w:spacing w:val="-8"/>
        </w:rPr>
        <w:t xml:space="preserve"> </w:t>
      </w:r>
      <w:r>
        <w:t>pháp</w:t>
      </w:r>
      <w:r>
        <w:rPr>
          <w:spacing w:val="-8"/>
        </w:rPr>
        <w:t xml:space="preserve"> </w:t>
      </w:r>
      <w:r>
        <w:t>luật</w:t>
      </w:r>
      <w:r>
        <w:rPr>
          <w:spacing w:val="-8"/>
        </w:rPr>
        <w:t xml:space="preserve"> </w:t>
      </w:r>
      <w:r>
        <w:t>năm</w:t>
      </w:r>
      <w:r>
        <w:rPr>
          <w:spacing w:val="-12"/>
        </w:rPr>
        <w:t xml:space="preserve"> </w:t>
      </w:r>
      <w:r>
        <w:t>2025</w:t>
      </w:r>
      <w:r>
        <w:rPr>
          <w:spacing w:val="-8"/>
        </w:rPr>
        <w:t xml:space="preserve"> </w:t>
      </w:r>
      <w:r>
        <w:t>trên</w:t>
      </w:r>
      <w:r>
        <w:rPr>
          <w:spacing w:val="-8"/>
        </w:rPr>
        <w:t xml:space="preserve"> </w:t>
      </w:r>
      <w:r>
        <w:t>địa</w:t>
      </w:r>
      <w:r>
        <w:rPr>
          <w:spacing w:val="-11"/>
        </w:rPr>
        <w:t xml:space="preserve"> </w:t>
      </w:r>
      <w:r>
        <w:t xml:space="preserve">bàn </w:t>
      </w:r>
      <w:r>
        <w:rPr>
          <w:lang w:val="en-US"/>
        </w:rPr>
        <w:t>………….</w:t>
      </w:r>
      <w:r>
        <w:t xml:space="preserve"> cụ thể như sau:</w:t>
      </w:r>
    </w:p>
    <w:p w:rsidR="004A5E64" w:rsidRDefault="005F3250">
      <w:pPr>
        <w:pStyle w:val="Heading1"/>
        <w:numPr>
          <w:ilvl w:val="0"/>
          <w:numId w:val="6"/>
        </w:numPr>
        <w:tabs>
          <w:tab w:val="left" w:pos="1014"/>
        </w:tabs>
        <w:spacing w:before="126"/>
        <w:ind w:right="142" w:firstLine="719"/>
        <w:jc w:val="both"/>
      </w:pPr>
      <w:r>
        <w:t>CÔNG TÁC CHỈ ĐẠO, TRIỂN KHAI THỰC HIỆN THEO DÕI TÌNH HÌNH THI HÀNH PHÁP LUẬT NĂM 2025</w:t>
      </w:r>
    </w:p>
    <w:p w:rsidR="004A5E64" w:rsidRDefault="005F3250">
      <w:pPr>
        <w:pStyle w:val="Heading2"/>
        <w:numPr>
          <w:ilvl w:val="1"/>
          <w:numId w:val="5"/>
        </w:numPr>
        <w:tabs>
          <w:tab w:val="left" w:pos="1212"/>
        </w:tabs>
        <w:spacing w:before="119"/>
        <w:ind w:left="1212" w:hanging="491"/>
        <w:jc w:val="both"/>
      </w:pPr>
      <w:r>
        <w:t>Những</w:t>
      </w:r>
      <w:r>
        <w:rPr>
          <w:spacing w:val="-2"/>
        </w:rPr>
        <w:t xml:space="preserve"> </w:t>
      </w:r>
      <w:r>
        <w:t>ưu</w:t>
      </w:r>
      <w:r>
        <w:rPr>
          <w:spacing w:val="-4"/>
        </w:rPr>
        <w:t xml:space="preserve"> </w:t>
      </w:r>
      <w:r>
        <w:t>điểm</w:t>
      </w:r>
      <w:r>
        <w:rPr>
          <w:spacing w:val="-6"/>
        </w:rPr>
        <w:t xml:space="preserve"> </w:t>
      </w:r>
      <w:r>
        <w:t>và kết</w:t>
      </w:r>
      <w:r>
        <w:rPr>
          <w:spacing w:val="-2"/>
        </w:rPr>
        <w:t xml:space="preserve"> </w:t>
      </w:r>
      <w:r>
        <w:t>quả</w:t>
      </w:r>
      <w:r>
        <w:rPr>
          <w:spacing w:val="-2"/>
        </w:rPr>
        <w:t xml:space="preserve"> </w:t>
      </w:r>
      <w:r>
        <w:t>đạt</w:t>
      </w:r>
      <w:r>
        <w:rPr>
          <w:spacing w:val="-1"/>
        </w:rPr>
        <w:t xml:space="preserve"> </w:t>
      </w:r>
      <w:r>
        <w:rPr>
          <w:spacing w:val="-4"/>
        </w:rPr>
        <w:t>được</w:t>
      </w:r>
    </w:p>
    <w:p w:rsidR="004A5E64" w:rsidRDefault="005F3250">
      <w:pPr>
        <w:pStyle w:val="ListParagraph"/>
        <w:numPr>
          <w:ilvl w:val="2"/>
          <w:numId w:val="5"/>
        </w:numPr>
        <w:tabs>
          <w:tab w:val="left" w:pos="1415"/>
        </w:tabs>
        <w:spacing w:before="115" w:line="242" w:lineRule="auto"/>
        <w:ind w:right="144" w:firstLine="719"/>
        <w:jc w:val="both"/>
        <w:rPr>
          <w:i/>
          <w:sz w:val="28"/>
        </w:rPr>
      </w:pPr>
      <w:r>
        <w:rPr>
          <w:i/>
          <w:sz w:val="28"/>
        </w:rPr>
        <w:t>Về</w:t>
      </w:r>
      <w:r>
        <w:rPr>
          <w:i/>
          <w:spacing w:val="-4"/>
          <w:sz w:val="28"/>
        </w:rPr>
        <w:t xml:space="preserve"> </w:t>
      </w:r>
      <w:r>
        <w:rPr>
          <w:i/>
          <w:sz w:val="28"/>
        </w:rPr>
        <w:t>việc</w:t>
      </w:r>
      <w:r>
        <w:rPr>
          <w:i/>
          <w:spacing w:val="-4"/>
          <w:sz w:val="28"/>
        </w:rPr>
        <w:t xml:space="preserve"> </w:t>
      </w:r>
      <w:r>
        <w:rPr>
          <w:i/>
          <w:sz w:val="28"/>
        </w:rPr>
        <w:t>xây</w:t>
      </w:r>
      <w:r>
        <w:rPr>
          <w:i/>
          <w:spacing w:val="-7"/>
          <w:sz w:val="28"/>
        </w:rPr>
        <w:t xml:space="preserve"> </w:t>
      </w:r>
      <w:r>
        <w:rPr>
          <w:i/>
          <w:sz w:val="28"/>
        </w:rPr>
        <w:t>dựng</w:t>
      </w:r>
      <w:r>
        <w:rPr>
          <w:i/>
          <w:spacing w:val="-4"/>
          <w:sz w:val="28"/>
        </w:rPr>
        <w:t xml:space="preserve"> </w:t>
      </w:r>
      <w:r>
        <w:rPr>
          <w:i/>
          <w:sz w:val="28"/>
        </w:rPr>
        <w:t>và</w:t>
      </w:r>
      <w:r>
        <w:rPr>
          <w:i/>
          <w:spacing w:val="-4"/>
          <w:sz w:val="28"/>
        </w:rPr>
        <w:t xml:space="preserve"> </w:t>
      </w:r>
      <w:r>
        <w:rPr>
          <w:i/>
          <w:sz w:val="28"/>
        </w:rPr>
        <w:t>tổ</w:t>
      </w:r>
      <w:r>
        <w:rPr>
          <w:i/>
          <w:spacing w:val="-4"/>
          <w:sz w:val="28"/>
        </w:rPr>
        <w:t xml:space="preserve"> </w:t>
      </w:r>
      <w:r>
        <w:rPr>
          <w:i/>
          <w:sz w:val="28"/>
        </w:rPr>
        <w:t>chức</w:t>
      </w:r>
      <w:r>
        <w:rPr>
          <w:i/>
          <w:spacing w:val="-4"/>
          <w:sz w:val="28"/>
        </w:rPr>
        <w:t xml:space="preserve"> </w:t>
      </w:r>
      <w:r>
        <w:rPr>
          <w:i/>
          <w:sz w:val="28"/>
        </w:rPr>
        <w:t>thực</w:t>
      </w:r>
      <w:r>
        <w:rPr>
          <w:i/>
          <w:spacing w:val="-3"/>
          <w:sz w:val="28"/>
        </w:rPr>
        <w:t xml:space="preserve"> </w:t>
      </w:r>
      <w:r>
        <w:rPr>
          <w:i/>
          <w:sz w:val="28"/>
        </w:rPr>
        <w:t>hiện</w:t>
      </w:r>
      <w:r>
        <w:rPr>
          <w:i/>
          <w:spacing w:val="-3"/>
          <w:sz w:val="28"/>
        </w:rPr>
        <w:t xml:space="preserve"> </w:t>
      </w:r>
      <w:r>
        <w:rPr>
          <w:i/>
          <w:sz w:val="28"/>
        </w:rPr>
        <w:t>Kế</w:t>
      </w:r>
      <w:r>
        <w:rPr>
          <w:i/>
          <w:spacing w:val="-4"/>
          <w:sz w:val="28"/>
        </w:rPr>
        <w:t xml:space="preserve"> </w:t>
      </w:r>
      <w:r>
        <w:rPr>
          <w:i/>
          <w:sz w:val="28"/>
        </w:rPr>
        <w:t>hoạch</w:t>
      </w:r>
      <w:r>
        <w:rPr>
          <w:i/>
          <w:spacing w:val="-3"/>
          <w:sz w:val="28"/>
        </w:rPr>
        <w:t xml:space="preserve"> </w:t>
      </w:r>
      <w:r>
        <w:rPr>
          <w:i/>
          <w:sz w:val="28"/>
        </w:rPr>
        <w:t>theo</w:t>
      </w:r>
      <w:r>
        <w:rPr>
          <w:i/>
          <w:spacing w:val="-4"/>
          <w:sz w:val="28"/>
        </w:rPr>
        <w:t xml:space="preserve"> </w:t>
      </w:r>
      <w:r>
        <w:rPr>
          <w:i/>
          <w:sz w:val="28"/>
        </w:rPr>
        <w:t>dõi</w:t>
      </w:r>
      <w:r>
        <w:rPr>
          <w:i/>
          <w:spacing w:val="-6"/>
          <w:sz w:val="28"/>
        </w:rPr>
        <w:t xml:space="preserve"> </w:t>
      </w:r>
      <w:r>
        <w:rPr>
          <w:i/>
          <w:sz w:val="28"/>
        </w:rPr>
        <w:t>tình</w:t>
      </w:r>
      <w:r>
        <w:rPr>
          <w:i/>
          <w:spacing w:val="-6"/>
          <w:sz w:val="28"/>
        </w:rPr>
        <w:t xml:space="preserve"> </w:t>
      </w:r>
      <w:r>
        <w:rPr>
          <w:i/>
          <w:sz w:val="28"/>
        </w:rPr>
        <w:t>hình</w:t>
      </w:r>
      <w:r>
        <w:rPr>
          <w:i/>
          <w:spacing w:val="-4"/>
          <w:sz w:val="28"/>
        </w:rPr>
        <w:t xml:space="preserve"> </w:t>
      </w:r>
      <w:r>
        <w:rPr>
          <w:i/>
          <w:sz w:val="28"/>
        </w:rPr>
        <w:t>thi hành pháp luật:</w:t>
      </w:r>
    </w:p>
    <w:p w:rsidR="004A5E64" w:rsidRDefault="005F3250">
      <w:pPr>
        <w:pStyle w:val="BodyText"/>
        <w:spacing w:before="116"/>
        <w:ind w:right="141"/>
        <w:jc w:val="both"/>
      </w:pPr>
      <w:r>
        <w:t>Xác</w:t>
      </w:r>
      <w:r>
        <w:rPr>
          <w:spacing w:val="-10"/>
        </w:rPr>
        <w:t xml:space="preserve"> </w:t>
      </w:r>
      <w:r>
        <w:t>định</w:t>
      </w:r>
      <w:r>
        <w:rPr>
          <w:spacing w:val="-9"/>
        </w:rPr>
        <w:t xml:space="preserve"> </w:t>
      </w:r>
      <w:r>
        <w:t>công</w:t>
      </w:r>
      <w:r>
        <w:rPr>
          <w:spacing w:val="-9"/>
        </w:rPr>
        <w:t xml:space="preserve"> </w:t>
      </w:r>
      <w:r>
        <w:t>tác</w:t>
      </w:r>
      <w:r>
        <w:rPr>
          <w:spacing w:val="-10"/>
        </w:rPr>
        <w:t xml:space="preserve"> </w:t>
      </w:r>
      <w:r>
        <w:t>theo</w:t>
      </w:r>
      <w:r>
        <w:rPr>
          <w:spacing w:val="-9"/>
        </w:rPr>
        <w:t xml:space="preserve"> </w:t>
      </w:r>
      <w:r>
        <w:t>dõi</w:t>
      </w:r>
      <w:r>
        <w:rPr>
          <w:spacing w:val="-9"/>
        </w:rPr>
        <w:t xml:space="preserve"> </w:t>
      </w:r>
      <w:r>
        <w:t>tình</w:t>
      </w:r>
      <w:r>
        <w:rPr>
          <w:spacing w:val="-12"/>
        </w:rPr>
        <w:t xml:space="preserve"> </w:t>
      </w:r>
      <w:r>
        <w:t>hình</w:t>
      </w:r>
      <w:r>
        <w:rPr>
          <w:spacing w:val="-12"/>
        </w:rPr>
        <w:t xml:space="preserve"> </w:t>
      </w:r>
      <w:r>
        <w:t>thi</w:t>
      </w:r>
      <w:r>
        <w:rPr>
          <w:spacing w:val="-9"/>
        </w:rPr>
        <w:t xml:space="preserve"> </w:t>
      </w:r>
      <w:r>
        <w:t>hành</w:t>
      </w:r>
      <w:r>
        <w:rPr>
          <w:spacing w:val="-9"/>
        </w:rPr>
        <w:t xml:space="preserve"> </w:t>
      </w:r>
      <w:r>
        <w:t>pháp</w:t>
      </w:r>
      <w:r>
        <w:rPr>
          <w:spacing w:val="-11"/>
        </w:rPr>
        <w:t xml:space="preserve"> </w:t>
      </w:r>
      <w:r>
        <w:t>luật</w:t>
      </w:r>
      <w:r>
        <w:rPr>
          <w:spacing w:val="-9"/>
        </w:rPr>
        <w:t xml:space="preserve"> </w:t>
      </w:r>
      <w:r>
        <w:t>là</w:t>
      </w:r>
      <w:r>
        <w:rPr>
          <w:spacing w:val="-10"/>
        </w:rPr>
        <w:t xml:space="preserve"> </w:t>
      </w:r>
      <w:r>
        <w:t>công</w:t>
      </w:r>
      <w:r>
        <w:rPr>
          <w:spacing w:val="-9"/>
        </w:rPr>
        <w:t xml:space="preserve"> </w:t>
      </w:r>
      <w:r>
        <w:t>tác</w:t>
      </w:r>
      <w:r>
        <w:rPr>
          <w:spacing w:val="-10"/>
        </w:rPr>
        <w:t xml:space="preserve"> </w:t>
      </w:r>
      <w:r>
        <w:t>trọng</w:t>
      </w:r>
      <w:r>
        <w:rPr>
          <w:spacing w:val="-9"/>
        </w:rPr>
        <w:t xml:space="preserve"> </w:t>
      </w:r>
      <w:r>
        <w:t>tâm của xã, góp phần thực hiện nhiệm vụ bảo đảm an ninh chính trị, trật tự an toàn xã hội trên thúc đẩy phát triển kinh tế trên địa bàn. UBND......đã ban hành Kế hoạch số......../KH-UBND ngày</w:t>
      </w:r>
      <w:r>
        <w:rPr>
          <w:lang w:val="en-US"/>
        </w:rPr>
        <w:t>…..</w:t>
      </w:r>
      <w:r>
        <w:t>tháng......</w:t>
      </w:r>
      <w:r>
        <w:t>năm 2025 về việc theo dõi tình hình thi hành pháp luật, với</w:t>
      </w:r>
      <w:r>
        <w:t xml:space="preserve"> mục đích xem xét, đánh giá thực trạng thị hành pháp luật, từ đó có cơ sở thực tiển để kịp thời xem xét, giải quyết hoặc đề nghị giải quyết các vướng mắc,</w:t>
      </w:r>
      <w:r>
        <w:rPr>
          <w:spacing w:val="-1"/>
        </w:rPr>
        <w:t xml:space="preserve"> </w:t>
      </w:r>
      <w:r>
        <w:t>bất cập</w:t>
      </w:r>
      <w:r>
        <w:rPr>
          <w:spacing w:val="-1"/>
        </w:rPr>
        <w:t xml:space="preserve"> </w:t>
      </w:r>
      <w:r>
        <w:t>trong quá</w:t>
      </w:r>
      <w:r>
        <w:rPr>
          <w:spacing w:val="-1"/>
        </w:rPr>
        <w:t xml:space="preserve"> </w:t>
      </w:r>
      <w:r>
        <w:t>trình thi hành pháp</w:t>
      </w:r>
      <w:r>
        <w:rPr>
          <w:spacing w:val="-1"/>
        </w:rPr>
        <w:t xml:space="preserve"> </w:t>
      </w:r>
      <w:r>
        <w:t>luật</w:t>
      </w:r>
      <w:r>
        <w:rPr>
          <w:spacing w:val="-1"/>
        </w:rPr>
        <w:t xml:space="preserve"> </w:t>
      </w:r>
      <w:r>
        <w:t>trên địa</w:t>
      </w:r>
      <w:r>
        <w:rPr>
          <w:spacing w:val="-2"/>
        </w:rPr>
        <w:t xml:space="preserve"> </w:t>
      </w:r>
      <w:r>
        <w:t>bàn xã;</w:t>
      </w:r>
      <w:r>
        <w:rPr>
          <w:spacing w:val="-1"/>
        </w:rPr>
        <w:t xml:space="preserve"> </w:t>
      </w:r>
      <w:r>
        <w:t>Xác</w:t>
      </w:r>
      <w:r>
        <w:rPr>
          <w:spacing w:val="-1"/>
        </w:rPr>
        <w:t xml:space="preserve"> </w:t>
      </w:r>
      <w:r>
        <w:t>định lĩnh</w:t>
      </w:r>
      <w:r>
        <w:rPr>
          <w:spacing w:val="-1"/>
        </w:rPr>
        <w:t xml:space="preserve"> </w:t>
      </w:r>
      <w:r>
        <w:t>vực, nội dung, các hoạt độn</w:t>
      </w:r>
      <w:r>
        <w:t>g cụ thể, trách nhiệm của các cơ quan đơn vị có liên quan trong việc thực hiện công tác theo dõi tình hình thi hành pháp luật.</w:t>
      </w:r>
    </w:p>
    <w:p w:rsidR="004A5E64" w:rsidRDefault="005F3250">
      <w:pPr>
        <w:pStyle w:val="BodyText"/>
        <w:ind w:right="135"/>
        <w:jc w:val="both"/>
      </w:pPr>
      <w:r>
        <w:t>Căn</w:t>
      </w:r>
      <w:r>
        <w:rPr>
          <w:spacing w:val="-1"/>
        </w:rPr>
        <w:t xml:space="preserve"> </w:t>
      </w:r>
      <w:r>
        <w:t>cứ</w:t>
      </w:r>
      <w:r>
        <w:rPr>
          <w:spacing w:val="-4"/>
        </w:rPr>
        <w:t xml:space="preserve"> </w:t>
      </w:r>
      <w:r>
        <w:t>Kế</w:t>
      </w:r>
      <w:r>
        <w:rPr>
          <w:spacing w:val="-5"/>
        </w:rPr>
        <w:t xml:space="preserve"> </w:t>
      </w:r>
      <w:r>
        <w:t>hoạch số</w:t>
      </w:r>
      <w:r>
        <w:rPr>
          <w:spacing w:val="-4"/>
        </w:rPr>
        <w:t>.....</w:t>
      </w:r>
      <w:r>
        <w:t>/KH-UBND</w:t>
      </w:r>
      <w:r>
        <w:rPr>
          <w:spacing w:val="-3"/>
        </w:rPr>
        <w:t xml:space="preserve"> </w:t>
      </w:r>
      <w:r>
        <w:t>ngày</w:t>
      </w:r>
      <w:r>
        <w:rPr>
          <w:spacing w:val="-4"/>
        </w:rPr>
        <w:t>......</w:t>
      </w:r>
      <w:r>
        <w:t>tháng</w:t>
      </w:r>
      <w:r>
        <w:rPr>
          <w:spacing w:val="-3"/>
        </w:rPr>
        <w:t>......</w:t>
      </w:r>
      <w:r>
        <w:t>năm</w:t>
      </w:r>
      <w:r>
        <w:rPr>
          <w:spacing w:val="-7"/>
        </w:rPr>
        <w:t xml:space="preserve"> </w:t>
      </w:r>
      <w:r>
        <w:t>2025</w:t>
      </w:r>
      <w:r>
        <w:rPr>
          <w:spacing w:val="-2"/>
        </w:rPr>
        <w:t xml:space="preserve"> </w:t>
      </w:r>
      <w:r>
        <w:t>về</w:t>
      </w:r>
      <w:r>
        <w:rPr>
          <w:spacing w:val="-2"/>
        </w:rPr>
        <w:t xml:space="preserve"> </w:t>
      </w:r>
      <w:r>
        <w:t>công</w:t>
      </w:r>
      <w:r>
        <w:rPr>
          <w:spacing w:val="-5"/>
        </w:rPr>
        <w:t xml:space="preserve"> </w:t>
      </w:r>
      <w:r>
        <w:t>tác theo</w:t>
      </w:r>
      <w:r>
        <w:rPr>
          <w:spacing w:val="-9"/>
        </w:rPr>
        <w:t xml:space="preserve"> </w:t>
      </w:r>
      <w:r>
        <w:t>dõi</w:t>
      </w:r>
      <w:r>
        <w:rPr>
          <w:spacing w:val="-9"/>
        </w:rPr>
        <w:t xml:space="preserve"> </w:t>
      </w:r>
      <w:r>
        <w:t>tình</w:t>
      </w:r>
      <w:r>
        <w:rPr>
          <w:spacing w:val="-9"/>
        </w:rPr>
        <w:t xml:space="preserve"> </w:t>
      </w:r>
      <w:r>
        <w:t>hình</w:t>
      </w:r>
      <w:r>
        <w:rPr>
          <w:spacing w:val="-9"/>
        </w:rPr>
        <w:t xml:space="preserve"> </w:t>
      </w:r>
      <w:r>
        <w:t>thi</w:t>
      </w:r>
      <w:r>
        <w:rPr>
          <w:spacing w:val="-11"/>
        </w:rPr>
        <w:t xml:space="preserve"> </w:t>
      </w:r>
      <w:r>
        <w:t>hành</w:t>
      </w:r>
      <w:r>
        <w:rPr>
          <w:spacing w:val="-9"/>
        </w:rPr>
        <w:t xml:space="preserve"> </w:t>
      </w:r>
      <w:r>
        <w:t>pháp</w:t>
      </w:r>
      <w:r>
        <w:rPr>
          <w:spacing w:val="-9"/>
        </w:rPr>
        <w:t xml:space="preserve"> </w:t>
      </w:r>
      <w:r>
        <w:t>luật</w:t>
      </w:r>
      <w:r>
        <w:rPr>
          <w:spacing w:val="-9"/>
        </w:rPr>
        <w:t xml:space="preserve"> </w:t>
      </w:r>
      <w:r>
        <w:t>năm</w:t>
      </w:r>
      <w:r>
        <w:rPr>
          <w:spacing w:val="-14"/>
        </w:rPr>
        <w:t xml:space="preserve"> </w:t>
      </w:r>
      <w:r>
        <w:t>2025</w:t>
      </w:r>
      <w:r>
        <w:rPr>
          <w:spacing w:val="-9"/>
        </w:rPr>
        <w:t xml:space="preserve"> </w:t>
      </w:r>
      <w:r>
        <w:t>UBND</w:t>
      </w:r>
      <w:r>
        <w:rPr>
          <w:spacing w:val="-10"/>
        </w:rPr>
        <w:t>................</w:t>
      </w:r>
      <w:r>
        <w:t>thường</w:t>
      </w:r>
      <w:r>
        <w:rPr>
          <w:spacing w:val="-9"/>
        </w:rPr>
        <w:t xml:space="preserve"> </w:t>
      </w:r>
      <w:r>
        <w:t>xuyên đôn đốc các phòng, ban thực hiện một cách nghiêm túc thông qua công tác hàng tháng,</w:t>
      </w:r>
      <w:r>
        <w:rPr>
          <w:spacing w:val="-1"/>
        </w:rPr>
        <w:t xml:space="preserve"> </w:t>
      </w:r>
      <w:r>
        <w:t>quý của</w:t>
      </w:r>
      <w:r>
        <w:rPr>
          <w:spacing w:val="-1"/>
        </w:rPr>
        <w:t xml:space="preserve"> </w:t>
      </w:r>
      <w:r>
        <w:t>UBND</w:t>
      </w:r>
      <w:r>
        <w:rPr>
          <w:spacing w:val="-2"/>
        </w:rPr>
        <w:t>.......</w:t>
      </w:r>
      <w:r>
        <w:t>để</w:t>
      </w:r>
      <w:r>
        <w:rPr>
          <w:spacing w:val="-2"/>
        </w:rPr>
        <w:t xml:space="preserve"> </w:t>
      </w:r>
      <w:r>
        <w:t>thực</w:t>
      </w:r>
      <w:r>
        <w:rPr>
          <w:spacing w:val="-3"/>
        </w:rPr>
        <w:t xml:space="preserve"> </w:t>
      </w:r>
      <w:r>
        <w:t>hiện</w:t>
      </w:r>
      <w:r>
        <w:rPr>
          <w:spacing w:val="-1"/>
        </w:rPr>
        <w:t xml:space="preserve"> </w:t>
      </w:r>
      <w:r>
        <w:t>tốt,</w:t>
      </w:r>
      <w:r>
        <w:rPr>
          <w:spacing w:val="-3"/>
        </w:rPr>
        <w:t xml:space="preserve"> </w:t>
      </w:r>
      <w:r>
        <w:t>đồng</w:t>
      </w:r>
      <w:r>
        <w:rPr>
          <w:spacing w:val="-1"/>
        </w:rPr>
        <w:t xml:space="preserve"> </w:t>
      </w:r>
      <w:r>
        <w:t>thời</w:t>
      </w:r>
      <w:r>
        <w:rPr>
          <w:spacing w:val="-2"/>
        </w:rPr>
        <w:t xml:space="preserve"> </w:t>
      </w:r>
      <w:r>
        <w:t>phối</w:t>
      </w:r>
      <w:r>
        <w:rPr>
          <w:spacing w:val="-1"/>
        </w:rPr>
        <w:t xml:space="preserve"> </w:t>
      </w:r>
      <w:r>
        <w:t>hợp</w:t>
      </w:r>
      <w:r>
        <w:rPr>
          <w:spacing w:val="-1"/>
        </w:rPr>
        <w:t xml:space="preserve"> </w:t>
      </w:r>
      <w:r>
        <w:t>với 02</w:t>
      </w:r>
      <w:r>
        <w:rPr>
          <w:spacing w:val="-1"/>
        </w:rPr>
        <w:t xml:space="preserve"> </w:t>
      </w:r>
      <w:r>
        <w:t>Ban của</w:t>
      </w:r>
      <w:r>
        <w:rPr>
          <w:spacing w:val="-1"/>
        </w:rPr>
        <w:t xml:space="preserve"> </w:t>
      </w:r>
      <w:r>
        <w:t>Hội đồng</w:t>
      </w:r>
      <w:r>
        <w:rPr>
          <w:spacing w:val="-5"/>
        </w:rPr>
        <w:t xml:space="preserve"> </w:t>
      </w:r>
      <w:r>
        <w:t>Nhân</w:t>
      </w:r>
      <w:r>
        <w:rPr>
          <w:spacing w:val="-7"/>
        </w:rPr>
        <w:t xml:space="preserve"> </w:t>
      </w:r>
      <w:r>
        <w:t>dân</w:t>
      </w:r>
      <w:r>
        <w:rPr>
          <w:spacing w:val="-5"/>
        </w:rPr>
        <w:t>.......</w:t>
      </w:r>
      <w:r>
        <w:t>tiến</w:t>
      </w:r>
      <w:r>
        <w:rPr>
          <w:spacing w:val="-5"/>
        </w:rPr>
        <w:t xml:space="preserve"> </w:t>
      </w:r>
      <w:r>
        <w:t>hành</w:t>
      </w:r>
      <w:r>
        <w:rPr>
          <w:spacing w:val="-7"/>
        </w:rPr>
        <w:t xml:space="preserve"> </w:t>
      </w:r>
      <w:r>
        <w:t>kiểm</w:t>
      </w:r>
      <w:r>
        <w:rPr>
          <w:spacing w:val="-10"/>
        </w:rPr>
        <w:t xml:space="preserve"> </w:t>
      </w:r>
      <w:r>
        <w:t>tra,</w:t>
      </w:r>
      <w:r>
        <w:rPr>
          <w:spacing w:val="-6"/>
        </w:rPr>
        <w:t xml:space="preserve"> </w:t>
      </w:r>
      <w:r>
        <w:t>khảo</w:t>
      </w:r>
      <w:r>
        <w:rPr>
          <w:spacing w:val="-7"/>
        </w:rPr>
        <w:t xml:space="preserve"> </w:t>
      </w:r>
      <w:r>
        <w:t>sát</w:t>
      </w:r>
      <w:r>
        <w:rPr>
          <w:spacing w:val="-5"/>
        </w:rPr>
        <w:t xml:space="preserve"> </w:t>
      </w:r>
      <w:r>
        <w:t>tình</w:t>
      </w:r>
      <w:r>
        <w:rPr>
          <w:spacing w:val="-5"/>
        </w:rPr>
        <w:t xml:space="preserve"> </w:t>
      </w:r>
      <w:r>
        <w:t>hình</w:t>
      </w:r>
      <w:r>
        <w:rPr>
          <w:spacing w:val="-5"/>
        </w:rPr>
        <w:t xml:space="preserve"> </w:t>
      </w:r>
      <w:r>
        <w:t>thi</w:t>
      </w:r>
      <w:r>
        <w:rPr>
          <w:spacing w:val="-5"/>
        </w:rPr>
        <w:t xml:space="preserve"> </w:t>
      </w:r>
      <w:r>
        <w:t>hành</w:t>
      </w:r>
      <w:r>
        <w:rPr>
          <w:spacing w:val="-7"/>
        </w:rPr>
        <w:t xml:space="preserve"> </w:t>
      </w:r>
      <w:r>
        <w:t>pháp</w:t>
      </w:r>
      <w:r>
        <w:rPr>
          <w:spacing w:val="-5"/>
        </w:rPr>
        <w:t xml:space="preserve"> </w:t>
      </w:r>
      <w:r>
        <w:t>luật</w:t>
      </w:r>
      <w:r>
        <w:rPr>
          <w:spacing w:val="-7"/>
        </w:rPr>
        <w:t xml:space="preserve"> </w:t>
      </w:r>
      <w:r>
        <w:t>trên</w:t>
      </w:r>
      <w:r>
        <w:rPr>
          <w:spacing w:val="-5"/>
        </w:rPr>
        <w:t xml:space="preserve"> </w:t>
      </w:r>
      <w:r>
        <w:t>đ</w:t>
      </w:r>
      <w:r>
        <w:t>ịa bàn xã thông qua các cuộc tiếp xúc cử tri.</w:t>
      </w:r>
    </w:p>
    <w:p w:rsidR="004A5E64" w:rsidRDefault="005F3250">
      <w:pPr>
        <w:pStyle w:val="BodyText"/>
        <w:spacing w:before="120"/>
        <w:ind w:right="143"/>
        <w:jc w:val="both"/>
      </w:pPr>
      <w:r>
        <w:t>Việc</w:t>
      </w:r>
      <w:r>
        <w:rPr>
          <w:spacing w:val="-12"/>
        </w:rPr>
        <w:t xml:space="preserve"> </w:t>
      </w:r>
      <w:r>
        <w:t>thực</w:t>
      </w:r>
      <w:r>
        <w:rPr>
          <w:spacing w:val="-15"/>
        </w:rPr>
        <w:t xml:space="preserve"> </w:t>
      </w:r>
      <w:r>
        <w:t>hiện</w:t>
      </w:r>
      <w:r>
        <w:rPr>
          <w:spacing w:val="-14"/>
        </w:rPr>
        <w:t xml:space="preserve"> </w:t>
      </w:r>
      <w:r>
        <w:t>chế</w:t>
      </w:r>
      <w:r>
        <w:rPr>
          <w:spacing w:val="-12"/>
        </w:rPr>
        <w:t xml:space="preserve"> </w:t>
      </w:r>
      <w:r>
        <w:t>độ</w:t>
      </w:r>
      <w:r>
        <w:rPr>
          <w:spacing w:val="-14"/>
        </w:rPr>
        <w:t xml:space="preserve"> </w:t>
      </w:r>
      <w:r>
        <w:t>báo</w:t>
      </w:r>
      <w:r>
        <w:rPr>
          <w:spacing w:val="-12"/>
        </w:rPr>
        <w:t xml:space="preserve"> </w:t>
      </w:r>
      <w:r>
        <w:t>cáo</w:t>
      </w:r>
      <w:r>
        <w:rPr>
          <w:spacing w:val="-12"/>
        </w:rPr>
        <w:t xml:space="preserve"> </w:t>
      </w:r>
      <w:r>
        <w:t>công</w:t>
      </w:r>
      <w:r>
        <w:rPr>
          <w:spacing w:val="-14"/>
        </w:rPr>
        <w:t xml:space="preserve"> </w:t>
      </w:r>
      <w:r>
        <w:t>tác</w:t>
      </w:r>
      <w:r>
        <w:rPr>
          <w:spacing w:val="-15"/>
        </w:rPr>
        <w:t xml:space="preserve"> </w:t>
      </w:r>
      <w:r>
        <w:t>theo</w:t>
      </w:r>
      <w:r>
        <w:rPr>
          <w:spacing w:val="-14"/>
        </w:rPr>
        <w:t xml:space="preserve"> </w:t>
      </w:r>
      <w:r>
        <w:t>dõi</w:t>
      </w:r>
      <w:r>
        <w:rPr>
          <w:spacing w:val="-14"/>
        </w:rPr>
        <w:t xml:space="preserve"> </w:t>
      </w:r>
      <w:r>
        <w:t>thi</w:t>
      </w:r>
      <w:r>
        <w:rPr>
          <w:spacing w:val="-14"/>
        </w:rPr>
        <w:t xml:space="preserve"> </w:t>
      </w:r>
      <w:r>
        <w:t>hành</w:t>
      </w:r>
      <w:r>
        <w:rPr>
          <w:spacing w:val="-14"/>
        </w:rPr>
        <w:t xml:space="preserve"> </w:t>
      </w:r>
      <w:r>
        <w:t>pháp</w:t>
      </w:r>
      <w:r>
        <w:rPr>
          <w:spacing w:val="-12"/>
        </w:rPr>
        <w:t xml:space="preserve"> </w:t>
      </w:r>
      <w:r>
        <w:t>luật</w:t>
      </w:r>
      <w:r>
        <w:rPr>
          <w:spacing w:val="-12"/>
        </w:rPr>
        <w:t xml:space="preserve"> </w:t>
      </w:r>
      <w:r>
        <w:t>được</w:t>
      </w:r>
      <w:r>
        <w:rPr>
          <w:spacing w:val="-12"/>
        </w:rPr>
        <w:t xml:space="preserve"> </w:t>
      </w:r>
      <w:r>
        <w:t>thực hiện một cách nghiêm túc, đầy đủ.</w:t>
      </w:r>
    </w:p>
    <w:p w:rsidR="004A5E64" w:rsidRDefault="005F3250">
      <w:pPr>
        <w:pStyle w:val="ListParagraph"/>
        <w:numPr>
          <w:ilvl w:val="2"/>
          <w:numId w:val="5"/>
        </w:numPr>
        <w:tabs>
          <w:tab w:val="left" w:pos="1441"/>
        </w:tabs>
        <w:spacing w:before="119" w:line="242" w:lineRule="auto"/>
        <w:ind w:right="145" w:firstLine="719"/>
        <w:jc w:val="both"/>
        <w:rPr>
          <w:i/>
          <w:sz w:val="28"/>
        </w:rPr>
      </w:pPr>
      <w:r>
        <w:rPr>
          <w:i/>
          <w:sz w:val="28"/>
        </w:rPr>
        <w:t>Về các điều kiện bảo đảm cho công tác theo dõi tình hình thi hành pháp luật</w:t>
      </w:r>
    </w:p>
    <w:p w:rsidR="004A5E64" w:rsidRDefault="005F3250">
      <w:pPr>
        <w:pStyle w:val="BodyText"/>
        <w:spacing w:before="116"/>
        <w:ind w:right="145" w:firstLine="695"/>
        <w:jc w:val="both"/>
      </w:pPr>
      <w:r>
        <w:t>Trên</w:t>
      </w:r>
      <w:r>
        <w:rPr>
          <w:spacing w:val="-3"/>
        </w:rPr>
        <w:t xml:space="preserve"> </w:t>
      </w:r>
      <w:r>
        <w:t>thực</w:t>
      </w:r>
      <w:r>
        <w:rPr>
          <w:spacing w:val="-4"/>
        </w:rPr>
        <w:t xml:space="preserve"> </w:t>
      </w:r>
      <w:r>
        <w:t>tế</w:t>
      </w:r>
      <w:r>
        <w:rPr>
          <w:spacing w:val="-7"/>
        </w:rPr>
        <w:t xml:space="preserve"> </w:t>
      </w:r>
      <w:r>
        <w:t>về</w:t>
      </w:r>
      <w:r>
        <w:rPr>
          <w:spacing w:val="-7"/>
        </w:rPr>
        <w:t xml:space="preserve"> </w:t>
      </w:r>
      <w:r>
        <w:t>kinh</w:t>
      </w:r>
      <w:r>
        <w:rPr>
          <w:spacing w:val="-6"/>
        </w:rPr>
        <w:t xml:space="preserve"> </w:t>
      </w:r>
      <w:r>
        <w:t>phí,</w:t>
      </w:r>
      <w:r>
        <w:rPr>
          <w:spacing w:val="-5"/>
        </w:rPr>
        <w:t xml:space="preserve"> </w:t>
      </w:r>
      <w:r>
        <w:t>bộ máy</w:t>
      </w:r>
      <w:r>
        <w:rPr>
          <w:spacing w:val="-8"/>
        </w:rPr>
        <w:t xml:space="preserve"> </w:t>
      </w:r>
      <w:r>
        <w:t>tổ</w:t>
      </w:r>
      <w:r>
        <w:rPr>
          <w:spacing w:val="-4"/>
        </w:rPr>
        <w:t xml:space="preserve"> </w:t>
      </w:r>
      <w:r>
        <w:t>chức,</w:t>
      </w:r>
      <w:r>
        <w:rPr>
          <w:spacing w:val="-5"/>
        </w:rPr>
        <w:t xml:space="preserve"> </w:t>
      </w:r>
      <w:r>
        <w:t>cán</w:t>
      </w:r>
      <w:r>
        <w:rPr>
          <w:spacing w:val="-6"/>
        </w:rPr>
        <w:t xml:space="preserve"> </w:t>
      </w:r>
      <w:r>
        <w:t>bộ</w:t>
      </w:r>
      <w:r>
        <w:rPr>
          <w:spacing w:val="-4"/>
        </w:rPr>
        <w:t xml:space="preserve"> </w:t>
      </w:r>
      <w:r>
        <w:t>thực</w:t>
      </w:r>
      <w:r>
        <w:rPr>
          <w:spacing w:val="-4"/>
        </w:rPr>
        <w:t xml:space="preserve"> </w:t>
      </w:r>
      <w:r>
        <w:t>hiện</w:t>
      </w:r>
      <w:r>
        <w:rPr>
          <w:spacing w:val="-6"/>
        </w:rPr>
        <w:t xml:space="preserve"> </w:t>
      </w:r>
      <w:r>
        <w:t>công</w:t>
      </w:r>
      <w:r>
        <w:rPr>
          <w:spacing w:val="-4"/>
        </w:rPr>
        <w:t xml:space="preserve"> </w:t>
      </w:r>
      <w:r>
        <w:t>tác</w:t>
      </w:r>
      <w:r>
        <w:rPr>
          <w:spacing w:val="-4"/>
        </w:rPr>
        <w:t xml:space="preserve"> </w:t>
      </w:r>
      <w:r>
        <w:t>theo</w:t>
      </w:r>
      <w:r>
        <w:rPr>
          <w:spacing w:val="-6"/>
        </w:rPr>
        <w:t xml:space="preserve"> </w:t>
      </w:r>
      <w:r>
        <w:t>dõi tình</w:t>
      </w:r>
      <w:r>
        <w:rPr>
          <w:spacing w:val="-8"/>
        </w:rPr>
        <w:t xml:space="preserve"> </w:t>
      </w:r>
      <w:r>
        <w:t>hình</w:t>
      </w:r>
      <w:r>
        <w:rPr>
          <w:spacing w:val="-6"/>
        </w:rPr>
        <w:t xml:space="preserve"> </w:t>
      </w:r>
      <w:r>
        <w:t>thi</w:t>
      </w:r>
      <w:r>
        <w:rPr>
          <w:spacing w:val="-7"/>
        </w:rPr>
        <w:t xml:space="preserve"> </w:t>
      </w:r>
      <w:r>
        <w:t>hành</w:t>
      </w:r>
      <w:r>
        <w:rPr>
          <w:spacing w:val="-6"/>
        </w:rPr>
        <w:t xml:space="preserve"> </w:t>
      </w:r>
      <w:r>
        <w:t>pháp</w:t>
      </w:r>
      <w:r>
        <w:rPr>
          <w:spacing w:val="-7"/>
        </w:rPr>
        <w:t xml:space="preserve"> </w:t>
      </w:r>
      <w:r>
        <w:t>luật</w:t>
      </w:r>
      <w:r>
        <w:rPr>
          <w:spacing w:val="-6"/>
        </w:rPr>
        <w:t xml:space="preserve"> </w:t>
      </w:r>
      <w:r>
        <w:t>còn</w:t>
      </w:r>
      <w:r>
        <w:rPr>
          <w:spacing w:val="-8"/>
        </w:rPr>
        <w:t xml:space="preserve"> </w:t>
      </w:r>
      <w:r>
        <w:t>thiếu,</w:t>
      </w:r>
      <w:r>
        <w:rPr>
          <w:spacing w:val="-7"/>
        </w:rPr>
        <w:t xml:space="preserve"> </w:t>
      </w:r>
      <w:r>
        <w:t>cơ</w:t>
      </w:r>
      <w:r>
        <w:rPr>
          <w:spacing w:val="-9"/>
        </w:rPr>
        <w:t xml:space="preserve"> </w:t>
      </w:r>
      <w:r>
        <w:t>sở</w:t>
      </w:r>
      <w:r>
        <w:rPr>
          <w:spacing w:val="-9"/>
        </w:rPr>
        <w:t xml:space="preserve"> </w:t>
      </w:r>
      <w:r>
        <w:t>vật</w:t>
      </w:r>
      <w:r>
        <w:rPr>
          <w:spacing w:val="-8"/>
        </w:rPr>
        <w:t xml:space="preserve"> </w:t>
      </w:r>
      <w:r>
        <w:t>chất</w:t>
      </w:r>
      <w:r>
        <w:rPr>
          <w:spacing w:val="-8"/>
        </w:rPr>
        <w:t xml:space="preserve"> </w:t>
      </w:r>
      <w:r>
        <w:t>và</w:t>
      </w:r>
      <w:r>
        <w:rPr>
          <w:spacing w:val="-7"/>
        </w:rPr>
        <w:t xml:space="preserve"> </w:t>
      </w:r>
      <w:r>
        <w:t>nhân</w:t>
      </w:r>
      <w:r>
        <w:rPr>
          <w:spacing w:val="-6"/>
        </w:rPr>
        <w:t xml:space="preserve"> </w:t>
      </w:r>
      <w:r>
        <w:t>lực</w:t>
      </w:r>
      <w:r>
        <w:rPr>
          <w:spacing w:val="-9"/>
        </w:rPr>
        <w:t xml:space="preserve"> </w:t>
      </w:r>
      <w:r>
        <w:t>phục</w:t>
      </w:r>
      <w:r>
        <w:rPr>
          <w:spacing w:val="-9"/>
        </w:rPr>
        <w:t xml:space="preserve"> </w:t>
      </w:r>
      <w:r>
        <w:t>vụ</w:t>
      </w:r>
      <w:r>
        <w:rPr>
          <w:spacing w:val="-8"/>
        </w:rPr>
        <w:t xml:space="preserve"> </w:t>
      </w:r>
      <w:r>
        <w:t>cho</w:t>
      </w:r>
      <w:r>
        <w:rPr>
          <w:spacing w:val="-6"/>
        </w:rPr>
        <w:t xml:space="preserve"> </w:t>
      </w:r>
      <w:r>
        <w:t>công tác này chưa đáp ứng yêu cầu nhiệm vụ được giao.</w:t>
      </w:r>
    </w:p>
    <w:p w:rsidR="004A5E64" w:rsidRDefault="005F3250">
      <w:pPr>
        <w:pStyle w:val="BodyText"/>
        <w:ind w:right="145"/>
        <w:jc w:val="both"/>
      </w:pPr>
      <w:r>
        <w:t>Công tác phổ biến, giáo dục pháp luật, tập huấn được cấp ủy, chính quyền, các</w:t>
      </w:r>
      <w:r>
        <w:rPr>
          <w:spacing w:val="-5"/>
        </w:rPr>
        <w:t xml:space="preserve"> </w:t>
      </w:r>
      <w:r>
        <w:t>ban</w:t>
      </w:r>
      <w:r>
        <w:rPr>
          <w:spacing w:val="-7"/>
        </w:rPr>
        <w:t xml:space="preserve"> </w:t>
      </w:r>
      <w:r>
        <w:t>ngành</w:t>
      </w:r>
      <w:r>
        <w:rPr>
          <w:spacing w:val="-5"/>
        </w:rPr>
        <w:t xml:space="preserve"> </w:t>
      </w:r>
      <w:r>
        <w:t>triển</w:t>
      </w:r>
      <w:r>
        <w:rPr>
          <w:spacing w:val="-7"/>
        </w:rPr>
        <w:t xml:space="preserve"> </w:t>
      </w:r>
      <w:r>
        <w:t>khai</w:t>
      </w:r>
      <w:r>
        <w:rPr>
          <w:spacing w:val="-7"/>
        </w:rPr>
        <w:t xml:space="preserve"> </w:t>
      </w:r>
      <w:r>
        <w:t>thực</w:t>
      </w:r>
      <w:r>
        <w:rPr>
          <w:spacing w:val="-5"/>
        </w:rPr>
        <w:t xml:space="preserve"> </w:t>
      </w:r>
      <w:r>
        <w:t>hiện</w:t>
      </w:r>
      <w:r>
        <w:rPr>
          <w:spacing w:val="-5"/>
        </w:rPr>
        <w:t xml:space="preserve"> </w:t>
      </w:r>
      <w:r>
        <w:t>đầy</w:t>
      </w:r>
      <w:r>
        <w:rPr>
          <w:spacing w:val="-9"/>
        </w:rPr>
        <w:t xml:space="preserve"> </w:t>
      </w:r>
      <w:r>
        <w:t>đủ,</w:t>
      </w:r>
      <w:r>
        <w:rPr>
          <w:spacing w:val="-6"/>
        </w:rPr>
        <w:t xml:space="preserve"> </w:t>
      </w:r>
      <w:r>
        <w:t>kịp</w:t>
      </w:r>
      <w:r>
        <w:rPr>
          <w:spacing w:val="-5"/>
        </w:rPr>
        <w:t xml:space="preserve"> </w:t>
      </w:r>
      <w:r>
        <w:t>thời,</w:t>
      </w:r>
      <w:r>
        <w:rPr>
          <w:spacing w:val="-6"/>
        </w:rPr>
        <w:t xml:space="preserve"> </w:t>
      </w:r>
      <w:r>
        <w:t>thông</w:t>
      </w:r>
      <w:r>
        <w:rPr>
          <w:spacing w:val="-7"/>
        </w:rPr>
        <w:t xml:space="preserve"> </w:t>
      </w:r>
      <w:r>
        <w:t>qua</w:t>
      </w:r>
      <w:r>
        <w:rPr>
          <w:spacing w:val="-5"/>
        </w:rPr>
        <w:t xml:space="preserve"> </w:t>
      </w:r>
      <w:r>
        <w:t>các</w:t>
      </w:r>
      <w:r>
        <w:rPr>
          <w:spacing w:val="-5"/>
        </w:rPr>
        <w:t xml:space="preserve"> </w:t>
      </w:r>
      <w:r>
        <w:t>hoạt</w:t>
      </w:r>
      <w:r>
        <w:rPr>
          <w:spacing w:val="-7"/>
        </w:rPr>
        <w:t xml:space="preserve"> </w:t>
      </w:r>
      <w:r>
        <w:t>động</w:t>
      </w:r>
      <w:r>
        <w:rPr>
          <w:spacing w:val="-5"/>
        </w:rPr>
        <w:t xml:space="preserve"> </w:t>
      </w:r>
      <w:r>
        <w:t>tuyên truyền ý thức tuân thủ của các cơ quan, tổ chức, cá nhân được nâng cao.</w:t>
      </w:r>
    </w:p>
    <w:p w:rsidR="004A5E64" w:rsidRDefault="004A5E64">
      <w:pPr>
        <w:pStyle w:val="BodyText"/>
        <w:jc w:val="both"/>
        <w:sectPr w:rsidR="004A5E64">
          <w:type w:val="continuous"/>
          <w:pgSz w:w="11910" w:h="16850"/>
          <w:pgMar w:top="780" w:right="850" w:bottom="280" w:left="1700" w:header="720" w:footer="720" w:gutter="0"/>
          <w:cols w:space="720"/>
        </w:sectPr>
      </w:pPr>
    </w:p>
    <w:p w:rsidR="004A5E64" w:rsidRDefault="005F3250">
      <w:pPr>
        <w:pStyle w:val="Heading2"/>
        <w:numPr>
          <w:ilvl w:val="1"/>
          <w:numId w:val="5"/>
        </w:numPr>
        <w:tabs>
          <w:tab w:val="left" w:pos="1212"/>
        </w:tabs>
        <w:spacing w:before="69"/>
        <w:ind w:left="1212" w:hanging="491"/>
      </w:pPr>
      <w:r>
        <w:lastRenderedPageBreak/>
        <w:t>Tồn</w:t>
      </w:r>
      <w:r>
        <w:rPr>
          <w:spacing w:val="-1"/>
        </w:rPr>
        <w:t xml:space="preserve"> </w:t>
      </w:r>
      <w:r>
        <w:t>tại,</w:t>
      </w:r>
      <w:r>
        <w:rPr>
          <w:spacing w:val="-1"/>
        </w:rPr>
        <w:t xml:space="preserve"> </w:t>
      </w:r>
      <w:r>
        <w:t>hạ</w:t>
      </w:r>
      <w:r>
        <w:t>n chế</w:t>
      </w:r>
      <w:r>
        <w:rPr>
          <w:spacing w:val="-2"/>
        </w:rPr>
        <w:t xml:space="preserve"> </w:t>
      </w:r>
      <w:r>
        <w:t>và</w:t>
      </w:r>
      <w:r>
        <w:rPr>
          <w:spacing w:val="1"/>
        </w:rPr>
        <w:t xml:space="preserve"> </w:t>
      </w:r>
      <w:r>
        <w:t xml:space="preserve">nguyên </w:t>
      </w:r>
      <w:r>
        <w:rPr>
          <w:spacing w:val="-4"/>
        </w:rPr>
        <w:t>nhân:</w:t>
      </w:r>
    </w:p>
    <w:p w:rsidR="004A5E64" w:rsidRDefault="005F3250">
      <w:pPr>
        <w:pStyle w:val="ListParagraph"/>
        <w:numPr>
          <w:ilvl w:val="2"/>
          <w:numId w:val="4"/>
        </w:numPr>
        <w:tabs>
          <w:tab w:val="left" w:pos="1351"/>
        </w:tabs>
        <w:spacing w:before="115"/>
        <w:ind w:right="146" w:firstLine="719"/>
        <w:rPr>
          <w:i/>
          <w:sz w:val="28"/>
        </w:rPr>
      </w:pPr>
      <w:r>
        <w:rPr>
          <w:i/>
          <w:sz w:val="28"/>
        </w:rPr>
        <w:t>Về</w:t>
      </w:r>
      <w:r>
        <w:rPr>
          <w:i/>
          <w:spacing w:val="-1"/>
          <w:sz w:val="28"/>
        </w:rPr>
        <w:t xml:space="preserve"> </w:t>
      </w:r>
      <w:r>
        <w:rPr>
          <w:i/>
          <w:sz w:val="28"/>
        </w:rPr>
        <w:t>việc</w:t>
      </w:r>
      <w:r>
        <w:rPr>
          <w:i/>
          <w:spacing w:val="-1"/>
          <w:sz w:val="28"/>
        </w:rPr>
        <w:t xml:space="preserve"> </w:t>
      </w:r>
      <w:r>
        <w:rPr>
          <w:i/>
          <w:sz w:val="28"/>
        </w:rPr>
        <w:t>xây</w:t>
      </w:r>
      <w:r>
        <w:rPr>
          <w:i/>
          <w:spacing w:val="-1"/>
          <w:sz w:val="28"/>
        </w:rPr>
        <w:t xml:space="preserve"> </w:t>
      </w:r>
      <w:r>
        <w:rPr>
          <w:i/>
          <w:sz w:val="28"/>
        </w:rPr>
        <w:t>dựng và</w:t>
      </w:r>
      <w:r>
        <w:rPr>
          <w:i/>
          <w:spacing w:val="-1"/>
          <w:sz w:val="28"/>
        </w:rPr>
        <w:t xml:space="preserve"> </w:t>
      </w:r>
      <w:r>
        <w:rPr>
          <w:i/>
          <w:sz w:val="28"/>
        </w:rPr>
        <w:t>tổ chức</w:t>
      </w:r>
      <w:r>
        <w:rPr>
          <w:i/>
          <w:spacing w:val="-2"/>
          <w:sz w:val="28"/>
        </w:rPr>
        <w:t xml:space="preserve"> </w:t>
      </w:r>
      <w:r>
        <w:rPr>
          <w:i/>
          <w:sz w:val="28"/>
        </w:rPr>
        <w:t>thực hiện Kế</w:t>
      </w:r>
      <w:r>
        <w:rPr>
          <w:i/>
          <w:spacing w:val="-1"/>
          <w:sz w:val="28"/>
        </w:rPr>
        <w:t xml:space="preserve"> </w:t>
      </w:r>
      <w:r>
        <w:rPr>
          <w:i/>
          <w:sz w:val="28"/>
        </w:rPr>
        <w:t>hoạch</w:t>
      </w:r>
      <w:r>
        <w:rPr>
          <w:i/>
          <w:spacing w:val="-1"/>
          <w:sz w:val="28"/>
        </w:rPr>
        <w:t xml:space="preserve"> </w:t>
      </w:r>
      <w:r>
        <w:rPr>
          <w:i/>
          <w:sz w:val="28"/>
        </w:rPr>
        <w:t>theo</w:t>
      </w:r>
      <w:r>
        <w:rPr>
          <w:i/>
          <w:spacing w:val="-2"/>
          <w:sz w:val="28"/>
        </w:rPr>
        <w:t xml:space="preserve"> </w:t>
      </w:r>
      <w:r>
        <w:rPr>
          <w:i/>
          <w:sz w:val="28"/>
        </w:rPr>
        <w:t>dõi tình hình</w:t>
      </w:r>
      <w:r>
        <w:rPr>
          <w:i/>
          <w:spacing w:val="-1"/>
          <w:sz w:val="28"/>
        </w:rPr>
        <w:t xml:space="preserve"> </w:t>
      </w:r>
      <w:r>
        <w:rPr>
          <w:i/>
          <w:sz w:val="28"/>
        </w:rPr>
        <w:t>thi hành pháp luật.</w:t>
      </w:r>
    </w:p>
    <w:p w:rsidR="004A5E64" w:rsidRDefault="005F3250">
      <w:pPr>
        <w:pStyle w:val="BodyText"/>
      </w:pPr>
      <w:r>
        <w:t>Chưa được thường xuyên, công tác kiểm tra thực hiện chưa đúng theo kế</w:t>
      </w:r>
      <w:r>
        <w:rPr>
          <w:spacing w:val="80"/>
        </w:rPr>
        <w:t xml:space="preserve"> </w:t>
      </w:r>
      <w:r>
        <w:t>hoạch đề ra.</w:t>
      </w:r>
    </w:p>
    <w:p w:rsidR="004A5E64" w:rsidRDefault="005F3250">
      <w:pPr>
        <w:pStyle w:val="ListParagraph"/>
        <w:numPr>
          <w:ilvl w:val="2"/>
          <w:numId w:val="4"/>
        </w:numPr>
        <w:tabs>
          <w:tab w:val="left" w:pos="1337"/>
        </w:tabs>
        <w:spacing w:before="119"/>
        <w:ind w:left="1337" w:hanging="616"/>
        <w:rPr>
          <w:i/>
          <w:sz w:val="28"/>
        </w:rPr>
      </w:pPr>
      <w:r>
        <w:rPr>
          <w:i/>
          <w:sz w:val="28"/>
        </w:rPr>
        <w:t>Về</w:t>
      </w:r>
      <w:r>
        <w:rPr>
          <w:i/>
          <w:spacing w:val="-17"/>
          <w:sz w:val="28"/>
        </w:rPr>
        <w:t xml:space="preserve"> </w:t>
      </w:r>
      <w:r>
        <w:rPr>
          <w:i/>
          <w:sz w:val="28"/>
        </w:rPr>
        <w:t>các</w:t>
      </w:r>
      <w:r>
        <w:rPr>
          <w:i/>
          <w:spacing w:val="-16"/>
          <w:sz w:val="28"/>
        </w:rPr>
        <w:t xml:space="preserve"> </w:t>
      </w:r>
      <w:r>
        <w:rPr>
          <w:i/>
          <w:sz w:val="28"/>
        </w:rPr>
        <w:t>điều</w:t>
      </w:r>
      <w:r>
        <w:rPr>
          <w:i/>
          <w:spacing w:val="-15"/>
          <w:sz w:val="28"/>
        </w:rPr>
        <w:t xml:space="preserve"> </w:t>
      </w:r>
      <w:r>
        <w:rPr>
          <w:i/>
          <w:sz w:val="28"/>
        </w:rPr>
        <w:t>kiện</w:t>
      </w:r>
      <w:r>
        <w:rPr>
          <w:i/>
          <w:spacing w:val="-17"/>
          <w:sz w:val="28"/>
        </w:rPr>
        <w:t xml:space="preserve"> </w:t>
      </w:r>
      <w:r>
        <w:rPr>
          <w:i/>
          <w:sz w:val="28"/>
        </w:rPr>
        <w:t>bảo</w:t>
      </w:r>
      <w:r>
        <w:rPr>
          <w:i/>
          <w:spacing w:val="-17"/>
          <w:sz w:val="28"/>
        </w:rPr>
        <w:t xml:space="preserve"> </w:t>
      </w:r>
      <w:r>
        <w:rPr>
          <w:i/>
          <w:sz w:val="28"/>
        </w:rPr>
        <w:t>đảm</w:t>
      </w:r>
      <w:r>
        <w:rPr>
          <w:i/>
          <w:spacing w:val="-18"/>
          <w:sz w:val="28"/>
        </w:rPr>
        <w:t xml:space="preserve"> </w:t>
      </w:r>
      <w:r>
        <w:rPr>
          <w:i/>
          <w:sz w:val="28"/>
        </w:rPr>
        <w:t>cho</w:t>
      </w:r>
      <w:r>
        <w:rPr>
          <w:i/>
          <w:spacing w:val="-11"/>
          <w:sz w:val="28"/>
        </w:rPr>
        <w:t xml:space="preserve"> </w:t>
      </w:r>
      <w:r>
        <w:rPr>
          <w:i/>
          <w:sz w:val="28"/>
        </w:rPr>
        <w:t>công</w:t>
      </w:r>
      <w:r>
        <w:rPr>
          <w:i/>
          <w:spacing w:val="-17"/>
          <w:sz w:val="28"/>
        </w:rPr>
        <w:t xml:space="preserve"> </w:t>
      </w:r>
      <w:r>
        <w:rPr>
          <w:i/>
          <w:sz w:val="28"/>
        </w:rPr>
        <w:t>tác</w:t>
      </w:r>
      <w:r>
        <w:rPr>
          <w:i/>
          <w:spacing w:val="-16"/>
          <w:sz w:val="28"/>
        </w:rPr>
        <w:t xml:space="preserve"> </w:t>
      </w:r>
      <w:r>
        <w:rPr>
          <w:i/>
          <w:sz w:val="28"/>
        </w:rPr>
        <w:t>theo</w:t>
      </w:r>
      <w:r>
        <w:rPr>
          <w:i/>
          <w:spacing w:val="-18"/>
          <w:sz w:val="28"/>
        </w:rPr>
        <w:t xml:space="preserve"> </w:t>
      </w:r>
      <w:r>
        <w:rPr>
          <w:i/>
          <w:sz w:val="28"/>
        </w:rPr>
        <w:t>dõi</w:t>
      </w:r>
      <w:r>
        <w:rPr>
          <w:i/>
          <w:spacing w:val="-17"/>
          <w:sz w:val="28"/>
        </w:rPr>
        <w:t xml:space="preserve"> </w:t>
      </w:r>
      <w:r>
        <w:rPr>
          <w:i/>
          <w:sz w:val="28"/>
        </w:rPr>
        <w:t>tình</w:t>
      </w:r>
      <w:r>
        <w:rPr>
          <w:i/>
          <w:spacing w:val="-17"/>
          <w:sz w:val="28"/>
        </w:rPr>
        <w:t xml:space="preserve"> </w:t>
      </w:r>
      <w:r>
        <w:rPr>
          <w:i/>
          <w:sz w:val="28"/>
        </w:rPr>
        <w:t>hình</w:t>
      </w:r>
      <w:r>
        <w:rPr>
          <w:i/>
          <w:spacing w:val="-17"/>
          <w:sz w:val="28"/>
        </w:rPr>
        <w:t xml:space="preserve"> </w:t>
      </w:r>
      <w:r>
        <w:rPr>
          <w:i/>
          <w:sz w:val="28"/>
        </w:rPr>
        <w:t>thi</w:t>
      </w:r>
      <w:r>
        <w:rPr>
          <w:i/>
          <w:spacing w:val="-15"/>
          <w:sz w:val="28"/>
        </w:rPr>
        <w:t xml:space="preserve"> </w:t>
      </w:r>
      <w:r>
        <w:rPr>
          <w:i/>
          <w:sz w:val="28"/>
        </w:rPr>
        <w:t>hành</w:t>
      </w:r>
      <w:r>
        <w:rPr>
          <w:i/>
          <w:spacing w:val="-17"/>
          <w:sz w:val="28"/>
        </w:rPr>
        <w:t xml:space="preserve"> </w:t>
      </w:r>
      <w:r>
        <w:rPr>
          <w:i/>
          <w:spacing w:val="-4"/>
          <w:sz w:val="28"/>
        </w:rPr>
        <w:t>pháp</w:t>
      </w:r>
    </w:p>
    <w:p w:rsidR="004A5E64" w:rsidRDefault="005F3250">
      <w:pPr>
        <w:spacing w:before="2"/>
        <w:ind w:left="2"/>
        <w:rPr>
          <w:i/>
          <w:sz w:val="28"/>
        </w:rPr>
      </w:pPr>
      <w:r>
        <w:rPr>
          <w:i/>
          <w:spacing w:val="-2"/>
          <w:sz w:val="28"/>
        </w:rPr>
        <w:t>luật.</w:t>
      </w:r>
    </w:p>
    <w:p w:rsidR="004A5E64" w:rsidRDefault="005F3250">
      <w:pPr>
        <w:pStyle w:val="BodyText"/>
        <w:spacing w:before="120"/>
        <w:ind w:left="721" w:firstLine="0"/>
      </w:pPr>
      <w:r>
        <w:t>Đội</w:t>
      </w:r>
      <w:r>
        <w:rPr>
          <w:spacing w:val="-15"/>
        </w:rPr>
        <w:t xml:space="preserve"> </w:t>
      </w:r>
      <w:r>
        <w:t>ngũ</w:t>
      </w:r>
      <w:r>
        <w:rPr>
          <w:spacing w:val="-13"/>
        </w:rPr>
        <w:t xml:space="preserve"> </w:t>
      </w:r>
      <w:r>
        <w:t>công</w:t>
      </w:r>
      <w:r>
        <w:rPr>
          <w:spacing w:val="-13"/>
        </w:rPr>
        <w:t xml:space="preserve"> </w:t>
      </w:r>
      <w:r>
        <w:t>chức</w:t>
      </w:r>
      <w:r>
        <w:rPr>
          <w:spacing w:val="-13"/>
        </w:rPr>
        <w:t xml:space="preserve"> </w:t>
      </w:r>
      <w:r>
        <w:t>được</w:t>
      </w:r>
      <w:r>
        <w:rPr>
          <w:spacing w:val="-13"/>
        </w:rPr>
        <w:t xml:space="preserve"> </w:t>
      </w:r>
      <w:r>
        <w:t>giao</w:t>
      </w:r>
      <w:r>
        <w:rPr>
          <w:spacing w:val="-15"/>
        </w:rPr>
        <w:t xml:space="preserve"> </w:t>
      </w:r>
      <w:r>
        <w:t>thực</w:t>
      </w:r>
      <w:r>
        <w:rPr>
          <w:spacing w:val="-15"/>
        </w:rPr>
        <w:t xml:space="preserve"> </w:t>
      </w:r>
      <w:r>
        <w:t>hiện</w:t>
      </w:r>
      <w:r>
        <w:rPr>
          <w:spacing w:val="-15"/>
        </w:rPr>
        <w:t xml:space="preserve"> </w:t>
      </w:r>
      <w:r>
        <w:t>nhiệm</w:t>
      </w:r>
      <w:r>
        <w:rPr>
          <w:spacing w:val="-17"/>
        </w:rPr>
        <w:t xml:space="preserve"> </w:t>
      </w:r>
      <w:r>
        <w:t>vụ</w:t>
      </w:r>
      <w:r>
        <w:rPr>
          <w:spacing w:val="-13"/>
        </w:rPr>
        <w:t xml:space="preserve"> </w:t>
      </w:r>
      <w:r>
        <w:t>theo</w:t>
      </w:r>
      <w:r>
        <w:rPr>
          <w:spacing w:val="-15"/>
        </w:rPr>
        <w:t xml:space="preserve"> </w:t>
      </w:r>
      <w:r>
        <w:t>dõi</w:t>
      </w:r>
      <w:r>
        <w:rPr>
          <w:spacing w:val="-13"/>
        </w:rPr>
        <w:t xml:space="preserve"> </w:t>
      </w:r>
      <w:r>
        <w:t>THPL</w:t>
      </w:r>
      <w:r>
        <w:rPr>
          <w:spacing w:val="-15"/>
        </w:rPr>
        <w:t xml:space="preserve"> </w:t>
      </w:r>
      <w:r>
        <w:t>nhìn</w:t>
      </w:r>
      <w:r>
        <w:rPr>
          <w:spacing w:val="-12"/>
        </w:rPr>
        <w:t xml:space="preserve"> </w:t>
      </w:r>
      <w:r>
        <w:rPr>
          <w:spacing w:val="-2"/>
        </w:rPr>
        <w:t>chung</w:t>
      </w:r>
    </w:p>
    <w:p w:rsidR="004A5E64" w:rsidRDefault="005F3250">
      <w:pPr>
        <w:pStyle w:val="BodyText"/>
        <w:spacing w:before="0"/>
        <w:ind w:firstLine="0"/>
      </w:pPr>
      <w:r>
        <w:t>vẫn còn thiếu về số lượng, phần lớn là phân công công chức kiêm nhiệm để thực hiện nhiệm vụ này.</w:t>
      </w:r>
    </w:p>
    <w:p w:rsidR="004A5E64" w:rsidRDefault="005F3250">
      <w:pPr>
        <w:pStyle w:val="BodyText"/>
      </w:pPr>
      <w:r>
        <w:t>Kinh</w:t>
      </w:r>
      <w:r>
        <w:rPr>
          <w:spacing w:val="-12"/>
        </w:rPr>
        <w:t xml:space="preserve"> </w:t>
      </w:r>
      <w:r>
        <w:t>phí</w:t>
      </w:r>
      <w:r>
        <w:rPr>
          <w:spacing w:val="-12"/>
        </w:rPr>
        <w:t xml:space="preserve"> </w:t>
      </w:r>
      <w:r>
        <w:t>của</w:t>
      </w:r>
      <w:r>
        <w:rPr>
          <w:spacing w:val="-12"/>
        </w:rPr>
        <w:t xml:space="preserve"> </w:t>
      </w:r>
      <w:r>
        <w:t>địa</w:t>
      </w:r>
      <w:r>
        <w:rPr>
          <w:spacing w:val="-12"/>
        </w:rPr>
        <w:t xml:space="preserve"> </w:t>
      </w:r>
      <w:r>
        <w:t>phương</w:t>
      </w:r>
      <w:r>
        <w:rPr>
          <w:spacing w:val="-12"/>
        </w:rPr>
        <w:t xml:space="preserve"> </w:t>
      </w:r>
      <w:r>
        <w:t>còn</w:t>
      </w:r>
      <w:r>
        <w:rPr>
          <w:spacing w:val="-12"/>
        </w:rPr>
        <w:t xml:space="preserve"> </w:t>
      </w:r>
      <w:r>
        <w:t>hạn</w:t>
      </w:r>
      <w:r>
        <w:rPr>
          <w:spacing w:val="-12"/>
        </w:rPr>
        <w:t xml:space="preserve"> </w:t>
      </w:r>
      <w:r>
        <w:t>chế</w:t>
      </w:r>
      <w:r>
        <w:rPr>
          <w:spacing w:val="-8"/>
        </w:rPr>
        <w:t xml:space="preserve"> </w:t>
      </w:r>
      <w:r>
        <w:t>cũng</w:t>
      </w:r>
      <w:r>
        <w:rPr>
          <w:spacing w:val="-14"/>
        </w:rPr>
        <w:t xml:space="preserve"> </w:t>
      </w:r>
      <w:r>
        <w:t>ảnh</w:t>
      </w:r>
      <w:r>
        <w:rPr>
          <w:spacing w:val="-14"/>
        </w:rPr>
        <w:t xml:space="preserve"> </w:t>
      </w:r>
      <w:r>
        <w:t>hưởng</w:t>
      </w:r>
      <w:r>
        <w:rPr>
          <w:spacing w:val="-12"/>
        </w:rPr>
        <w:t xml:space="preserve"> </w:t>
      </w:r>
      <w:r>
        <w:t>một</w:t>
      </w:r>
      <w:r>
        <w:rPr>
          <w:spacing w:val="-12"/>
        </w:rPr>
        <w:t xml:space="preserve"> </w:t>
      </w:r>
      <w:r>
        <w:t>phần</w:t>
      </w:r>
      <w:r>
        <w:rPr>
          <w:spacing w:val="-14"/>
        </w:rPr>
        <w:t xml:space="preserve"> </w:t>
      </w:r>
      <w:r>
        <w:t>phục</w:t>
      </w:r>
      <w:r>
        <w:rPr>
          <w:spacing w:val="-15"/>
        </w:rPr>
        <w:t xml:space="preserve"> </w:t>
      </w:r>
      <w:r>
        <w:t>vụ</w:t>
      </w:r>
      <w:r>
        <w:rPr>
          <w:spacing w:val="-12"/>
        </w:rPr>
        <w:t xml:space="preserve"> </w:t>
      </w:r>
      <w:r>
        <w:t>cho công tác này.</w:t>
      </w:r>
    </w:p>
    <w:p w:rsidR="004A5E64" w:rsidRDefault="005F3250">
      <w:pPr>
        <w:pStyle w:val="Heading1"/>
        <w:numPr>
          <w:ilvl w:val="0"/>
          <w:numId w:val="6"/>
        </w:numPr>
        <w:tabs>
          <w:tab w:val="left" w:pos="1066"/>
        </w:tabs>
        <w:ind w:left="1066" w:hanging="345"/>
      </w:pPr>
      <w:r>
        <w:t>KẾT</w:t>
      </w:r>
      <w:r>
        <w:rPr>
          <w:spacing w:val="-18"/>
        </w:rPr>
        <w:t xml:space="preserve"> </w:t>
      </w:r>
      <w:r>
        <w:t>QUẢ</w:t>
      </w:r>
      <w:r>
        <w:rPr>
          <w:spacing w:val="-17"/>
        </w:rPr>
        <w:t xml:space="preserve"> </w:t>
      </w:r>
      <w:r>
        <w:t>THEO</w:t>
      </w:r>
      <w:r>
        <w:rPr>
          <w:spacing w:val="-18"/>
        </w:rPr>
        <w:t xml:space="preserve"> </w:t>
      </w:r>
      <w:r>
        <w:t>DÕI</w:t>
      </w:r>
      <w:r>
        <w:rPr>
          <w:spacing w:val="-17"/>
        </w:rPr>
        <w:t xml:space="preserve"> </w:t>
      </w:r>
      <w:r>
        <w:t>TÌNH</w:t>
      </w:r>
      <w:r>
        <w:rPr>
          <w:spacing w:val="-18"/>
        </w:rPr>
        <w:t xml:space="preserve"> </w:t>
      </w:r>
      <w:r>
        <w:t>HÌNH</w:t>
      </w:r>
      <w:r>
        <w:rPr>
          <w:spacing w:val="-17"/>
        </w:rPr>
        <w:t xml:space="preserve"> </w:t>
      </w:r>
      <w:r>
        <w:t>THI</w:t>
      </w:r>
      <w:r>
        <w:rPr>
          <w:spacing w:val="-17"/>
        </w:rPr>
        <w:t xml:space="preserve"> </w:t>
      </w:r>
      <w:r>
        <w:t>HÀNH</w:t>
      </w:r>
      <w:r>
        <w:rPr>
          <w:spacing w:val="-17"/>
        </w:rPr>
        <w:t xml:space="preserve"> </w:t>
      </w:r>
      <w:r>
        <w:t>PHÁP</w:t>
      </w:r>
      <w:r>
        <w:rPr>
          <w:spacing w:val="-18"/>
        </w:rPr>
        <w:t xml:space="preserve"> </w:t>
      </w:r>
      <w:r>
        <w:t>LUẬT</w:t>
      </w:r>
      <w:r>
        <w:rPr>
          <w:spacing w:val="-16"/>
        </w:rPr>
        <w:t xml:space="preserve"> </w:t>
      </w:r>
      <w:r>
        <w:rPr>
          <w:spacing w:val="-5"/>
        </w:rPr>
        <w:t>NĂM</w:t>
      </w:r>
    </w:p>
    <w:p w:rsidR="004A5E64" w:rsidRDefault="004A5E64">
      <w:pPr>
        <w:pStyle w:val="Heading1"/>
        <w:jc w:val="left"/>
        <w:sectPr w:rsidR="004A5E64">
          <w:pgSz w:w="11910" w:h="16850"/>
          <w:pgMar w:top="780" w:right="850" w:bottom="280" w:left="1700" w:header="720" w:footer="720" w:gutter="0"/>
          <w:cols w:space="720"/>
        </w:sectPr>
      </w:pPr>
    </w:p>
    <w:p w:rsidR="004A5E64" w:rsidRDefault="005F3250">
      <w:pPr>
        <w:pStyle w:val="Heading2"/>
        <w:spacing w:before="2"/>
        <w:ind w:left="2"/>
      </w:pPr>
      <w:r>
        <w:rPr>
          <w:spacing w:val="-4"/>
        </w:rPr>
        <w:t>2025</w:t>
      </w:r>
    </w:p>
    <w:p w:rsidR="004A5E64" w:rsidRDefault="005F3250">
      <w:pPr>
        <w:spacing w:before="121"/>
        <w:rPr>
          <w:b/>
          <w:sz w:val="28"/>
        </w:rPr>
      </w:pPr>
      <w:r>
        <w:br w:type="column"/>
      </w:r>
    </w:p>
    <w:p w:rsidR="004A5E64" w:rsidRDefault="005F3250">
      <w:pPr>
        <w:pStyle w:val="Heading2"/>
        <w:numPr>
          <w:ilvl w:val="1"/>
          <w:numId w:val="3"/>
        </w:numPr>
        <w:tabs>
          <w:tab w:val="left" w:pos="439"/>
        </w:tabs>
        <w:ind w:left="439" w:hanging="421"/>
      </w:pPr>
      <w:r>
        <w:t>Đánh</w:t>
      </w:r>
      <w:r>
        <w:rPr>
          <w:spacing w:val="-5"/>
        </w:rPr>
        <w:t xml:space="preserve"> </w:t>
      </w:r>
      <w:r>
        <w:t>giá</w:t>
      </w:r>
      <w:r>
        <w:rPr>
          <w:spacing w:val="-2"/>
        </w:rPr>
        <w:t xml:space="preserve"> </w:t>
      </w:r>
      <w:r>
        <w:t>chung</w:t>
      </w:r>
      <w:r>
        <w:rPr>
          <w:spacing w:val="-6"/>
        </w:rPr>
        <w:t xml:space="preserve"> </w:t>
      </w:r>
      <w:r>
        <w:t>về</w:t>
      </w:r>
      <w:r>
        <w:rPr>
          <w:spacing w:val="-3"/>
        </w:rPr>
        <w:t xml:space="preserve"> </w:t>
      </w:r>
      <w:r>
        <w:t>tình</w:t>
      </w:r>
      <w:r>
        <w:rPr>
          <w:spacing w:val="-4"/>
        </w:rPr>
        <w:t xml:space="preserve"> </w:t>
      </w:r>
      <w:r>
        <w:t>hình</w:t>
      </w:r>
      <w:r>
        <w:rPr>
          <w:spacing w:val="-4"/>
        </w:rPr>
        <w:t xml:space="preserve"> </w:t>
      </w:r>
      <w:r>
        <w:t>thi</w:t>
      </w:r>
      <w:r>
        <w:rPr>
          <w:spacing w:val="-2"/>
        </w:rPr>
        <w:t xml:space="preserve"> </w:t>
      </w:r>
      <w:r>
        <w:t>hành</w:t>
      </w:r>
      <w:r>
        <w:rPr>
          <w:spacing w:val="-3"/>
        </w:rPr>
        <w:t xml:space="preserve"> </w:t>
      </w:r>
      <w:r>
        <w:t>pháp</w:t>
      </w:r>
      <w:r>
        <w:rPr>
          <w:spacing w:val="-2"/>
        </w:rPr>
        <w:t xml:space="preserve"> luật.</w:t>
      </w:r>
    </w:p>
    <w:p w:rsidR="004A5E64" w:rsidRDefault="005F3250">
      <w:pPr>
        <w:pStyle w:val="Heading3"/>
        <w:numPr>
          <w:ilvl w:val="2"/>
          <w:numId w:val="3"/>
        </w:numPr>
        <w:tabs>
          <w:tab w:val="left" w:pos="647"/>
        </w:tabs>
        <w:ind w:left="647" w:hanging="629"/>
      </w:pPr>
      <w:r>
        <w:t>Tình</w:t>
      </w:r>
      <w:r>
        <w:rPr>
          <w:spacing w:val="-4"/>
        </w:rPr>
        <w:t xml:space="preserve"> </w:t>
      </w:r>
      <w:r>
        <w:t>hình</w:t>
      </w:r>
      <w:r>
        <w:rPr>
          <w:spacing w:val="-4"/>
        </w:rPr>
        <w:t xml:space="preserve"> </w:t>
      </w:r>
      <w:r>
        <w:t>ban</w:t>
      </w:r>
      <w:r>
        <w:rPr>
          <w:spacing w:val="-5"/>
        </w:rPr>
        <w:t xml:space="preserve"> </w:t>
      </w:r>
      <w:r>
        <w:t>hành</w:t>
      </w:r>
      <w:r>
        <w:rPr>
          <w:spacing w:val="-4"/>
        </w:rPr>
        <w:t xml:space="preserve"> </w:t>
      </w:r>
      <w:r>
        <w:t>văn</w:t>
      </w:r>
      <w:r>
        <w:rPr>
          <w:spacing w:val="-3"/>
        </w:rPr>
        <w:t xml:space="preserve"> </w:t>
      </w:r>
      <w:r>
        <w:t>bản</w:t>
      </w:r>
      <w:r>
        <w:rPr>
          <w:spacing w:val="-5"/>
        </w:rPr>
        <w:t xml:space="preserve"> </w:t>
      </w:r>
      <w:r>
        <w:t>quy</w:t>
      </w:r>
      <w:r>
        <w:rPr>
          <w:spacing w:val="-3"/>
        </w:rPr>
        <w:t xml:space="preserve"> </w:t>
      </w:r>
      <w:r>
        <w:t>định</w:t>
      </w:r>
      <w:r>
        <w:rPr>
          <w:spacing w:val="-4"/>
        </w:rPr>
        <w:t xml:space="preserve"> </w:t>
      </w:r>
      <w:r>
        <w:t>chi</w:t>
      </w:r>
      <w:r>
        <w:rPr>
          <w:spacing w:val="-1"/>
        </w:rPr>
        <w:t xml:space="preserve"> </w:t>
      </w:r>
      <w:r>
        <w:t>tiết</w:t>
      </w:r>
      <w:r>
        <w:rPr>
          <w:spacing w:val="-2"/>
        </w:rPr>
        <w:t xml:space="preserve"> </w:t>
      </w:r>
      <w:r>
        <w:t>thuộc</w:t>
      </w:r>
      <w:r>
        <w:rPr>
          <w:spacing w:val="-6"/>
        </w:rPr>
        <w:t xml:space="preserve"> </w:t>
      </w:r>
      <w:r>
        <w:t>thẩm</w:t>
      </w:r>
      <w:r>
        <w:rPr>
          <w:spacing w:val="-1"/>
        </w:rPr>
        <w:t xml:space="preserve"> </w:t>
      </w:r>
      <w:r>
        <w:rPr>
          <w:spacing w:val="-2"/>
        </w:rPr>
        <w:t>quyền</w:t>
      </w:r>
    </w:p>
    <w:p w:rsidR="004A5E64" w:rsidRDefault="005F3250">
      <w:pPr>
        <w:pStyle w:val="ListParagraph"/>
        <w:numPr>
          <w:ilvl w:val="3"/>
          <w:numId w:val="3"/>
        </w:numPr>
        <w:tabs>
          <w:tab w:val="left" w:pos="857"/>
        </w:tabs>
        <w:spacing w:before="113"/>
        <w:ind w:left="857" w:hanging="839"/>
        <w:jc w:val="left"/>
        <w:rPr>
          <w:i/>
          <w:sz w:val="28"/>
        </w:rPr>
      </w:pPr>
      <w:r>
        <w:rPr>
          <w:i/>
          <w:sz w:val="28"/>
        </w:rPr>
        <w:t>Tính</w:t>
      </w:r>
      <w:r>
        <w:rPr>
          <w:i/>
          <w:spacing w:val="-4"/>
          <w:sz w:val="28"/>
        </w:rPr>
        <w:t xml:space="preserve"> </w:t>
      </w:r>
      <w:r>
        <w:rPr>
          <w:i/>
          <w:sz w:val="28"/>
        </w:rPr>
        <w:t>kịp</w:t>
      </w:r>
      <w:r>
        <w:rPr>
          <w:i/>
          <w:spacing w:val="-6"/>
          <w:sz w:val="28"/>
        </w:rPr>
        <w:t xml:space="preserve"> </w:t>
      </w:r>
      <w:r>
        <w:rPr>
          <w:i/>
          <w:sz w:val="28"/>
        </w:rPr>
        <w:t>thời,</w:t>
      </w:r>
      <w:r>
        <w:rPr>
          <w:i/>
          <w:spacing w:val="-1"/>
          <w:sz w:val="28"/>
        </w:rPr>
        <w:t xml:space="preserve"> </w:t>
      </w:r>
      <w:r>
        <w:rPr>
          <w:i/>
          <w:sz w:val="28"/>
        </w:rPr>
        <w:t>đầy</w:t>
      </w:r>
      <w:r>
        <w:rPr>
          <w:i/>
          <w:spacing w:val="-2"/>
          <w:sz w:val="28"/>
        </w:rPr>
        <w:t xml:space="preserve"> </w:t>
      </w:r>
      <w:r>
        <w:rPr>
          <w:i/>
          <w:sz w:val="28"/>
        </w:rPr>
        <w:t>đủ</w:t>
      </w:r>
      <w:r>
        <w:rPr>
          <w:i/>
          <w:spacing w:val="-2"/>
          <w:sz w:val="28"/>
        </w:rPr>
        <w:t xml:space="preserve"> </w:t>
      </w:r>
      <w:r>
        <w:rPr>
          <w:i/>
          <w:sz w:val="28"/>
        </w:rPr>
        <w:t>của</w:t>
      </w:r>
      <w:r>
        <w:rPr>
          <w:i/>
          <w:spacing w:val="-2"/>
          <w:sz w:val="28"/>
        </w:rPr>
        <w:t xml:space="preserve"> </w:t>
      </w:r>
      <w:r>
        <w:rPr>
          <w:i/>
          <w:sz w:val="28"/>
        </w:rPr>
        <w:t>việc</w:t>
      </w:r>
      <w:r>
        <w:rPr>
          <w:i/>
          <w:spacing w:val="-6"/>
          <w:sz w:val="28"/>
        </w:rPr>
        <w:t xml:space="preserve"> </w:t>
      </w:r>
      <w:r>
        <w:rPr>
          <w:i/>
          <w:sz w:val="28"/>
        </w:rPr>
        <w:t>ban</w:t>
      </w:r>
      <w:r>
        <w:rPr>
          <w:i/>
          <w:spacing w:val="-1"/>
          <w:sz w:val="28"/>
        </w:rPr>
        <w:t xml:space="preserve"> </w:t>
      </w:r>
      <w:r>
        <w:rPr>
          <w:i/>
          <w:sz w:val="28"/>
        </w:rPr>
        <w:t>hành</w:t>
      </w:r>
      <w:r>
        <w:rPr>
          <w:i/>
          <w:spacing w:val="-2"/>
          <w:sz w:val="28"/>
        </w:rPr>
        <w:t xml:space="preserve"> </w:t>
      </w:r>
      <w:r>
        <w:rPr>
          <w:i/>
          <w:sz w:val="28"/>
        </w:rPr>
        <w:t>văn</w:t>
      </w:r>
      <w:r>
        <w:rPr>
          <w:i/>
          <w:spacing w:val="-6"/>
          <w:sz w:val="28"/>
        </w:rPr>
        <w:t xml:space="preserve"> </w:t>
      </w:r>
      <w:r>
        <w:rPr>
          <w:i/>
          <w:sz w:val="28"/>
        </w:rPr>
        <w:t>bản</w:t>
      </w:r>
      <w:r>
        <w:rPr>
          <w:i/>
          <w:spacing w:val="-5"/>
          <w:sz w:val="28"/>
        </w:rPr>
        <w:t xml:space="preserve"> </w:t>
      </w:r>
      <w:r>
        <w:rPr>
          <w:i/>
          <w:sz w:val="28"/>
        </w:rPr>
        <w:t>quy</w:t>
      </w:r>
      <w:r>
        <w:rPr>
          <w:i/>
          <w:spacing w:val="-3"/>
          <w:sz w:val="28"/>
        </w:rPr>
        <w:t xml:space="preserve"> </w:t>
      </w:r>
      <w:r>
        <w:rPr>
          <w:i/>
          <w:sz w:val="28"/>
        </w:rPr>
        <w:t>định</w:t>
      </w:r>
      <w:r>
        <w:rPr>
          <w:i/>
          <w:spacing w:val="-4"/>
          <w:sz w:val="28"/>
        </w:rPr>
        <w:t xml:space="preserve"> </w:t>
      </w:r>
      <w:r>
        <w:rPr>
          <w:i/>
          <w:sz w:val="28"/>
        </w:rPr>
        <w:t>chi</w:t>
      </w:r>
      <w:r>
        <w:rPr>
          <w:i/>
          <w:spacing w:val="-4"/>
          <w:sz w:val="28"/>
        </w:rPr>
        <w:t xml:space="preserve"> </w:t>
      </w:r>
      <w:r>
        <w:rPr>
          <w:i/>
          <w:spacing w:val="-2"/>
          <w:sz w:val="28"/>
        </w:rPr>
        <w:t>tiết.</w:t>
      </w:r>
    </w:p>
    <w:p w:rsidR="004A5E64" w:rsidRDefault="005F3250">
      <w:pPr>
        <w:pStyle w:val="BodyText"/>
        <w:ind w:firstLine="0"/>
      </w:pPr>
      <w:r>
        <w:t>Đơn vị</w:t>
      </w:r>
      <w:r>
        <w:rPr>
          <w:spacing w:val="3"/>
        </w:rPr>
        <w:t xml:space="preserve"> </w:t>
      </w:r>
      <w:r>
        <w:t>triển</w:t>
      </w:r>
      <w:r>
        <w:rPr>
          <w:spacing w:val="2"/>
        </w:rPr>
        <w:t xml:space="preserve"> </w:t>
      </w:r>
      <w:r>
        <w:t>khai</w:t>
      </w:r>
      <w:r>
        <w:rPr>
          <w:spacing w:val="3"/>
        </w:rPr>
        <w:t xml:space="preserve"> </w:t>
      </w:r>
      <w:r>
        <w:t>kịp</w:t>
      </w:r>
      <w:r>
        <w:rPr>
          <w:spacing w:val="2"/>
        </w:rPr>
        <w:t xml:space="preserve"> </w:t>
      </w:r>
      <w:r>
        <w:t>thời</w:t>
      </w:r>
      <w:r>
        <w:rPr>
          <w:spacing w:val="3"/>
        </w:rPr>
        <w:t xml:space="preserve"> </w:t>
      </w:r>
      <w:r>
        <w:t>các</w:t>
      </w:r>
      <w:r>
        <w:rPr>
          <w:spacing w:val="2"/>
        </w:rPr>
        <w:t xml:space="preserve"> </w:t>
      </w:r>
      <w:r>
        <w:t>văn bản</w:t>
      </w:r>
      <w:r>
        <w:rPr>
          <w:spacing w:val="2"/>
        </w:rPr>
        <w:t xml:space="preserve"> </w:t>
      </w:r>
      <w:r>
        <w:t>của</w:t>
      </w:r>
      <w:r>
        <w:rPr>
          <w:spacing w:val="2"/>
        </w:rPr>
        <w:t xml:space="preserve"> </w:t>
      </w:r>
      <w:r>
        <w:t>cấp</w:t>
      </w:r>
      <w:r>
        <w:rPr>
          <w:spacing w:val="2"/>
        </w:rPr>
        <w:t xml:space="preserve"> </w:t>
      </w:r>
      <w:r>
        <w:t>trên,</w:t>
      </w:r>
      <w:r>
        <w:rPr>
          <w:spacing w:val="1"/>
        </w:rPr>
        <w:t xml:space="preserve"> </w:t>
      </w:r>
      <w:r>
        <w:t>đồng</w:t>
      </w:r>
      <w:r>
        <w:rPr>
          <w:spacing w:val="2"/>
        </w:rPr>
        <w:t xml:space="preserve"> </w:t>
      </w:r>
      <w:r>
        <w:t>thời</w:t>
      </w:r>
      <w:r>
        <w:rPr>
          <w:spacing w:val="3"/>
        </w:rPr>
        <w:t xml:space="preserve"> </w:t>
      </w:r>
      <w:r>
        <w:t>ban</w:t>
      </w:r>
      <w:r>
        <w:rPr>
          <w:spacing w:val="3"/>
        </w:rPr>
        <w:t xml:space="preserve"> </w:t>
      </w:r>
      <w:r>
        <w:t>hành</w:t>
      </w:r>
      <w:r>
        <w:rPr>
          <w:spacing w:val="2"/>
        </w:rPr>
        <w:t xml:space="preserve"> </w:t>
      </w:r>
      <w:r>
        <w:rPr>
          <w:spacing w:val="-5"/>
        </w:rPr>
        <w:t>các</w:t>
      </w:r>
    </w:p>
    <w:p w:rsidR="004A5E64" w:rsidRDefault="004A5E64">
      <w:pPr>
        <w:pStyle w:val="BodyText"/>
        <w:sectPr w:rsidR="004A5E64">
          <w:type w:val="continuous"/>
          <w:pgSz w:w="11910" w:h="16850"/>
          <w:pgMar w:top="780" w:right="850" w:bottom="280" w:left="1700" w:header="720" w:footer="720" w:gutter="0"/>
          <w:cols w:num="2" w:space="720" w:equalWidth="0">
            <w:col w:w="563" w:space="140"/>
            <w:col w:w="8657"/>
          </w:cols>
        </w:sectPr>
      </w:pPr>
    </w:p>
    <w:p w:rsidR="004A5E64" w:rsidRDefault="005F3250">
      <w:pPr>
        <w:pStyle w:val="BodyText"/>
        <w:spacing w:before="0"/>
        <w:ind w:firstLine="0"/>
      </w:pPr>
      <w:r>
        <w:t>văn</w:t>
      </w:r>
      <w:r>
        <w:rPr>
          <w:spacing w:val="-2"/>
        </w:rPr>
        <w:t xml:space="preserve"> </w:t>
      </w:r>
      <w:r>
        <w:t>bản</w:t>
      </w:r>
      <w:r>
        <w:rPr>
          <w:spacing w:val="-1"/>
        </w:rPr>
        <w:t xml:space="preserve"> </w:t>
      </w:r>
      <w:r>
        <w:t>quy</w:t>
      </w:r>
      <w:r>
        <w:rPr>
          <w:spacing w:val="-6"/>
        </w:rPr>
        <w:t xml:space="preserve"> </w:t>
      </w:r>
      <w:r>
        <w:t>phạm</w:t>
      </w:r>
      <w:r>
        <w:rPr>
          <w:spacing w:val="-7"/>
        </w:rPr>
        <w:t xml:space="preserve"> </w:t>
      </w:r>
      <w:r>
        <w:t>pháp</w:t>
      </w:r>
      <w:r>
        <w:rPr>
          <w:spacing w:val="-1"/>
        </w:rPr>
        <w:t xml:space="preserve"> </w:t>
      </w:r>
      <w:r>
        <w:t>luật</w:t>
      </w:r>
      <w:r>
        <w:rPr>
          <w:spacing w:val="-1"/>
        </w:rPr>
        <w:t xml:space="preserve"> </w:t>
      </w:r>
      <w:r>
        <w:t>theo</w:t>
      </w:r>
      <w:r>
        <w:rPr>
          <w:spacing w:val="-1"/>
        </w:rPr>
        <w:t xml:space="preserve"> </w:t>
      </w:r>
      <w:r>
        <w:t>quy</w:t>
      </w:r>
      <w:r>
        <w:rPr>
          <w:spacing w:val="-6"/>
        </w:rPr>
        <w:t xml:space="preserve"> </w:t>
      </w:r>
      <w:r>
        <w:rPr>
          <w:spacing w:val="-4"/>
        </w:rPr>
        <w:t>định.</w:t>
      </w:r>
    </w:p>
    <w:p w:rsidR="004A5E64" w:rsidRDefault="005F3250">
      <w:pPr>
        <w:pStyle w:val="BodyText"/>
        <w:spacing w:before="122"/>
        <w:ind w:left="700" w:firstLine="0"/>
      </w:pPr>
      <w:r>
        <w:t>Các</w:t>
      </w:r>
      <w:r>
        <w:rPr>
          <w:spacing w:val="-3"/>
        </w:rPr>
        <w:t xml:space="preserve"> </w:t>
      </w:r>
      <w:r>
        <w:t>văn</w:t>
      </w:r>
      <w:r>
        <w:rPr>
          <w:spacing w:val="-5"/>
        </w:rPr>
        <w:t xml:space="preserve"> </w:t>
      </w:r>
      <w:r>
        <w:t>bản</w:t>
      </w:r>
      <w:r>
        <w:rPr>
          <w:spacing w:val="-2"/>
        </w:rPr>
        <w:t xml:space="preserve"> </w:t>
      </w:r>
      <w:r>
        <w:t>đơn</w:t>
      </w:r>
      <w:r>
        <w:rPr>
          <w:spacing w:val="-1"/>
        </w:rPr>
        <w:t xml:space="preserve"> </w:t>
      </w:r>
      <w:r>
        <w:t>vị</w:t>
      </w:r>
      <w:r>
        <w:rPr>
          <w:spacing w:val="-1"/>
        </w:rPr>
        <w:t xml:space="preserve"> </w:t>
      </w:r>
      <w:r>
        <w:t>thực</w:t>
      </w:r>
      <w:r>
        <w:rPr>
          <w:spacing w:val="-3"/>
        </w:rPr>
        <w:t xml:space="preserve"> </w:t>
      </w:r>
      <w:r>
        <w:t>hiện</w:t>
      </w:r>
      <w:r>
        <w:rPr>
          <w:spacing w:val="-1"/>
        </w:rPr>
        <w:t xml:space="preserve"> </w:t>
      </w:r>
      <w:r>
        <w:t>có</w:t>
      </w:r>
      <w:r>
        <w:rPr>
          <w:spacing w:val="-5"/>
        </w:rPr>
        <w:t xml:space="preserve"> </w:t>
      </w:r>
      <w:r>
        <w:t>tính</w:t>
      </w:r>
      <w:r>
        <w:rPr>
          <w:spacing w:val="-6"/>
        </w:rPr>
        <w:t xml:space="preserve"> </w:t>
      </w:r>
      <w:r>
        <w:t>thống</w:t>
      </w:r>
      <w:r>
        <w:rPr>
          <w:spacing w:val="-5"/>
        </w:rPr>
        <w:t xml:space="preserve"> </w:t>
      </w:r>
      <w:r>
        <w:t>nhất,</w:t>
      </w:r>
      <w:r>
        <w:rPr>
          <w:spacing w:val="-6"/>
        </w:rPr>
        <w:t xml:space="preserve"> </w:t>
      </w:r>
      <w:r>
        <w:t>đồng</w:t>
      </w:r>
      <w:r>
        <w:rPr>
          <w:spacing w:val="-5"/>
        </w:rPr>
        <w:t xml:space="preserve"> bộ.</w:t>
      </w:r>
    </w:p>
    <w:p w:rsidR="004A5E64" w:rsidRDefault="005F3250">
      <w:pPr>
        <w:pStyle w:val="BodyText"/>
        <w:spacing w:before="120"/>
      </w:pPr>
      <w:r>
        <w:t>Kết quả, tiến độ ban hành văn bản đúng thầm</w:t>
      </w:r>
      <w:r>
        <w:rPr>
          <w:spacing w:val="-5"/>
        </w:rPr>
        <w:t xml:space="preserve"> </w:t>
      </w:r>
      <w:r>
        <w:t>quyền, quy</w:t>
      </w:r>
      <w:r>
        <w:rPr>
          <w:spacing w:val="-4"/>
        </w:rPr>
        <w:t xml:space="preserve"> </w:t>
      </w:r>
      <w:r>
        <w:t>định. Từ</w:t>
      </w:r>
      <w:r>
        <w:rPr>
          <w:spacing w:val="-1"/>
        </w:rPr>
        <w:t xml:space="preserve"> </w:t>
      </w:r>
      <w:r>
        <w:t>đầu năm đến nay có 6 văn bản quy phạm pháp luật.</w:t>
      </w:r>
    </w:p>
    <w:p w:rsidR="004A5E64" w:rsidRDefault="005F3250">
      <w:pPr>
        <w:pStyle w:val="ListParagraph"/>
        <w:numPr>
          <w:ilvl w:val="3"/>
          <w:numId w:val="3"/>
        </w:numPr>
        <w:tabs>
          <w:tab w:val="left" w:pos="1560"/>
        </w:tabs>
        <w:spacing w:before="119"/>
        <w:ind w:left="1560" w:hanging="839"/>
        <w:jc w:val="left"/>
        <w:rPr>
          <w:i/>
          <w:sz w:val="28"/>
        </w:rPr>
      </w:pPr>
      <w:r>
        <w:rPr>
          <w:i/>
          <w:sz w:val="28"/>
        </w:rPr>
        <w:t>Chất</w:t>
      </w:r>
      <w:r>
        <w:rPr>
          <w:i/>
          <w:spacing w:val="-3"/>
          <w:sz w:val="28"/>
        </w:rPr>
        <w:t xml:space="preserve"> </w:t>
      </w:r>
      <w:r>
        <w:rPr>
          <w:i/>
          <w:sz w:val="28"/>
        </w:rPr>
        <w:t>lượng</w:t>
      </w:r>
      <w:r>
        <w:rPr>
          <w:i/>
          <w:spacing w:val="-2"/>
          <w:sz w:val="28"/>
        </w:rPr>
        <w:t xml:space="preserve"> </w:t>
      </w:r>
      <w:r>
        <w:rPr>
          <w:i/>
          <w:sz w:val="28"/>
        </w:rPr>
        <w:t>ban</w:t>
      </w:r>
      <w:r>
        <w:rPr>
          <w:i/>
          <w:spacing w:val="-6"/>
          <w:sz w:val="28"/>
        </w:rPr>
        <w:t xml:space="preserve"> </w:t>
      </w:r>
      <w:r>
        <w:rPr>
          <w:i/>
          <w:sz w:val="28"/>
        </w:rPr>
        <w:t>hành</w:t>
      </w:r>
      <w:r>
        <w:rPr>
          <w:i/>
          <w:spacing w:val="-2"/>
          <w:sz w:val="28"/>
        </w:rPr>
        <w:t xml:space="preserve"> </w:t>
      </w:r>
      <w:r>
        <w:rPr>
          <w:i/>
          <w:sz w:val="28"/>
        </w:rPr>
        <w:t>văn</w:t>
      </w:r>
      <w:r>
        <w:rPr>
          <w:i/>
          <w:spacing w:val="-6"/>
          <w:sz w:val="28"/>
        </w:rPr>
        <w:t xml:space="preserve"> </w:t>
      </w:r>
      <w:r>
        <w:rPr>
          <w:i/>
          <w:sz w:val="28"/>
        </w:rPr>
        <w:t>bản</w:t>
      </w:r>
      <w:r>
        <w:rPr>
          <w:i/>
          <w:spacing w:val="-2"/>
          <w:sz w:val="28"/>
        </w:rPr>
        <w:t xml:space="preserve"> </w:t>
      </w:r>
      <w:r>
        <w:rPr>
          <w:i/>
          <w:sz w:val="28"/>
        </w:rPr>
        <w:t>quy</w:t>
      </w:r>
      <w:r>
        <w:rPr>
          <w:i/>
          <w:spacing w:val="-6"/>
          <w:sz w:val="28"/>
        </w:rPr>
        <w:t xml:space="preserve"> </w:t>
      </w:r>
      <w:r>
        <w:rPr>
          <w:i/>
          <w:sz w:val="28"/>
        </w:rPr>
        <w:t>định</w:t>
      </w:r>
      <w:r>
        <w:rPr>
          <w:i/>
          <w:spacing w:val="-2"/>
          <w:sz w:val="28"/>
        </w:rPr>
        <w:t xml:space="preserve"> </w:t>
      </w:r>
      <w:r>
        <w:rPr>
          <w:i/>
          <w:sz w:val="28"/>
        </w:rPr>
        <w:t>chi</w:t>
      </w:r>
      <w:r>
        <w:rPr>
          <w:i/>
          <w:spacing w:val="-2"/>
          <w:sz w:val="28"/>
        </w:rPr>
        <w:t xml:space="preserve"> </w:t>
      </w:r>
      <w:r>
        <w:rPr>
          <w:i/>
          <w:spacing w:val="-4"/>
          <w:sz w:val="28"/>
        </w:rPr>
        <w:t>tiết</w:t>
      </w:r>
    </w:p>
    <w:p w:rsidR="004A5E64" w:rsidRDefault="005F3250">
      <w:pPr>
        <w:pStyle w:val="BodyText"/>
        <w:spacing w:before="120"/>
      </w:pPr>
      <w:r>
        <w:t>Các</w:t>
      </w:r>
      <w:r>
        <w:rPr>
          <w:spacing w:val="-16"/>
        </w:rPr>
        <w:t xml:space="preserve"> </w:t>
      </w:r>
      <w:r>
        <w:t>văn</w:t>
      </w:r>
      <w:r>
        <w:rPr>
          <w:spacing w:val="-13"/>
        </w:rPr>
        <w:t xml:space="preserve"> </w:t>
      </w:r>
      <w:r>
        <w:t>bản</w:t>
      </w:r>
      <w:r>
        <w:rPr>
          <w:spacing w:val="-15"/>
        </w:rPr>
        <w:t xml:space="preserve"> </w:t>
      </w:r>
      <w:r>
        <w:t>ban</w:t>
      </w:r>
      <w:r>
        <w:rPr>
          <w:spacing w:val="-13"/>
        </w:rPr>
        <w:t xml:space="preserve"> </w:t>
      </w:r>
      <w:r>
        <w:t>hanh</w:t>
      </w:r>
      <w:r>
        <w:rPr>
          <w:spacing w:val="-15"/>
        </w:rPr>
        <w:t xml:space="preserve"> </w:t>
      </w:r>
      <w:r>
        <w:t>đảm</w:t>
      </w:r>
      <w:r>
        <w:rPr>
          <w:spacing w:val="-18"/>
        </w:rPr>
        <w:t xml:space="preserve"> </w:t>
      </w:r>
      <w:r>
        <w:t>bảo</w:t>
      </w:r>
      <w:r>
        <w:rPr>
          <w:spacing w:val="-13"/>
        </w:rPr>
        <w:t xml:space="preserve"> </w:t>
      </w:r>
      <w:r>
        <w:t>quy</w:t>
      </w:r>
      <w:r>
        <w:rPr>
          <w:spacing w:val="-18"/>
        </w:rPr>
        <w:t xml:space="preserve"> </w:t>
      </w:r>
      <w:r>
        <w:t>định</w:t>
      </w:r>
      <w:r>
        <w:rPr>
          <w:spacing w:val="-13"/>
        </w:rPr>
        <w:t xml:space="preserve"> </w:t>
      </w:r>
      <w:r>
        <w:t>của</w:t>
      </w:r>
      <w:r>
        <w:rPr>
          <w:spacing w:val="-14"/>
        </w:rPr>
        <w:t xml:space="preserve"> </w:t>
      </w:r>
      <w:r>
        <w:t>pháp</w:t>
      </w:r>
      <w:r>
        <w:rPr>
          <w:spacing w:val="-15"/>
        </w:rPr>
        <w:t xml:space="preserve"> </w:t>
      </w:r>
      <w:r>
        <w:t>luật,</w:t>
      </w:r>
      <w:r>
        <w:rPr>
          <w:spacing w:val="-14"/>
        </w:rPr>
        <w:t xml:space="preserve"> </w:t>
      </w:r>
      <w:r>
        <w:t>phù</w:t>
      </w:r>
      <w:r>
        <w:rPr>
          <w:spacing w:val="-13"/>
        </w:rPr>
        <w:t xml:space="preserve"> </w:t>
      </w:r>
      <w:r>
        <w:t>hợp</w:t>
      </w:r>
      <w:r>
        <w:rPr>
          <w:spacing w:val="-15"/>
        </w:rPr>
        <w:t xml:space="preserve"> </w:t>
      </w:r>
      <w:r>
        <w:t>với</w:t>
      </w:r>
      <w:r>
        <w:rPr>
          <w:spacing w:val="-13"/>
        </w:rPr>
        <w:t xml:space="preserve"> </w:t>
      </w:r>
      <w:r>
        <w:t>tình</w:t>
      </w:r>
      <w:r>
        <w:rPr>
          <w:spacing w:val="-15"/>
        </w:rPr>
        <w:t xml:space="preserve"> </w:t>
      </w:r>
      <w:r>
        <w:t>hình kinh tế- xã hội ở địa phương.</w:t>
      </w:r>
    </w:p>
    <w:p w:rsidR="004A5E64" w:rsidRDefault="005F3250">
      <w:pPr>
        <w:pStyle w:val="Heading3"/>
        <w:numPr>
          <w:ilvl w:val="2"/>
          <w:numId w:val="2"/>
        </w:numPr>
        <w:tabs>
          <w:tab w:val="left" w:pos="1418"/>
        </w:tabs>
        <w:spacing w:before="126"/>
        <w:ind w:left="1418" w:hanging="697"/>
      </w:pPr>
      <w:r>
        <w:t>Tình</w:t>
      </w:r>
      <w:r>
        <w:rPr>
          <w:spacing w:val="-4"/>
        </w:rPr>
        <w:t xml:space="preserve"> </w:t>
      </w:r>
      <w:r>
        <w:t>hình</w:t>
      </w:r>
      <w:r>
        <w:rPr>
          <w:spacing w:val="-4"/>
        </w:rPr>
        <w:t xml:space="preserve"> </w:t>
      </w:r>
      <w:r>
        <w:t>bảo</w:t>
      </w:r>
      <w:r>
        <w:rPr>
          <w:spacing w:val="-5"/>
        </w:rPr>
        <w:t xml:space="preserve"> </w:t>
      </w:r>
      <w:r>
        <w:t>đảm</w:t>
      </w:r>
      <w:r>
        <w:rPr>
          <w:spacing w:val="-3"/>
        </w:rPr>
        <w:t xml:space="preserve"> </w:t>
      </w:r>
      <w:r>
        <w:t>điều</w:t>
      </w:r>
      <w:r>
        <w:rPr>
          <w:spacing w:val="-3"/>
        </w:rPr>
        <w:t xml:space="preserve"> </w:t>
      </w:r>
      <w:r>
        <w:t>kiện</w:t>
      </w:r>
      <w:r>
        <w:rPr>
          <w:spacing w:val="-3"/>
        </w:rPr>
        <w:t xml:space="preserve"> </w:t>
      </w:r>
      <w:r>
        <w:t>cho</w:t>
      </w:r>
      <w:r>
        <w:rPr>
          <w:spacing w:val="-6"/>
        </w:rPr>
        <w:t xml:space="preserve"> </w:t>
      </w:r>
      <w:r>
        <w:t>thi</w:t>
      </w:r>
      <w:r>
        <w:rPr>
          <w:spacing w:val="-2"/>
        </w:rPr>
        <w:t xml:space="preserve"> </w:t>
      </w:r>
      <w:r>
        <w:t>hành</w:t>
      </w:r>
      <w:r>
        <w:rPr>
          <w:spacing w:val="-6"/>
        </w:rPr>
        <w:t xml:space="preserve"> </w:t>
      </w:r>
      <w:r>
        <w:t>pháp</w:t>
      </w:r>
      <w:r>
        <w:rPr>
          <w:spacing w:val="-5"/>
        </w:rPr>
        <w:t xml:space="preserve"> </w:t>
      </w:r>
      <w:r>
        <w:rPr>
          <w:spacing w:val="-4"/>
        </w:rPr>
        <w:t>luật</w:t>
      </w:r>
    </w:p>
    <w:p w:rsidR="004A5E64" w:rsidRDefault="005F3250">
      <w:pPr>
        <w:pStyle w:val="BodyText"/>
        <w:spacing w:before="115" w:line="328" w:lineRule="auto"/>
        <w:ind w:left="721" w:firstLine="0"/>
      </w:pPr>
      <w:r>
        <w:t>Không</w:t>
      </w:r>
      <w:r>
        <w:rPr>
          <w:spacing w:val="-15"/>
        </w:rPr>
        <w:t xml:space="preserve"> </w:t>
      </w:r>
      <w:r>
        <w:t>có cán</w:t>
      </w:r>
      <w:r>
        <w:rPr>
          <w:spacing w:val="-13"/>
        </w:rPr>
        <w:t xml:space="preserve"> </w:t>
      </w:r>
      <w:r>
        <w:t>bộ</w:t>
      </w:r>
      <w:r>
        <w:rPr>
          <w:spacing w:val="-13"/>
        </w:rPr>
        <w:t xml:space="preserve"> </w:t>
      </w:r>
      <w:r>
        <w:t>chuyên</w:t>
      </w:r>
      <w:r>
        <w:rPr>
          <w:spacing w:val="-13"/>
        </w:rPr>
        <w:t xml:space="preserve"> </w:t>
      </w:r>
      <w:r>
        <w:t>trách,</w:t>
      </w:r>
      <w:r>
        <w:rPr>
          <w:spacing w:val="-14"/>
        </w:rPr>
        <w:t xml:space="preserve"> </w:t>
      </w:r>
      <w:r>
        <w:t>chỉ</w:t>
      </w:r>
      <w:r>
        <w:rPr>
          <w:spacing w:val="-13"/>
        </w:rPr>
        <w:t xml:space="preserve"> </w:t>
      </w:r>
      <w:r>
        <w:t>phân</w:t>
      </w:r>
      <w:r>
        <w:rPr>
          <w:spacing w:val="-13"/>
        </w:rPr>
        <w:t xml:space="preserve"> </w:t>
      </w:r>
      <w:r>
        <w:t>công</w:t>
      </w:r>
      <w:r>
        <w:rPr>
          <w:spacing w:val="-13"/>
        </w:rPr>
        <w:t xml:space="preserve"> </w:t>
      </w:r>
      <w:r>
        <w:t>kiêm</w:t>
      </w:r>
      <w:r>
        <w:rPr>
          <w:spacing w:val="-18"/>
        </w:rPr>
        <w:t xml:space="preserve"> </w:t>
      </w:r>
      <w:r>
        <w:t>nhiệm</w:t>
      </w:r>
      <w:r>
        <w:rPr>
          <w:spacing w:val="-18"/>
        </w:rPr>
        <w:t xml:space="preserve"> </w:t>
      </w:r>
      <w:r>
        <w:t>làm</w:t>
      </w:r>
      <w:r>
        <w:rPr>
          <w:spacing w:val="-16"/>
        </w:rPr>
        <w:t xml:space="preserve"> </w:t>
      </w:r>
      <w:r>
        <w:t>công</w:t>
      </w:r>
      <w:r>
        <w:rPr>
          <w:spacing w:val="-13"/>
        </w:rPr>
        <w:t xml:space="preserve"> </w:t>
      </w:r>
      <w:r>
        <w:t>tác</w:t>
      </w:r>
      <w:r>
        <w:rPr>
          <w:spacing w:val="-16"/>
        </w:rPr>
        <w:t xml:space="preserve"> </w:t>
      </w:r>
      <w:r>
        <w:t>này. Kinh phí bảo đảm hoạt động theo dõi tình hình THPL chưa được bố trí.</w:t>
      </w:r>
    </w:p>
    <w:p w:rsidR="004A5E64" w:rsidRDefault="005F3250">
      <w:pPr>
        <w:pStyle w:val="BodyText"/>
        <w:spacing w:before="1"/>
        <w:ind w:right="143"/>
        <w:jc w:val="both"/>
      </w:pPr>
      <w:r>
        <w:t>UBND</w:t>
      </w:r>
      <w:r>
        <w:rPr>
          <w:spacing w:val="-8"/>
        </w:rPr>
        <w:t>.........</w:t>
      </w:r>
      <w:r>
        <w:t>rất</w:t>
      </w:r>
      <w:r>
        <w:rPr>
          <w:spacing w:val="-5"/>
        </w:rPr>
        <w:t xml:space="preserve"> </w:t>
      </w:r>
      <w:r>
        <w:t>quan</w:t>
      </w:r>
      <w:r>
        <w:rPr>
          <w:spacing w:val="-6"/>
        </w:rPr>
        <w:t xml:space="preserve"> </w:t>
      </w:r>
      <w:r>
        <w:t>tâm</w:t>
      </w:r>
      <w:r>
        <w:rPr>
          <w:spacing w:val="-9"/>
        </w:rPr>
        <w:t xml:space="preserve"> </w:t>
      </w:r>
      <w:r>
        <w:t>đến</w:t>
      </w:r>
      <w:r>
        <w:rPr>
          <w:spacing w:val="-6"/>
        </w:rPr>
        <w:t xml:space="preserve"> </w:t>
      </w:r>
      <w:r>
        <w:t>công</w:t>
      </w:r>
      <w:r>
        <w:rPr>
          <w:spacing w:val="-6"/>
        </w:rPr>
        <w:t xml:space="preserve"> </w:t>
      </w:r>
      <w:r>
        <w:t>tác</w:t>
      </w:r>
      <w:r>
        <w:rPr>
          <w:spacing w:val="-9"/>
        </w:rPr>
        <w:t xml:space="preserve"> </w:t>
      </w:r>
      <w:r>
        <w:t>theo</w:t>
      </w:r>
      <w:r>
        <w:rPr>
          <w:spacing w:val="-8"/>
        </w:rPr>
        <w:t xml:space="preserve"> </w:t>
      </w:r>
      <w:r>
        <w:t>dõi</w:t>
      </w:r>
      <w:r>
        <w:rPr>
          <w:spacing w:val="-8"/>
        </w:rPr>
        <w:t xml:space="preserve"> </w:t>
      </w:r>
      <w:r>
        <w:t>tình</w:t>
      </w:r>
      <w:r>
        <w:rPr>
          <w:spacing w:val="-6"/>
        </w:rPr>
        <w:t xml:space="preserve"> </w:t>
      </w:r>
      <w:r>
        <w:t>hình</w:t>
      </w:r>
      <w:r>
        <w:rPr>
          <w:spacing w:val="-6"/>
        </w:rPr>
        <w:t xml:space="preserve"> </w:t>
      </w:r>
      <w:r>
        <w:t>thi</w:t>
      </w:r>
      <w:r>
        <w:rPr>
          <w:spacing w:val="-8"/>
        </w:rPr>
        <w:t xml:space="preserve"> </w:t>
      </w:r>
      <w:r>
        <w:t>hành</w:t>
      </w:r>
      <w:r>
        <w:rPr>
          <w:spacing w:val="-8"/>
        </w:rPr>
        <w:t xml:space="preserve"> </w:t>
      </w:r>
      <w:r>
        <w:t>pháp</w:t>
      </w:r>
      <w:r>
        <w:rPr>
          <w:spacing w:val="-8"/>
        </w:rPr>
        <w:t xml:space="preserve"> </w:t>
      </w:r>
      <w:r>
        <w:t>luật</w:t>
      </w:r>
      <w:r>
        <w:rPr>
          <w:spacing w:val="-6"/>
        </w:rPr>
        <w:t xml:space="preserve"> </w:t>
      </w:r>
      <w:r>
        <w:t>tại địa</w:t>
      </w:r>
      <w:r>
        <w:rPr>
          <w:spacing w:val="-11"/>
        </w:rPr>
        <w:t xml:space="preserve"> </w:t>
      </w:r>
      <w:r>
        <w:t>bàn.</w:t>
      </w:r>
      <w:r>
        <w:rPr>
          <w:spacing w:val="-10"/>
        </w:rPr>
        <w:t xml:space="preserve"> </w:t>
      </w:r>
      <w:r>
        <w:t>Tuy</w:t>
      </w:r>
      <w:r>
        <w:rPr>
          <w:spacing w:val="-13"/>
        </w:rPr>
        <w:t xml:space="preserve"> </w:t>
      </w:r>
      <w:r>
        <w:t>nhiên,</w:t>
      </w:r>
      <w:r>
        <w:rPr>
          <w:spacing w:val="-10"/>
        </w:rPr>
        <w:t xml:space="preserve"> </w:t>
      </w:r>
      <w:r>
        <w:t>trên</w:t>
      </w:r>
      <w:r>
        <w:rPr>
          <w:spacing w:val="-8"/>
        </w:rPr>
        <w:t xml:space="preserve"> </w:t>
      </w:r>
      <w:r>
        <w:t>thực</w:t>
      </w:r>
      <w:r>
        <w:rPr>
          <w:spacing w:val="-9"/>
        </w:rPr>
        <w:t xml:space="preserve"> </w:t>
      </w:r>
      <w:r>
        <w:t>tế</w:t>
      </w:r>
      <w:r>
        <w:rPr>
          <w:spacing w:val="-9"/>
        </w:rPr>
        <w:t xml:space="preserve"> </w:t>
      </w:r>
      <w:r>
        <w:t>về</w:t>
      </w:r>
      <w:r>
        <w:rPr>
          <w:spacing w:val="-11"/>
        </w:rPr>
        <w:t xml:space="preserve"> </w:t>
      </w:r>
      <w:r>
        <w:t>kinh</w:t>
      </w:r>
      <w:r>
        <w:rPr>
          <w:spacing w:val="-8"/>
        </w:rPr>
        <w:t xml:space="preserve"> </w:t>
      </w:r>
      <w:r>
        <w:t>phí,</w:t>
      </w:r>
      <w:r>
        <w:rPr>
          <w:spacing w:val="-10"/>
        </w:rPr>
        <w:t xml:space="preserve"> </w:t>
      </w:r>
      <w:r>
        <w:t>cán</w:t>
      </w:r>
      <w:r>
        <w:rPr>
          <w:spacing w:val="-8"/>
        </w:rPr>
        <w:t xml:space="preserve"> </w:t>
      </w:r>
      <w:r>
        <w:t>bộ</w:t>
      </w:r>
      <w:r>
        <w:rPr>
          <w:spacing w:val="-8"/>
        </w:rPr>
        <w:t xml:space="preserve"> </w:t>
      </w:r>
      <w:r>
        <w:t>thực</w:t>
      </w:r>
      <w:r>
        <w:rPr>
          <w:spacing w:val="-9"/>
        </w:rPr>
        <w:t xml:space="preserve"> </w:t>
      </w:r>
      <w:r>
        <w:t>hiện</w:t>
      </w:r>
      <w:r>
        <w:rPr>
          <w:spacing w:val="-8"/>
        </w:rPr>
        <w:t xml:space="preserve"> </w:t>
      </w:r>
      <w:r>
        <w:t>công</w:t>
      </w:r>
      <w:r>
        <w:rPr>
          <w:spacing w:val="-8"/>
        </w:rPr>
        <w:t xml:space="preserve"> </w:t>
      </w:r>
      <w:r>
        <w:t>tác</w:t>
      </w:r>
      <w:r>
        <w:rPr>
          <w:spacing w:val="-9"/>
        </w:rPr>
        <w:t xml:space="preserve"> </w:t>
      </w:r>
      <w:r>
        <w:t>theo</w:t>
      </w:r>
      <w:r>
        <w:rPr>
          <w:spacing w:val="-8"/>
        </w:rPr>
        <w:t xml:space="preserve"> </w:t>
      </w:r>
      <w:r>
        <w:t>dõi</w:t>
      </w:r>
      <w:r>
        <w:rPr>
          <w:spacing w:val="-8"/>
        </w:rPr>
        <w:t xml:space="preserve"> </w:t>
      </w:r>
      <w:r>
        <w:t>tình hình</w:t>
      </w:r>
      <w:r>
        <w:rPr>
          <w:spacing w:val="-8"/>
        </w:rPr>
        <w:t xml:space="preserve"> </w:t>
      </w:r>
      <w:r>
        <w:t>THPL</w:t>
      </w:r>
      <w:r>
        <w:rPr>
          <w:spacing w:val="-11"/>
        </w:rPr>
        <w:t xml:space="preserve"> </w:t>
      </w:r>
      <w:r>
        <w:t>còn</w:t>
      </w:r>
      <w:r>
        <w:rPr>
          <w:spacing w:val="-8"/>
        </w:rPr>
        <w:t xml:space="preserve"> </w:t>
      </w:r>
      <w:r>
        <w:t>thiếu,</w:t>
      </w:r>
      <w:r>
        <w:rPr>
          <w:spacing w:val="-12"/>
        </w:rPr>
        <w:t xml:space="preserve"> </w:t>
      </w:r>
      <w:r>
        <w:t>cơ</w:t>
      </w:r>
      <w:r>
        <w:rPr>
          <w:spacing w:val="-9"/>
        </w:rPr>
        <w:t xml:space="preserve"> </w:t>
      </w:r>
      <w:r>
        <w:t>sở</w:t>
      </w:r>
      <w:r>
        <w:rPr>
          <w:spacing w:val="-9"/>
        </w:rPr>
        <w:t xml:space="preserve"> </w:t>
      </w:r>
      <w:r>
        <w:t>vật</w:t>
      </w:r>
      <w:r>
        <w:rPr>
          <w:spacing w:val="-8"/>
        </w:rPr>
        <w:t xml:space="preserve"> </w:t>
      </w:r>
      <w:r>
        <w:t>chất</w:t>
      </w:r>
      <w:r>
        <w:rPr>
          <w:spacing w:val="-11"/>
        </w:rPr>
        <w:t xml:space="preserve"> </w:t>
      </w:r>
      <w:r>
        <w:t>phục</w:t>
      </w:r>
      <w:r>
        <w:rPr>
          <w:spacing w:val="-11"/>
        </w:rPr>
        <w:t xml:space="preserve"> </w:t>
      </w:r>
      <w:r>
        <w:t>vụ</w:t>
      </w:r>
      <w:r>
        <w:rPr>
          <w:spacing w:val="-8"/>
        </w:rPr>
        <w:t xml:space="preserve"> </w:t>
      </w:r>
      <w:r>
        <w:t>cho</w:t>
      </w:r>
      <w:r>
        <w:rPr>
          <w:spacing w:val="-8"/>
        </w:rPr>
        <w:t xml:space="preserve"> </w:t>
      </w:r>
      <w:r>
        <w:t>công</w:t>
      </w:r>
      <w:r>
        <w:rPr>
          <w:spacing w:val="-8"/>
        </w:rPr>
        <w:t xml:space="preserve"> </w:t>
      </w:r>
      <w:r>
        <w:t>tác</w:t>
      </w:r>
      <w:r>
        <w:rPr>
          <w:spacing w:val="-9"/>
        </w:rPr>
        <w:t xml:space="preserve"> </w:t>
      </w:r>
      <w:r>
        <w:t>theo</w:t>
      </w:r>
      <w:r>
        <w:rPr>
          <w:spacing w:val="-10"/>
        </w:rPr>
        <w:t xml:space="preserve"> </w:t>
      </w:r>
      <w:r>
        <w:t>dõi</w:t>
      </w:r>
      <w:r>
        <w:rPr>
          <w:spacing w:val="-11"/>
        </w:rPr>
        <w:t xml:space="preserve"> </w:t>
      </w:r>
      <w:r>
        <w:t>tình</w:t>
      </w:r>
      <w:r>
        <w:rPr>
          <w:spacing w:val="-11"/>
        </w:rPr>
        <w:t xml:space="preserve"> </w:t>
      </w:r>
      <w:r>
        <w:t>hình</w:t>
      </w:r>
      <w:r>
        <w:rPr>
          <w:spacing w:val="-8"/>
        </w:rPr>
        <w:t xml:space="preserve"> </w:t>
      </w:r>
      <w:r>
        <w:t>THPL chưa đáp ứng yêu cầu, nhiệm vụ được giao.</w:t>
      </w:r>
    </w:p>
    <w:p w:rsidR="004A5E64" w:rsidRDefault="005F3250">
      <w:pPr>
        <w:pStyle w:val="Heading3"/>
        <w:numPr>
          <w:ilvl w:val="2"/>
          <w:numId w:val="2"/>
        </w:numPr>
        <w:tabs>
          <w:tab w:val="left" w:pos="1418"/>
        </w:tabs>
        <w:spacing w:before="129"/>
        <w:ind w:left="1418" w:hanging="697"/>
        <w:jc w:val="both"/>
      </w:pPr>
      <w:r>
        <w:t>Tình</w:t>
      </w:r>
      <w:r>
        <w:rPr>
          <w:spacing w:val="-5"/>
        </w:rPr>
        <w:t xml:space="preserve"> </w:t>
      </w:r>
      <w:r>
        <w:t>hình</w:t>
      </w:r>
      <w:r>
        <w:rPr>
          <w:spacing w:val="-4"/>
        </w:rPr>
        <w:t xml:space="preserve"> </w:t>
      </w:r>
      <w:r>
        <w:t>tuân</w:t>
      </w:r>
      <w:r>
        <w:rPr>
          <w:spacing w:val="-4"/>
        </w:rPr>
        <w:t xml:space="preserve"> </w:t>
      </w:r>
      <w:r>
        <w:t>thủ</w:t>
      </w:r>
      <w:r>
        <w:rPr>
          <w:spacing w:val="-4"/>
        </w:rPr>
        <w:t xml:space="preserve"> </w:t>
      </w:r>
      <w:r>
        <w:t>pháp</w:t>
      </w:r>
      <w:r>
        <w:rPr>
          <w:spacing w:val="-2"/>
        </w:rPr>
        <w:t xml:space="preserve"> </w:t>
      </w:r>
      <w:r>
        <w:rPr>
          <w:spacing w:val="-4"/>
        </w:rPr>
        <w:t>luật:</w:t>
      </w:r>
    </w:p>
    <w:p w:rsidR="004A5E64" w:rsidRDefault="005F3250">
      <w:pPr>
        <w:pStyle w:val="ListParagraph"/>
        <w:numPr>
          <w:ilvl w:val="3"/>
          <w:numId w:val="2"/>
        </w:numPr>
        <w:tabs>
          <w:tab w:val="left" w:pos="1658"/>
        </w:tabs>
        <w:spacing w:before="112"/>
        <w:ind w:right="148" w:firstLine="719"/>
        <w:jc w:val="both"/>
        <w:rPr>
          <w:i/>
          <w:sz w:val="28"/>
        </w:rPr>
      </w:pPr>
      <w:r>
        <w:rPr>
          <w:i/>
          <w:sz w:val="28"/>
        </w:rPr>
        <w:t>Tình hình thi hành pháp luật của cơ quan nhà nước và người có thẩm quyền</w:t>
      </w:r>
    </w:p>
    <w:p w:rsidR="004A5E64" w:rsidRDefault="005F3250">
      <w:pPr>
        <w:pStyle w:val="BodyText"/>
        <w:spacing w:before="120"/>
        <w:ind w:right="147" w:firstLine="700"/>
        <w:jc w:val="both"/>
      </w:pPr>
      <w:r>
        <w:t>Tình</w:t>
      </w:r>
      <w:r>
        <w:rPr>
          <w:spacing w:val="-1"/>
        </w:rPr>
        <w:t xml:space="preserve"> </w:t>
      </w:r>
      <w:r>
        <w:t>hình thi hành pháp luật của</w:t>
      </w:r>
      <w:r>
        <w:rPr>
          <w:spacing w:val="-1"/>
        </w:rPr>
        <w:t xml:space="preserve"> </w:t>
      </w:r>
      <w:r>
        <w:t>cơ</w:t>
      </w:r>
      <w:r>
        <w:rPr>
          <w:spacing w:val="-2"/>
        </w:rPr>
        <w:t xml:space="preserve"> </w:t>
      </w:r>
      <w:r>
        <w:t>quan</w:t>
      </w:r>
      <w:r>
        <w:rPr>
          <w:spacing w:val="-1"/>
        </w:rPr>
        <w:t xml:space="preserve"> </w:t>
      </w:r>
      <w:r>
        <w:t>nhà</w:t>
      </w:r>
      <w:r>
        <w:rPr>
          <w:spacing w:val="-2"/>
        </w:rPr>
        <w:t xml:space="preserve"> </w:t>
      </w:r>
      <w:r>
        <w:t>nước</w:t>
      </w:r>
      <w:r>
        <w:rPr>
          <w:spacing w:val="-2"/>
        </w:rPr>
        <w:t xml:space="preserve"> </w:t>
      </w:r>
      <w:r>
        <w:t>và người có thẩm</w:t>
      </w:r>
      <w:r>
        <w:rPr>
          <w:spacing w:val="-6"/>
        </w:rPr>
        <w:t xml:space="preserve"> </w:t>
      </w:r>
      <w:r>
        <w:t>quyền cơ bản thực thiện tốt.</w:t>
      </w:r>
    </w:p>
    <w:p w:rsidR="004A5E64" w:rsidRDefault="004A5E64">
      <w:pPr>
        <w:pStyle w:val="BodyText"/>
        <w:jc w:val="both"/>
        <w:sectPr w:rsidR="004A5E64">
          <w:type w:val="continuous"/>
          <w:pgSz w:w="11910" w:h="16850"/>
          <w:pgMar w:top="780" w:right="850" w:bottom="280" w:left="1700" w:header="720" w:footer="720" w:gutter="0"/>
          <w:cols w:space="720"/>
        </w:sectPr>
      </w:pPr>
    </w:p>
    <w:p w:rsidR="004A5E64" w:rsidRDefault="005F3250">
      <w:pPr>
        <w:pStyle w:val="ListParagraph"/>
        <w:numPr>
          <w:ilvl w:val="3"/>
          <w:numId w:val="2"/>
        </w:numPr>
        <w:tabs>
          <w:tab w:val="left" w:pos="1633"/>
        </w:tabs>
        <w:spacing w:before="64"/>
        <w:ind w:left="1633" w:hanging="912"/>
        <w:jc w:val="both"/>
        <w:rPr>
          <w:i/>
          <w:sz w:val="28"/>
        </w:rPr>
      </w:pPr>
      <w:r>
        <w:rPr>
          <w:i/>
          <w:sz w:val="28"/>
        </w:rPr>
        <w:t>Tình</w:t>
      </w:r>
      <w:r>
        <w:rPr>
          <w:i/>
          <w:spacing w:val="1"/>
          <w:sz w:val="28"/>
        </w:rPr>
        <w:t xml:space="preserve"> </w:t>
      </w:r>
      <w:r>
        <w:rPr>
          <w:i/>
          <w:sz w:val="28"/>
        </w:rPr>
        <w:t>hình</w:t>
      </w:r>
      <w:r>
        <w:rPr>
          <w:i/>
          <w:spacing w:val="3"/>
          <w:sz w:val="28"/>
        </w:rPr>
        <w:t xml:space="preserve"> </w:t>
      </w:r>
      <w:r>
        <w:rPr>
          <w:i/>
          <w:sz w:val="28"/>
        </w:rPr>
        <w:t>tuân</w:t>
      </w:r>
      <w:r>
        <w:rPr>
          <w:i/>
          <w:spacing w:val="2"/>
          <w:sz w:val="28"/>
        </w:rPr>
        <w:t xml:space="preserve"> </w:t>
      </w:r>
      <w:r>
        <w:rPr>
          <w:i/>
          <w:sz w:val="28"/>
        </w:rPr>
        <w:t>thủ</w:t>
      </w:r>
      <w:r>
        <w:rPr>
          <w:i/>
          <w:spacing w:val="1"/>
          <w:sz w:val="28"/>
        </w:rPr>
        <w:t xml:space="preserve"> </w:t>
      </w:r>
      <w:r>
        <w:rPr>
          <w:i/>
          <w:sz w:val="28"/>
        </w:rPr>
        <w:t>pháp</w:t>
      </w:r>
      <w:r>
        <w:rPr>
          <w:i/>
          <w:spacing w:val="2"/>
          <w:sz w:val="28"/>
        </w:rPr>
        <w:t xml:space="preserve"> </w:t>
      </w:r>
      <w:r>
        <w:rPr>
          <w:i/>
          <w:sz w:val="28"/>
        </w:rPr>
        <w:t>luật</w:t>
      </w:r>
      <w:r>
        <w:rPr>
          <w:i/>
          <w:spacing w:val="1"/>
          <w:sz w:val="28"/>
        </w:rPr>
        <w:t xml:space="preserve"> </w:t>
      </w:r>
      <w:r>
        <w:rPr>
          <w:i/>
          <w:sz w:val="28"/>
        </w:rPr>
        <w:t>của</w:t>
      </w:r>
      <w:r>
        <w:rPr>
          <w:i/>
          <w:spacing w:val="1"/>
          <w:sz w:val="28"/>
        </w:rPr>
        <w:t xml:space="preserve"> </w:t>
      </w:r>
      <w:r>
        <w:rPr>
          <w:i/>
          <w:sz w:val="28"/>
        </w:rPr>
        <w:t>tổ</w:t>
      </w:r>
      <w:r>
        <w:rPr>
          <w:i/>
          <w:spacing w:val="2"/>
          <w:sz w:val="28"/>
        </w:rPr>
        <w:t xml:space="preserve"> </w:t>
      </w:r>
      <w:r>
        <w:rPr>
          <w:i/>
          <w:sz w:val="28"/>
        </w:rPr>
        <w:t>chức,</w:t>
      </w:r>
      <w:r>
        <w:rPr>
          <w:i/>
          <w:spacing w:val="-1"/>
          <w:sz w:val="28"/>
        </w:rPr>
        <w:t xml:space="preserve"> </w:t>
      </w:r>
      <w:r>
        <w:rPr>
          <w:i/>
          <w:sz w:val="28"/>
        </w:rPr>
        <w:t>cá</w:t>
      </w:r>
      <w:r>
        <w:rPr>
          <w:i/>
          <w:spacing w:val="2"/>
          <w:sz w:val="28"/>
        </w:rPr>
        <w:t xml:space="preserve"> </w:t>
      </w:r>
      <w:r>
        <w:rPr>
          <w:i/>
          <w:spacing w:val="-2"/>
          <w:sz w:val="28"/>
        </w:rPr>
        <w:t>nhân.</w:t>
      </w:r>
    </w:p>
    <w:p w:rsidR="004A5E64" w:rsidRDefault="005F3250">
      <w:pPr>
        <w:pStyle w:val="BodyText"/>
        <w:spacing w:before="120"/>
        <w:ind w:right="138"/>
        <w:jc w:val="both"/>
      </w:pPr>
      <w:r>
        <w:t>Công</w:t>
      </w:r>
      <w:r>
        <w:rPr>
          <w:spacing w:val="-8"/>
        </w:rPr>
        <w:t xml:space="preserve"> </w:t>
      </w:r>
      <w:r>
        <w:t>tác</w:t>
      </w:r>
      <w:r>
        <w:rPr>
          <w:spacing w:val="-9"/>
        </w:rPr>
        <w:t xml:space="preserve"> </w:t>
      </w:r>
      <w:r>
        <w:t>kiểm</w:t>
      </w:r>
      <w:r>
        <w:rPr>
          <w:spacing w:val="-14"/>
        </w:rPr>
        <w:t xml:space="preserve"> </w:t>
      </w:r>
      <w:r>
        <w:t>tra,</w:t>
      </w:r>
      <w:r>
        <w:rPr>
          <w:spacing w:val="-9"/>
        </w:rPr>
        <w:t xml:space="preserve"> </w:t>
      </w:r>
      <w:r>
        <w:t>xử</w:t>
      </w:r>
      <w:r>
        <w:rPr>
          <w:spacing w:val="-8"/>
        </w:rPr>
        <w:t xml:space="preserve"> </w:t>
      </w:r>
      <w:r>
        <w:t>phạt</w:t>
      </w:r>
      <w:r>
        <w:rPr>
          <w:spacing w:val="-8"/>
        </w:rPr>
        <w:t xml:space="preserve"> </w:t>
      </w:r>
      <w:r>
        <w:t>hành</w:t>
      </w:r>
      <w:r>
        <w:rPr>
          <w:spacing w:val="-8"/>
        </w:rPr>
        <w:t xml:space="preserve"> </w:t>
      </w:r>
      <w:r>
        <w:t>chính</w:t>
      </w:r>
      <w:r>
        <w:rPr>
          <w:spacing w:val="-8"/>
        </w:rPr>
        <w:t xml:space="preserve"> </w:t>
      </w:r>
      <w:r>
        <w:t>nghiêm</w:t>
      </w:r>
      <w:r>
        <w:rPr>
          <w:spacing w:val="-11"/>
        </w:rPr>
        <w:t xml:space="preserve"> </w:t>
      </w:r>
      <w:r>
        <w:t>minh,</w:t>
      </w:r>
      <w:r>
        <w:rPr>
          <w:spacing w:val="-10"/>
        </w:rPr>
        <w:t xml:space="preserve"> </w:t>
      </w:r>
      <w:r>
        <w:t>thực</w:t>
      </w:r>
      <w:r>
        <w:rPr>
          <w:spacing w:val="-9"/>
        </w:rPr>
        <w:t xml:space="preserve"> </w:t>
      </w:r>
      <w:r>
        <w:t>hiện</w:t>
      </w:r>
      <w:r>
        <w:rPr>
          <w:spacing w:val="-10"/>
        </w:rPr>
        <w:t xml:space="preserve"> </w:t>
      </w:r>
      <w:r>
        <w:t>kịp</w:t>
      </w:r>
      <w:r>
        <w:rPr>
          <w:spacing w:val="-8"/>
        </w:rPr>
        <w:t xml:space="preserve"> </w:t>
      </w:r>
      <w:r>
        <w:t>thời</w:t>
      </w:r>
      <w:r>
        <w:rPr>
          <w:spacing w:val="-8"/>
        </w:rPr>
        <w:t xml:space="preserve"> </w:t>
      </w:r>
      <w:r>
        <w:t>cũng như công tác tuyên truyền, phổ biến giáo dục pháp luật luôn được quan tâm</w:t>
      </w:r>
      <w:r>
        <w:rPr>
          <w:spacing w:val="-2"/>
        </w:rPr>
        <w:t xml:space="preserve"> </w:t>
      </w:r>
      <w:r>
        <w:t>trong thời gian qua đã góp phần ngăn chặn các hành vi vi phạm</w:t>
      </w:r>
      <w:r>
        <w:rPr>
          <w:spacing w:val="-5"/>
        </w:rPr>
        <w:t xml:space="preserve"> </w:t>
      </w:r>
      <w:r>
        <w:t xml:space="preserve">pháp luật trong các lĩnh vực. Từ đó, ý thức chấp hành pháp luật </w:t>
      </w:r>
      <w:r>
        <w:t>của các tổ chức, cá nhân ngày càng được nâng cao đã hạn chế được tình hình vi phạm pháp luật trên địa bàn.....</w:t>
      </w:r>
      <w:r>
        <w:t>.</w:t>
      </w:r>
    </w:p>
    <w:p w:rsidR="004A5E64" w:rsidRDefault="005F3250">
      <w:pPr>
        <w:pStyle w:val="Heading1"/>
        <w:numPr>
          <w:ilvl w:val="0"/>
          <w:numId w:val="6"/>
        </w:numPr>
        <w:tabs>
          <w:tab w:val="left" w:pos="1186"/>
        </w:tabs>
        <w:ind w:left="1186" w:hanging="465"/>
        <w:jc w:val="both"/>
      </w:pPr>
      <w:r>
        <w:t>TỒN</w:t>
      </w:r>
      <w:r>
        <w:rPr>
          <w:spacing w:val="-6"/>
        </w:rPr>
        <w:t xml:space="preserve"> </w:t>
      </w:r>
      <w:r>
        <w:t>TẠI,</w:t>
      </w:r>
      <w:r>
        <w:rPr>
          <w:spacing w:val="-5"/>
        </w:rPr>
        <w:t xml:space="preserve"> </w:t>
      </w:r>
      <w:r>
        <w:t>HẠN</w:t>
      </w:r>
      <w:r>
        <w:rPr>
          <w:spacing w:val="-4"/>
        </w:rPr>
        <w:t xml:space="preserve"> </w:t>
      </w:r>
      <w:r>
        <w:t>CHẾ</w:t>
      </w:r>
      <w:r>
        <w:rPr>
          <w:spacing w:val="-4"/>
        </w:rPr>
        <w:t xml:space="preserve"> </w:t>
      </w:r>
      <w:r>
        <w:t>VÀ</w:t>
      </w:r>
      <w:r>
        <w:rPr>
          <w:spacing w:val="-5"/>
        </w:rPr>
        <w:t xml:space="preserve"> </w:t>
      </w:r>
      <w:r>
        <w:t>NGUYÊN</w:t>
      </w:r>
      <w:r>
        <w:rPr>
          <w:spacing w:val="-2"/>
        </w:rPr>
        <w:t xml:space="preserve"> </w:t>
      </w:r>
      <w:r>
        <w:rPr>
          <w:spacing w:val="-4"/>
        </w:rPr>
        <w:t>NHÂN</w:t>
      </w:r>
    </w:p>
    <w:p w:rsidR="004A5E64" w:rsidRDefault="005F3250">
      <w:pPr>
        <w:pStyle w:val="Heading2"/>
        <w:numPr>
          <w:ilvl w:val="1"/>
          <w:numId w:val="6"/>
        </w:numPr>
        <w:tabs>
          <w:tab w:val="left" w:pos="1000"/>
        </w:tabs>
        <w:spacing w:before="120"/>
        <w:ind w:left="1000" w:hanging="279"/>
        <w:jc w:val="both"/>
      </w:pPr>
      <w:r>
        <w:t>Tồn</w:t>
      </w:r>
      <w:r>
        <w:rPr>
          <w:spacing w:val="-5"/>
        </w:rPr>
        <w:t xml:space="preserve"> </w:t>
      </w:r>
      <w:r>
        <w:t>tại,</w:t>
      </w:r>
      <w:r>
        <w:rPr>
          <w:spacing w:val="-3"/>
        </w:rPr>
        <w:t xml:space="preserve"> </w:t>
      </w:r>
      <w:r>
        <w:t>hạn</w:t>
      </w:r>
      <w:r>
        <w:rPr>
          <w:spacing w:val="-2"/>
        </w:rPr>
        <w:t xml:space="preserve"> </w:t>
      </w:r>
      <w:r>
        <w:rPr>
          <w:spacing w:val="-4"/>
        </w:rPr>
        <w:t>chế:</w:t>
      </w:r>
    </w:p>
    <w:p w:rsidR="004A5E64" w:rsidRDefault="005F3250">
      <w:pPr>
        <w:pStyle w:val="ListParagraph"/>
        <w:numPr>
          <w:ilvl w:val="2"/>
          <w:numId w:val="6"/>
        </w:numPr>
        <w:tabs>
          <w:tab w:val="left" w:pos="883"/>
        </w:tabs>
        <w:spacing w:before="115"/>
        <w:ind w:left="883" w:hanging="162"/>
        <w:jc w:val="both"/>
        <w:rPr>
          <w:sz w:val="28"/>
        </w:rPr>
      </w:pPr>
      <w:r>
        <w:rPr>
          <w:sz w:val="28"/>
        </w:rPr>
        <w:t>Công</w:t>
      </w:r>
      <w:r>
        <w:rPr>
          <w:spacing w:val="-8"/>
          <w:sz w:val="28"/>
        </w:rPr>
        <w:t xml:space="preserve"> </w:t>
      </w:r>
      <w:r>
        <w:rPr>
          <w:sz w:val="28"/>
        </w:rPr>
        <w:t>tác</w:t>
      </w:r>
      <w:r>
        <w:rPr>
          <w:spacing w:val="-2"/>
          <w:sz w:val="28"/>
        </w:rPr>
        <w:t xml:space="preserve"> </w:t>
      </w:r>
      <w:r>
        <w:rPr>
          <w:sz w:val="28"/>
        </w:rPr>
        <w:t>triển</w:t>
      </w:r>
      <w:r>
        <w:rPr>
          <w:spacing w:val="-2"/>
          <w:sz w:val="28"/>
        </w:rPr>
        <w:t xml:space="preserve"> </w:t>
      </w:r>
      <w:r>
        <w:rPr>
          <w:sz w:val="28"/>
        </w:rPr>
        <w:t>khai</w:t>
      </w:r>
      <w:r>
        <w:rPr>
          <w:spacing w:val="-3"/>
          <w:sz w:val="28"/>
        </w:rPr>
        <w:t xml:space="preserve"> </w:t>
      </w:r>
      <w:r>
        <w:rPr>
          <w:sz w:val="28"/>
        </w:rPr>
        <w:t>chỉ</w:t>
      </w:r>
      <w:r>
        <w:rPr>
          <w:spacing w:val="-4"/>
          <w:sz w:val="28"/>
        </w:rPr>
        <w:t xml:space="preserve"> </w:t>
      </w:r>
      <w:r>
        <w:rPr>
          <w:sz w:val="28"/>
        </w:rPr>
        <w:t>đạo,</w:t>
      </w:r>
      <w:r>
        <w:rPr>
          <w:spacing w:val="-3"/>
          <w:sz w:val="28"/>
        </w:rPr>
        <w:t xml:space="preserve"> </w:t>
      </w:r>
      <w:r>
        <w:rPr>
          <w:sz w:val="28"/>
        </w:rPr>
        <w:t>đôn</w:t>
      </w:r>
      <w:r>
        <w:rPr>
          <w:spacing w:val="-6"/>
          <w:sz w:val="28"/>
        </w:rPr>
        <w:t xml:space="preserve"> </w:t>
      </w:r>
      <w:r>
        <w:rPr>
          <w:sz w:val="28"/>
        </w:rPr>
        <w:t>đốc,</w:t>
      </w:r>
      <w:r>
        <w:rPr>
          <w:spacing w:val="-3"/>
          <w:sz w:val="28"/>
        </w:rPr>
        <w:t xml:space="preserve"> </w:t>
      </w:r>
      <w:r>
        <w:rPr>
          <w:sz w:val="28"/>
        </w:rPr>
        <w:t>kiểm</w:t>
      </w:r>
      <w:r>
        <w:rPr>
          <w:spacing w:val="-6"/>
          <w:sz w:val="28"/>
        </w:rPr>
        <w:t xml:space="preserve"> </w:t>
      </w:r>
      <w:r>
        <w:rPr>
          <w:sz w:val="28"/>
        </w:rPr>
        <w:t>tra đôi</w:t>
      </w:r>
      <w:r>
        <w:rPr>
          <w:spacing w:val="-2"/>
          <w:sz w:val="28"/>
        </w:rPr>
        <w:t xml:space="preserve"> </w:t>
      </w:r>
      <w:r>
        <w:rPr>
          <w:sz w:val="28"/>
        </w:rPr>
        <w:t>lúc</w:t>
      </w:r>
      <w:r>
        <w:rPr>
          <w:spacing w:val="-3"/>
          <w:sz w:val="28"/>
        </w:rPr>
        <w:t xml:space="preserve"> </w:t>
      </w:r>
      <w:r>
        <w:rPr>
          <w:sz w:val="28"/>
        </w:rPr>
        <w:t>chưa</w:t>
      </w:r>
      <w:r>
        <w:rPr>
          <w:spacing w:val="-2"/>
          <w:sz w:val="28"/>
        </w:rPr>
        <w:t xml:space="preserve"> </w:t>
      </w:r>
      <w:r>
        <w:rPr>
          <w:sz w:val="28"/>
        </w:rPr>
        <w:t>thường</w:t>
      </w:r>
      <w:r>
        <w:rPr>
          <w:spacing w:val="-5"/>
          <w:sz w:val="28"/>
        </w:rPr>
        <w:t xml:space="preserve"> </w:t>
      </w:r>
      <w:r>
        <w:rPr>
          <w:spacing w:val="-2"/>
          <w:sz w:val="28"/>
        </w:rPr>
        <w:t>xuyên.</w:t>
      </w:r>
    </w:p>
    <w:p w:rsidR="004A5E64" w:rsidRDefault="005F3250">
      <w:pPr>
        <w:pStyle w:val="ListParagraph"/>
        <w:numPr>
          <w:ilvl w:val="2"/>
          <w:numId w:val="6"/>
        </w:numPr>
        <w:tabs>
          <w:tab w:val="left" w:pos="917"/>
        </w:tabs>
        <w:spacing w:before="119"/>
        <w:ind w:right="145" w:firstLine="719"/>
        <w:jc w:val="both"/>
        <w:rPr>
          <w:sz w:val="28"/>
        </w:rPr>
      </w:pPr>
      <w:r>
        <w:rPr>
          <w:sz w:val="28"/>
        </w:rPr>
        <w:t>Đội ngũ công chức được giao thực hiện nhiệm vụ theo dõi THPL nhìn chung</w:t>
      </w:r>
      <w:r>
        <w:rPr>
          <w:spacing w:val="-11"/>
          <w:sz w:val="28"/>
        </w:rPr>
        <w:t xml:space="preserve"> </w:t>
      </w:r>
      <w:r>
        <w:rPr>
          <w:sz w:val="28"/>
        </w:rPr>
        <w:t>vẫn</w:t>
      </w:r>
      <w:r>
        <w:rPr>
          <w:spacing w:val="-11"/>
          <w:sz w:val="28"/>
        </w:rPr>
        <w:t xml:space="preserve"> </w:t>
      </w:r>
      <w:r>
        <w:rPr>
          <w:sz w:val="28"/>
        </w:rPr>
        <w:t>còn</w:t>
      </w:r>
      <w:r>
        <w:rPr>
          <w:spacing w:val="-13"/>
          <w:sz w:val="28"/>
        </w:rPr>
        <w:t xml:space="preserve"> </w:t>
      </w:r>
      <w:r>
        <w:rPr>
          <w:sz w:val="28"/>
        </w:rPr>
        <w:t>thiếu</w:t>
      </w:r>
      <w:r>
        <w:rPr>
          <w:spacing w:val="-11"/>
          <w:sz w:val="28"/>
        </w:rPr>
        <w:t xml:space="preserve"> </w:t>
      </w:r>
      <w:r>
        <w:rPr>
          <w:sz w:val="28"/>
        </w:rPr>
        <w:t>về</w:t>
      </w:r>
      <w:r>
        <w:rPr>
          <w:spacing w:val="-11"/>
          <w:sz w:val="28"/>
        </w:rPr>
        <w:t xml:space="preserve"> </w:t>
      </w:r>
      <w:r>
        <w:rPr>
          <w:sz w:val="28"/>
        </w:rPr>
        <w:t>số</w:t>
      </w:r>
      <w:r>
        <w:rPr>
          <w:spacing w:val="-11"/>
          <w:sz w:val="28"/>
        </w:rPr>
        <w:t xml:space="preserve"> </w:t>
      </w:r>
      <w:r>
        <w:rPr>
          <w:sz w:val="28"/>
        </w:rPr>
        <w:t>lượng,</w:t>
      </w:r>
      <w:r>
        <w:rPr>
          <w:spacing w:val="-12"/>
          <w:sz w:val="28"/>
        </w:rPr>
        <w:t xml:space="preserve"> </w:t>
      </w:r>
      <w:r>
        <w:rPr>
          <w:sz w:val="28"/>
        </w:rPr>
        <w:t>phần</w:t>
      </w:r>
      <w:r>
        <w:rPr>
          <w:spacing w:val="-13"/>
          <w:sz w:val="28"/>
        </w:rPr>
        <w:t xml:space="preserve"> </w:t>
      </w:r>
      <w:r>
        <w:rPr>
          <w:sz w:val="28"/>
        </w:rPr>
        <w:t>lớn</w:t>
      </w:r>
      <w:r>
        <w:rPr>
          <w:spacing w:val="-11"/>
          <w:sz w:val="28"/>
        </w:rPr>
        <w:t xml:space="preserve"> </w:t>
      </w:r>
      <w:r>
        <w:rPr>
          <w:sz w:val="28"/>
        </w:rPr>
        <w:t>là</w:t>
      </w:r>
      <w:r>
        <w:rPr>
          <w:spacing w:val="-11"/>
          <w:sz w:val="28"/>
        </w:rPr>
        <w:t xml:space="preserve"> </w:t>
      </w:r>
      <w:r>
        <w:rPr>
          <w:sz w:val="28"/>
        </w:rPr>
        <w:t>phân</w:t>
      </w:r>
      <w:r>
        <w:rPr>
          <w:spacing w:val="-11"/>
          <w:sz w:val="28"/>
        </w:rPr>
        <w:t xml:space="preserve"> </w:t>
      </w:r>
      <w:r>
        <w:rPr>
          <w:sz w:val="28"/>
        </w:rPr>
        <w:t>công</w:t>
      </w:r>
      <w:r>
        <w:rPr>
          <w:spacing w:val="-11"/>
          <w:sz w:val="28"/>
        </w:rPr>
        <w:t xml:space="preserve"> </w:t>
      </w:r>
      <w:r>
        <w:rPr>
          <w:sz w:val="28"/>
        </w:rPr>
        <w:t>cán</w:t>
      </w:r>
      <w:r>
        <w:rPr>
          <w:spacing w:val="-11"/>
          <w:sz w:val="28"/>
        </w:rPr>
        <w:t xml:space="preserve"> </w:t>
      </w:r>
      <w:r>
        <w:rPr>
          <w:sz w:val="28"/>
        </w:rPr>
        <w:t>bộ</w:t>
      </w:r>
      <w:r>
        <w:rPr>
          <w:spacing w:val="-11"/>
          <w:sz w:val="28"/>
        </w:rPr>
        <w:t xml:space="preserve"> </w:t>
      </w:r>
      <w:r>
        <w:rPr>
          <w:sz w:val="28"/>
        </w:rPr>
        <w:t>kiêm</w:t>
      </w:r>
      <w:r>
        <w:rPr>
          <w:spacing w:val="-16"/>
          <w:sz w:val="28"/>
        </w:rPr>
        <w:t xml:space="preserve"> </w:t>
      </w:r>
      <w:r>
        <w:rPr>
          <w:sz w:val="28"/>
        </w:rPr>
        <w:t>nhiệm</w:t>
      </w:r>
      <w:r>
        <w:rPr>
          <w:spacing w:val="-16"/>
          <w:sz w:val="28"/>
        </w:rPr>
        <w:t xml:space="preserve"> </w:t>
      </w:r>
      <w:r>
        <w:rPr>
          <w:sz w:val="28"/>
        </w:rPr>
        <w:t>để</w:t>
      </w:r>
      <w:r>
        <w:rPr>
          <w:spacing w:val="-11"/>
          <w:sz w:val="28"/>
        </w:rPr>
        <w:t xml:space="preserve"> </w:t>
      </w:r>
      <w:r>
        <w:rPr>
          <w:sz w:val="28"/>
        </w:rPr>
        <w:t>thực hiện nhiệm vụ này.</w:t>
      </w:r>
    </w:p>
    <w:p w:rsidR="004A5E64" w:rsidRDefault="005F3250">
      <w:pPr>
        <w:pStyle w:val="Heading2"/>
        <w:numPr>
          <w:ilvl w:val="1"/>
          <w:numId w:val="6"/>
        </w:numPr>
        <w:tabs>
          <w:tab w:val="left" w:pos="1001"/>
        </w:tabs>
        <w:spacing w:before="125"/>
        <w:ind w:left="1001" w:hanging="280"/>
        <w:jc w:val="both"/>
      </w:pPr>
      <w:r>
        <w:t>Nguyên</w:t>
      </w:r>
      <w:r>
        <w:rPr>
          <w:spacing w:val="-4"/>
        </w:rPr>
        <w:t xml:space="preserve"> </w:t>
      </w:r>
      <w:r>
        <w:rPr>
          <w:spacing w:val="-2"/>
        </w:rPr>
        <w:t>nhân:</w:t>
      </w:r>
    </w:p>
    <w:p w:rsidR="004A5E64" w:rsidRDefault="005F3250">
      <w:pPr>
        <w:pStyle w:val="BodyText"/>
        <w:spacing w:before="117"/>
        <w:ind w:right="144"/>
        <w:jc w:val="both"/>
      </w:pPr>
      <w:r>
        <w:t>Do còn thiếu cán bộ chuyên trách, chỉ tập trung vào vai trò, nhận thức của từng</w:t>
      </w:r>
      <w:r>
        <w:rPr>
          <w:spacing w:val="-7"/>
        </w:rPr>
        <w:t xml:space="preserve"> </w:t>
      </w:r>
      <w:r>
        <w:t>thành</w:t>
      </w:r>
      <w:r>
        <w:rPr>
          <w:spacing w:val="-9"/>
        </w:rPr>
        <w:t xml:space="preserve"> </w:t>
      </w:r>
      <w:r>
        <w:t>viên</w:t>
      </w:r>
      <w:r>
        <w:rPr>
          <w:spacing w:val="-7"/>
        </w:rPr>
        <w:t xml:space="preserve"> </w:t>
      </w:r>
      <w:r>
        <w:t>trong</w:t>
      </w:r>
      <w:r>
        <w:rPr>
          <w:spacing w:val="-9"/>
        </w:rPr>
        <w:t xml:space="preserve"> </w:t>
      </w:r>
      <w:r>
        <w:t>đơn</w:t>
      </w:r>
      <w:r>
        <w:rPr>
          <w:spacing w:val="-7"/>
        </w:rPr>
        <w:t xml:space="preserve"> </w:t>
      </w:r>
      <w:r>
        <w:t>vị</w:t>
      </w:r>
      <w:r>
        <w:rPr>
          <w:spacing w:val="-7"/>
        </w:rPr>
        <w:t xml:space="preserve"> </w:t>
      </w:r>
      <w:r>
        <w:t>trong</w:t>
      </w:r>
      <w:r>
        <w:rPr>
          <w:spacing w:val="-7"/>
        </w:rPr>
        <w:t xml:space="preserve"> </w:t>
      </w:r>
      <w:r>
        <w:t>việc</w:t>
      </w:r>
      <w:r>
        <w:rPr>
          <w:spacing w:val="-7"/>
        </w:rPr>
        <w:t xml:space="preserve"> </w:t>
      </w:r>
      <w:r>
        <w:t>chấp</w:t>
      </w:r>
      <w:r>
        <w:rPr>
          <w:spacing w:val="-7"/>
        </w:rPr>
        <w:t xml:space="preserve"> </w:t>
      </w:r>
      <w:r>
        <w:t>hành</w:t>
      </w:r>
      <w:r>
        <w:rPr>
          <w:spacing w:val="-9"/>
        </w:rPr>
        <w:t xml:space="preserve"> </w:t>
      </w:r>
      <w:r>
        <w:t>pháp</w:t>
      </w:r>
      <w:r>
        <w:rPr>
          <w:spacing w:val="-9"/>
        </w:rPr>
        <w:t xml:space="preserve"> </w:t>
      </w:r>
      <w:r>
        <w:t>luật.</w:t>
      </w:r>
      <w:r>
        <w:rPr>
          <w:spacing w:val="-8"/>
        </w:rPr>
        <w:t xml:space="preserve"> </w:t>
      </w:r>
      <w:r>
        <w:t>Và</w:t>
      </w:r>
      <w:r>
        <w:rPr>
          <w:spacing w:val="-10"/>
        </w:rPr>
        <w:t xml:space="preserve"> </w:t>
      </w:r>
      <w:r>
        <w:t>do</w:t>
      </w:r>
      <w:r>
        <w:rPr>
          <w:spacing w:val="-9"/>
        </w:rPr>
        <w:t xml:space="preserve"> </w:t>
      </w:r>
      <w:r>
        <w:t>nguồn</w:t>
      </w:r>
      <w:r>
        <w:rPr>
          <w:spacing w:val="-7"/>
        </w:rPr>
        <w:t xml:space="preserve"> </w:t>
      </w:r>
      <w:r>
        <w:t>kinh</w:t>
      </w:r>
      <w:r>
        <w:rPr>
          <w:spacing w:val="-9"/>
        </w:rPr>
        <w:t xml:space="preserve"> </w:t>
      </w:r>
      <w:r>
        <w:t>phí của địa phương còn hạn hẹp chưa bố phí để phục vụ cho công tác này.</w:t>
      </w:r>
    </w:p>
    <w:p w:rsidR="004A5E64" w:rsidRDefault="005F3250">
      <w:pPr>
        <w:pStyle w:val="Heading1"/>
        <w:numPr>
          <w:ilvl w:val="0"/>
          <w:numId w:val="6"/>
        </w:numPr>
        <w:tabs>
          <w:tab w:val="left" w:pos="1170"/>
        </w:tabs>
        <w:spacing w:before="124"/>
        <w:ind w:left="1170" w:hanging="449"/>
        <w:jc w:val="both"/>
      </w:pPr>
      <w:r>
        <w:t>ĐỀ</w:t>
      </w:r>
      <w:r>
        <w:rPr>
          <w:spacing w:val="-4"/>
        </w:rPr>
        <w:t xml:space="preserve"> </w:t>
      </w:r>
      <w:r>
        <w:t>XUẤT,</w:t>
      </w:r>
      <w:r>
        <w:rPr>
          <w:spacing w:val="-6"/>
        </w:rPr>
        <w:t xml:space="preserve"> </w:t>
      </w:r>
      <w:r>
        <w:t>KIẾN</w:t>
      </w:r>
      <w:r>
        <w:rPr>
          <w:spacing w:val="-4"/>
        </w:rPr>
        <w:t xml:space="preserve"> NGHỊ</w:t>
      </w:r>
    </w:p>
    <w:p w:rsidR="004A5E64" w:rsidRDefault="005F3250">
      <w:pPr>
        <w:pStyle w:val="BodyText"/>
        <w:spacing w:before="114"/>
        <w:ind w:right="144"/>
        <w:jc w:val="both"/>
      </w:pPr>
      <w:r>
        <w:t>Tổ chức tập huấn chuyên sâu về chuyên môn nghiệp vụ cho cán bộ, công chức</w:t>
      </w:r>
      <w:r>
        <w:rPr>
          <w:spacing w:val="-18"/>
        </w:rPr>
        <w:t xml:space="preserve"> </w:t>
      </w:r>
      <w:r>
        <w:t>làm</w:t>
      </w:r>
      <w:r>
        <w:rPr>
          <w:spacing w:val="-17"/>
        </w:rPr>
        <w:t xml:space="preserve"> </w:t>
      </w:r>
      <w:r>
        <w:t>công</w:t>
      </w:r>
      <w:r>
        <w:rPr>
          <w:spacing w:val="-18"/>
        </w:rPr>
        <w:t xml:space="preserve"> </w:t>
      </w:r>
      <w:r>
        <w:t>tác</w:t>
      </w:r>
      <w:r>
        <w:rPr>
          <w:spacing w:val="-17"/>
        </w:rPr>
        <w:t xml:space="preserve"> </w:t>
      </w:r>
      <w:r>
        <w:t>theo</w:t>
      </w:r>
      <w:r>
        <w:rPr>
          <w:spacing w:val="-18"/>
        </w:rPr>
        <w:t xml:space="preserve"> </w:t>
      </w:r>
      <w:r>
        <w:t>dõi</w:t>
      </w:r>
      <w:r>
        <w:rPr>
          <w:spacing w:val="-17"/>
        </w:rPr>
        <w:t xml:space="preserve"> </w:t>
      </w:r>
      <w:r>
        <w:t>tình</w:t>
      </w:r>
      <w:r>
        <w:rPr>
          <w:spacing w:val="-18"/>
        </w:rPr>
        <w:t xml:space="preserve"> </w:t>
      </w:r>
      <w:r>
        <w:t>hình</w:t>
      </w:r>
      <w:r>
        <w:rPr>
          <w:spacing w:val="-16"/>
        </w:rPr>
        <w:t xml:space="preserve"> </w:t>
      </w:r>
      <w:r>
        <w:t>THPL</w:t>
      </w:r>
      <w:r>
        <w:rPr>
          <w:spacing w:val="-17"/>
        </w:rPr>
        <w:t xml:space="preserve"> </w:t>
      </w:r>
      <w:r>
        <w:t>nhằm</w:t>
      </w:r>
      <w:r>
        <w:rPr>
          <w:spacing w:val="-18"/>
        </w:rPr>
        <w:t xml:space="preserve"> </w:t>
      </w:r>
      <w:r>
        <w:t>nâng</w:t>
      </w:r>
      <w:r>
        <w:rPr>
          <w:spacing w:val="-15"/>
        </w:rPr>
        <w:t xml:space="preserve"> </w:t>
      </w:r>
      <w:r>
        <w:t>cao</w:t>
      </w:r>
      <w:r>
        <w:rPr>
          <w:spacing w:val="-15"/>
        </w:rPr>
        <w:t xml:space="preserve"> </w:t>
      </w:r>
      <w:r>
        <w:t>trình</w:t>
      </w:r>
      <w:r>
        <w:rPr>
          <w:spacing w:val="-18"/>
        </w:rPr>
        <w:t xml:space="preserve"> </w:t>
      </w:r>
      <w:r>
        <w:t>độ,</w:t>
      </w:r>
      <w:r>
        <w:rPr>
          <w:spacing w:val="-17"/>
        </w:rPr>
        <w:t xml:space="preserve"> </w:t>
      </w:r>
      <w:r>
        <w:t>kỹ</w:t>
      </w:r>
      <w:r>
        <w:rPr>
          <w:spacing w:val="-18"/>
        </w:rPr>
        <w:t xml:space="preserve"> </w:t>
      </w:r>
      <w:r>
        <w:t>năng</w:t>
      </w:r>
      <w:r>
        <w:rPr>
          <w:spacing w:val="-15"/>
        </w:rPr>
        <w:t xml:space="preserve"> </w:t>
      </w:r>
      <w:r>
        <w:t>nghiệp vụ đáp ứng nhu cầu công việc trong tình hình mới.</w:t>
      </w:r>
    </w:p>
    <w:p w:rsidR="004A5E64" w:rsidRDefault="005F3250">
      <w:pPr>
        <w:pStyle w:val="BodyText"/>
        <w:spacing w:before="122"/>
        <w:ind w:left="721" w:firstLine="0"/>
        <w:jc w:val="both"/>
      </w:pPr>
      <w:r>
        <w:t>Bố</w:t>
      </w:r>
      <w:r>
        <w:rPr>
          <w:spacing w:val="-2"/>
        </w:rPr>
        <w:t xml:space="preserve"> </w:t>
      </w:r>
      <w:r>
        <w:t>trí</w:t>
      </w:r>
      <w:r>
        <w:rPr>
          <w:spacing w:val="-2"/>
        </w:rPr>
        <w:t xml:space="preserve"> </w:t>
      </w:r>
      <w:r>
        <w:t>nguồn</w:t>
      </w:r>
      <w:r>
        <w:rPr>
          <w:spacing w:val="-6"/>
        </w:rPr>
        <w:t xml:space="preserve"> </w:t>
      </w:r>
      <w:r>
        <w:t>kinh</w:t>
      </w:r>
      <w:r>
        <w:rPr>
          <w:spacing w:val="-2"/>
        </w:rPr>
        <w:t xml:space="preserve"> </w:t>
      </w:r>
      <w:r>
        <w:t>phí</w:t>
      </w:r>
      <w:r>
        <w:rPr>
          <w:spacing w:val="-4"/>
        </w:rPr>
        <w:t xml:space="preserve"> </w:t>
      </w:r>
      <w:r>
        <w:t>cho</w:t>
      </w:r>
      <w:r>
        <w:rPr>
          <w:spacing w:val="-1"/>
        </w:rPr>
        <w:t xml:space="preserve"> </w:t>
      </w:r>
      <w:r>
        <w:t>công</w:t>
      </w:r>
      <w:r>
        <w:rPr>
          <w:spacing w:val="-6"/>
        </w:rPr>
        <w:t xml:space="preserve"> </w:t>
      </w:r>
      <w:r>
        <w:t>tác</w:t>
      </w:r>
      <w:r>
        <w:rPr>
          <w:spacing w:val="-6"/>
        </w:rPr>
        <w:t xml:space="preserve"> </w:t>
      </w:r>
      <w:r>
        <w:t>theo</w:t>
      </w:r>
      <w:r>
        <w:rPr>
          <w:spacing w:val="-5"/>
        </w:rPr>
        <w:t xml:space="preserve"> </w:t>
      </w:r>
      <w:r>
        <w:t>dõi</w:t>
      </w:r>
      <w:r>
        <w:rPr>
          <w:spacing w:val="-1"/>
        </w:rPr>
        <w:t xml:space="preserve"> </w:t>
      </w:r>
      <w:r>
        <w:t>tình</w:t>
      </w:r>
      <w:r>
        <w:rPr>
          <w:spacing w:val="-2"/>
        </w:rPr>
        <w:t xml:space="preserve"> </w:t>
      </w:r>
      <w:r>
        <w:t>hình</w:t>
      </w:r>
      <w:r>
        <w:rPr>
          <w:spacing w:val="-6"/>
        </w:rPr>
        <w:t xml:space="preserve"> </w:t>
      </w:r>
      <w:r>
        <w:t>th</w:t>
      </w:r>
      <w:r>
        <w:t>i</w:t>
      </w:r>
      <w:r>
        <w:rPr>
          <w:spacing w:val="-2"/>
        </w:rPr>
        <w:t xml:space="preserve"> </w:t>
      </w:r>
      <w:r>
        <w:t>hành</w:t>
      </w:r>
      <w:r>
        <w:rPr>
          <w:spacing w:val="-2"/>
        </w:rPr>
        <w:t xml:space="preserve"> </w:t>
      </w:r>
      <w:r>
        <w:t>pháp</w:t>
      </w:r>
      <w:r>
        <w:rPr>
          <w:spacing w:val="-1"/>
        </w:rPr>
        <w:t xml:space="preserve"> </w:t>
      </w:r>
      <w:r>
        <w:rPr>
          <w:spacing w:val="-2"/>
        </w:rPr>
        <w:t>luật.</w:t>
      </w:r>
    </w:p>
    <w:p w:rsidR="004A5E64" w:rsidRDefault="005F3250">
      <w:pPr>
        <w:pStyle w:val="BodyText"/>
        <w:ind w:right="142" w:firstLine="698"/>
        <w:jc w:val="both"/>
      </w:pPr>
      <w:r>
        <w:t>Trên</w:t>
      </w:r>
      <w:r>
        <w:rPr>
          <w:spacing w:val="-4"/>
        </w:rPr>
        <w:t xml:space="preserve"> </w:t>
      </w:r>
      <w:r>
        <w:t>đây</w:t>
      </w:r>
      <w:r>
        <w:rPr>
          <w:spacing w:val="-9"/>
        </w:rPr>
        <w:t xml:space="preserve"> </w:t>
      </w:r>
      <w:r>
        <w:t>là</w:t>
      </w:r>
      <w:r>
        <w:rPr>
          <w:spacing w:val="-5"/>
        </w:rPr>
        <w:t xml:space="preserve"> </w:t>
      </w:r>
      <w:r>
        <w:t>báo</w:t>
      </w:r>
      <w:r>
        <w:rPr>
          <w:spacing w:val="-7"/>
        </w:rPr>
        <w:t xml:space="preserve"> </w:t>
      </w:r>
      <w:r>
        <w:t>cáo</w:t>
      </w:r>
      <w:r>
        <w:rPr>
          <w:spacing w:val="-4"/>
        </w:rPr>
        <w:t xml:space="preserve"> </w:t>
      </w:r>
      <w:r>
        <w:t>kết</w:t>
      </w:r>
      <w:r>
        <w:rPr>
          <w:spacing w:val="-7"/>
        </w:rPr>
        <w:t xml:space="preserve"> </w:t>
      </w:r>
      <w:r>
        <w:t>quả</w:t>
      </w:r>
      <w:r>
        <w:rPr>
          <w:spacing w:val="-5"/>
        </w:rPr>
        <w:t xml:space="preserve"> </w:t>
      </w:r>
      <w:r>
        <w:t>theo</w:t>
      </w:r>
      <w:r>
        <w:rPr>
          <w:spacing w:val="-5"/>
        </w:rPr>
        <w:t xml:space="preserve"> </w:t>
      </w:r>
      <w:r>
        <w:t>dõi</w:t>
      </w:r>
      <w:r>
        <w:rPr>
          <w:spacing w:val="-7"/>
        </w:rPr>
        <w:t xml:space="preserve"> </w:t>
      </w:r>
      <w:r>
        <w:t>tình</w:t>
      </w:r>
      <w:r>
        <w:rPr>
          <w:spacing w:val="-7"/>
        </w:rPr>
        <w:t xml:space="preserve"> </w:t>
      </w:r>
      <w:r>
        <w:t>hình</w:t>
      </w:r>
      <w:r>
        <w:rPr>
          <w:spacing w:val="-5"/>
        </w:rPr>
        <w:t xml:space="preserve"> </w:t>
      </w:r>
      <w:r>
        <w:t>thi</w:t>
      </w:r>
      <w:r>
        <w:rPr>
          <w:spacing w:val="-4"/>
        </w:rPr>
        <w:t xml:space="preserve"> </w:t>
      </w:r>
      <w:r>
        <w:t>hành</w:t>
      </w:r>
      <w:r>
        <w:rPr>
          <w:spacing w:val="-5"/>
        </w:rPr>
        <w:t xml:space="preserve"> </w:t>
      </w:r>
      <w:r>
        <w:t>pháp</w:t>
      </w:r>
      <w:r>
        <w:rPr>
          <w:spacing w:val="-5"/>
        </w:rPr>
        <w:t xml:space="preserve"> </w:t>
      </w:r>
      <w:r>
        <w:t>luật</w:t>
      </w:r>
      <w:r>
        <w:rPr>
          <w:spacing w:val="-4"/>
        </w:rPr>
        <w:t xml:space="preserve"> </w:t>
      </w:r>
      <w:r>
        <w:t>của</w:t>
      </w:r>
      <w:r>
        <w:rPr>
          <w:spacing w:val="-5"/>
        </w:rPr>
        <w:t xml:space="preserve"> </w:t>
      </w:r>
      <w:r>
        <w:t xml:space="preserve">UBND </w:t>
      </w:r>
      <w:r>
        <w:rPr>
          <w:lang w:val="en-US"/>
        </w:rPr>
        <w:t>…………….</w:t>
      </w:r>
      <w:r>
        <w:t>năm 2025.</w:t>
      </w:r>
    </w:p>
    <w:p w:rsidR="004A5E64" w:rsidRDefault="005F3250">
      <w:pPr>
        <w:tabs>
          <w:tab w:val="left" w:pos="5290"/>
        </w:tabs>
        <w:spacing w:before="5" w:line="322" w:lineRule="exact"/>
        <w:ind w:left="2"/>
        <w:rPr>
          <w:b/>
          <w:sz w:val="28"/>
        </w:rPr>
      </w:pPr>
      <w:r>
        <w:rPr>
          <w:b/>
          <w:i/>
          <w:color w:val="212121"/>
          <w:sz w:val="26"/>
        </w:rPr>
        <w:t>Nơi</w:t>
      </w:r>
      <w:r>
        <w:rPr>
          <w:b/>
          <w:i/>
          <w:color w:val="212121"/>
          <w:spacing w:val="-5"/>
          <w:sz w:val="26"/>
        </w:rPr>
        <w:t xml:space="preserve"> </w:t>
      </w:r>
      <w:r>
        <w:rPr>
          <w:b/>
          <w:i/>
          <w:color w:val="212121"/>
          <w:spacing w:val="-2"/>
          <w:sz w:val="26"/>
        </w:rPr>
        <w:t>nhận:</w:t>
      </w:r>
      <w:r>
        <w:rPr>
          <w:b/>
          <w:i/>
          <w:color w:val="212121"/>
          <w:sz w:val="26"/>
        </w:rPr>
        <w:tab/>
      </w:r>
      <w:r>
        <w:rPr>
          <w:b/>
          <w:color w:val="212121"/>
          <w:sz w:val="28"/>
        </w:rPr>
        <w:t>TM.</w:t>
      </w:r>
      <w:r>
        <w:rPr>
          <w:b/>
          <w:color w:val="212121"/>
          <w:spacing w:val="-4"/>
          <w:sz w:val="28"/>
        </w:rPr>
        <w:t xml:space="preserve"> </w:t>
      </w:r>
      <w:r>
        <w:rPr>
          <w:b/>
          <w:color w:val="212121"/>
          <w:sz w:val="28"/>
        </w:rPr>
        <w:t>ỦY</w:t>
      </w:r>
      <w:r>
        <w:rPr>
          <w:b/>
          <w:color w:val="212121"/>
          <w:spacing w:val="-4"/>
          <w:sz w:val="28"/>
        </w:rPr>
        <w:t xml:space="preserve"> </w:t>
      </w:r>
      <w:r>
        <w:rPr>
          <w:b/>
          <w:color w:val="212121"/>
          <w:sz w:val="28"/>
        </w:rPr>
        <w:t>BAN</w:t>
      </w:r>
      <w:r>
        <w:rPr>
          <w:b/>
          <w:color w:val="212121"/>
          <w:spacing w:val="-3"/>
          <w:sz w:val="28"/>
        </w:rPr>
        <w:t xml:space="preserve"> </w:t>
      </w:r>
      <w:r>
        <w:rPr>
          <w:b/>
          <w:color w:val="212121"/>
          <w:sz w:val="28"/>
        </w:rPr>
        <w:t>NHÂN</w:t>
      </w:r>
      <w:r>
        <w:rPr>
          <w:b/>
          <w:color w:val="212121"/>
          <w:spacing w:val="-3"/>
          <w:sz w:val="28"/>
        </w:rPr>
        <w:t xml:space="preserve"> </w:t>
      </w:r>
      <w:r>
        <w:rPr>
          <w:b/>
          <w:color w:val="212121"/>
          <w:spacing w:val="-5"/>
          <w:sz w:val="28"/>
        </w:rPr>
        <w:t>DÂN</w:t>
      </w:r>
    </w:p>
    <w:p w:rsidR="004A5E64" w:rsidRDefault="005F3250">
      <w:pPr>
        <w:pStyle w:val="ListParagraph"/>
        <w:numPr>
          <w:ilvl w:val="0"/>
          <w:numId w:val="1"/>
        </w:numPr>
        <w:tabs>
          <w:tab w:val="left" w:pos="140"/>
          <w:tab w:val="left" w:pos="6106"/>
        </w:tabs>
        <w:spacing w:line="322" w:lineRule="exact"/>
        <w:ind w:left="140" w:hanging="138"/>
        <w:rPr>
          <w:b/>
          <w:sz w:val="28"/>
        </w:rPr>
      </w:pPr>
      <w:r>
        <w:rPr>
          <w:color w:val="212121"/>
          <w:sz w:val="24"/>
        </w:rPr>
        <w:t>Sở</w:t>
      </w:r>
      <w:r>
        <w:rPr>
          <w:color w:val="212121"/>
          <w:spacing w:val="-1"/>
          <w:sz w:val="24"/>
        </w:rPr>
        <w:t xml:space="preserve"> </w:t>
      </w:r>
      <w:r>
        <w:rPr>
          <w:color w:val="212121"/>
          <w:sz w:val="24"/>
        </w:rPr>
        <w:t>Tư pháp</w:t>
      </w:r>
      <w:r>
        <w:rPr>
          <w:color w:val="212121"/>
          <w:spacing w:val="-1"/>
          <w:sz w:val="24"/>
        </w:rPr>
        <w:t xml:space="preserve"> </w:t>
      </w:r>
      <w:r>
        <w:rPr>
          <w:color w:val="212121"/>
          <w:spacing w:val="-2"/>
          <w:sz w:val="24"/>
        </w:rPr>
        <w:t>(b/c);</w:t>
      </w:r>
      <w:r>
        <w:rPr>
          <w:color w:val="212121"/>
          <w:sz w:val="24"/>
        </w:rPr>
        <w:tab/>
      </w:r>
      <w:r>
        <w:rPr>
          <w:b/>
          <w:color w:val="212121"/>
          <w:sz w:val="28"/>
        </w:rPr>
        <w:t>KT.</w:t>
      </w:r>
      <w:r>
        <w:rPr>
          <w:b/>
          <w:color w:val="212121"/>
          <w:spacing w:val="-6"/>
          <w:sz w:val="28"/>
        </w:rPr>
        <w:t xml:space="preserve"> </w:t>
      </w:r>
      <w:r>
        <w:rPr>
          <w:b/>
          <w:color w:val="212121"/>
          <w:sz w:val="28"/>
        </w:rPr>
        <w:t>CHỦ</w:t>
      </w:r>
      <w:r>
        <w:rPr>
          <w:b/>
          <w:color w:val="212121"/>
          <w:spacing w:val="-2"/>
          <w:sz w:val="28"/>
        </w:rPr>
        <w:t xml:space="preserve"> </w:t>
      </w:r>
      <w:r>
        <w:rPr>
          <w:b/>
          <w:color w:val="212121"/>
          <w:spacing w:val="-4"/>
          <w:sz w:val="28"/>
        </w:rPr>
        <w:t>TỊCH</w:t>
      </w:r>
    </w:p>
    <w:p w:rsidR="004A5E64" w:rsidRDefault="005F3250">
      <w:pPr>
        <w:pStyle w:val="ListParagraph"/>
        <w:numPr>
          <w:ilvl w:val="0"/>
          <w:numId w:val="1"/>
        </w:numPr>
        <w:tabs>
          <w:tab w:val="left" w:pos="140"/>
          <w:tab w:val="left" w:pos="6055"/>
        </w:tabs>
        <w:spacing w:line="320" w:lineRule="exact"/>
        <w:ind w:left="140" w:hanging="138"/>
        <w:rPr>
          <w:b/>
          <w:sz w:val="28"/>
        </w:rPr>
      </w:pPr>
      <w:r>
        <w:rPr>
          <w:color w:val="212121"/>
          <w:sz w:val="24"/>
        </w:rPr>
        <w:t>Thường</w:t>
      </w:r>
      <w:r>
        <w:rPr>
          <w:color w:val="212121"/>
          <w:spacing w:val="-4"/>
          <w:sz w:val="24"/>
        </w:rPr>
        <w:t xml:space="preserve"> </w:t>
      </w:r>
      <w:r>
        <w:rPr>
          <w:color w:val="212121"/>
          <w:sz w:val="24"/>
        </w:rPr>
        <w:t>trực</w:t>
      </w:r>
      <w:r>
        <w:rPr>
          <w:color w:val="212121"/>
          <w:spacing w:val="-2"/>
          <w:sz w:val="24"/>
        </w:rPr>
        <w:t xml:space="preserve"> </w:t>
      </w:r>
      <w:r>
        <w:rPr>
          <w:color w:val="212121"/>
          <w:sz w:val="24"/>
        </w:rPr>
        <w:t>HĐND</w:t>
      </w:r>
      <w:r>
        <w:rPr>
          <w:color w:val="212121"/>
          <w:sz w:val="24"/>
          <w:lang w:val="en-US"/>
        </w:rPr>
        <w:t>…..</w:t>
      </w:r>
      <w:r>
        <w:rPr>
          <w:color w:val="212121"/>
          <w:spacing w:val="-5"/>
          <w:sz w:val="24"/>
        </w:rPr>
        <w:t>;</w:t>
      </w:r>
      <w:r>
        <w:rPr>
          <w:color w:val="212121"/>
          <w:sz w:val="24"/>
        </w:rPr>
        <w:tab/>
      </w:r>
      <w:r>
        <w:rPr>
          <w:b/>
          <w:color w:val="212121"/>
          <w:sz w:val="28"/>
        </w:rPr>
        <w:t>PHÓ</w:t>
      </w:r>
      <w:r>
        <w:rPr>
          <w:b/>
          <w:color w:val="212121"/>
          <w:spacing w:val="-6"/>
          <w:sz w:val="28"/>
        </w:rPr>
        <w:t xml:space="preserve"> </w:t>
      </w:r>
      <w:r>
        <w:rPr>
          <w:b/>
          <w:color w:val="212121"/>
          <w:sz w:val="28"/>
        </w:rPr>
        <w:t>CHỦ</w:t>
      </w:r>
      <w:r>
        <w:rPr>
          <w:b/>
          <w:color w:val="212121"/>
          <w:spacing w:val="-3"/>
          <w:sz w:val="28"/>
        </w:rPr>
        <w:t xml:space="preserve"> </w:t>
      </w:r>
      <w:r>
        <w:rPr>
          <w:b/>
          <w:color w:val="212121"/>
          <w:spacing w:val="-4"/>
          <w:sz w:val="28"/>
        </w:rPr>
        <w:t>TỊCH</w:t>
      </w:r>
    </w:p>
    <w:p w:rsidR="004A5E64" w:rsidRDefault="005F3250">
      <w:pPr>
        <w:pStyle w:val="ListParagraph"/>
        <w:numPr>
          <w:ilvl w:val="0"/>
          <w:numId w:val="1"/>
        </w:numPr>
        <w:tabs>
          <w:tab w:val="left" w:pos="140"/>
        </w:tabs>
        <w:spacing w:line="274" w:lineRule="exact"/>
        <w:ind w:left="140" w:hanging="138"/>
        <w:rPr>
          <w:sz w:val="24"/>
        </w:rPr>
      </w:pPr>
      <w:r>
        <w:rPr>
          <w:color w:val="212121"/>
          <w:sz w:val="24"/>
        </w:rPr>
        <w:t>Chủ</w:t>
      </w:r>
      <w:r>
        <w:rPr>
          <w:color w:val="212121"/>
          <w:spacing w:val="-1"/>
          <w:sz w:val="24"/>
        </w:rPr>
        <w:t xml:space="preserve"> </w:t>
      </w:r>
      <w:r>
        <w:rPr>
          <w:color w:val="212121"/>
          <w:sz w:val="24"/>
        </w:rPr>
        <w:t>tịch,</w:t>
      </w:r>
      <w:r>
        <w:rPr>
          <w:color w:val="212121"/>
          <w:spacing w:val="-1"/>
          <w:sz w:val="24"/>
        </w:rPr>
        <w:t xml:space="preserve"> </w:t>
      </w:r>
      <w:r>
        <w:rPr>
          <w:color w:val="212121"/>
          <w:sz w:val="24"/>
        </w:rPr>
        <w:t>02 PCT</w:t>
      </w:r>
      <w:r>
        <w:rPr>
          <w:color w:val="212121"/>
          <w:spacing w:val="-1"/>
          <w:sz w:val="24"/>
        </w:rPr>
        <w:t xml:space="preserve"> </w:t>
      </w:r>
      <w:r>
        <w:rPr>
          <w:color w:val="212121"/>
          <w:sz w:val="24"/>
        </w:rPr>
        <w:t>UBND</w:t>
      </w:r>
      <w:r>
        <w:rPr>
          <w:color w:val="212121"/>
          <w:sz w:val="24"/>
          <w:lang w:val="en-US"/>
        </w:rPr>
        <w:t>…….</w:t>
      </w:r>
      <w:r>
        <w:rPr>
          <w:color w:val="212121"/>
          <w:spacing w:val="-5"/>
          <w:sz w:val="24"/>
        </w:rPr>
        <w:t>;</w:t>
      </w:r>
    </w:p>
    <w:p w:rsidR="004A5E64" w:rsidRDefault="005F3250">
      <w:pPr>
        <w:pStyle w:val="ListParagraph"/>
        <w:numPr>
          <w:ilvl w:val="0"/>
          <w:numId w:val="1"/>
        </w:numPr>
        <w:tabs>
          <w:tab w:val="left" w:pos="142"/>
        </w:tabs>
        <w:ind w:left="142"/>
        <w:rPr>
          <w:sz w:val="24"/>
        </w:rPr>
      </w:pPr>
      <w:r>
        <w:rPr>
          <w:color w:val="212121"/>
          <w:sz w:val="24"/>
        </w:rPr>
        <w:t>Lưu</w:t>
      </w:r>
      <w:r>
        <w:rPr>
          <w:color w:val="212121"/>
          <w:spacing w:val="-2"/>
          <w:sz w:val="24"/>
        </w:rPr>
        <w:t xml:space="preserve"> </w:t>
      </w:r>
      <w:r>
        <w:rPr>
          <w:color w:val="212121"/>
          <w:sz w:val="24"/>
        </w:rPr>
        <w:t>VT</w:t>
      </w:r>
      <w:r>
        <w:rPr>
          <w:color w:val="212121"/>
          <w:spacing w:val="-2"/>
          <w:sz w:val="24"/>
        </w:rPr>
        <w:t>.....</w:t>
      </w:r>
      <w:bookmarkStart w:id="0" w:name="_GoBack"/>
      <w:bookmarkEnd w:id="0"/>
      <w:r>
        <w:rPr>
          <w:color w:val="212121"/>
          <w:spacing w:val="-5"/>
          <w:sz w:val="24"/>
        </w:rPr>
        <w:t>.</w:t>
      </w:r>
    </w:p>
    <w:p w:rsidR="004A5E64" w:rsidRDefault="004A5E64">
      <w:pPr>
        <w:pStyle w:val="BodyText"/>
        <w:spacing w:before="0"/>
        <w:ind w:left="0" w:firstLine="0"/>
        <w:rPr>
          <w:sz w:val="24"/>
        </w:rPr>
      </w:pPr>
    </w:p>
    <w:p w:rsidR="004A5E64" w:rsidRDefault="004A5E64">
      <w:pPr>
        <w:pStyle w:val="BodyText"/>
        <w:spacing w:before="0"/>
        <w:ind w:left="0" w:firstLine="0"/>
        <w:rPr>
          <w:sz w:val="24"/>
        </w:rPr>
      </w:pPr>
    </w:p>
    <w:p w:rsidR="004A5E64" w:rsidRDefault="004A5E64">
      <w:pPr>
        <w:pStyle w:val="BodyText"/>
        <w:spacing w:before="8"/>
        <w:ind w:left="0" w:firstLine="0"/>
        <w:rPr>
          <w:sz w:val="24"/>
        </w:rPr>
      </w:pPr>
    </w:p>
    <w:p w:rsidR="004A5E64" w:rsidRDefault="004A5E64">
      <w:pPr>
        <w:ind w:left="5763"/>
        <w:rPr>
          <w:b/>
          <w:sz w:val="28"/>
        </w:rPr>
      </w:pPr>
    </w:p>
    <w:p w:rsidR="005F3250" w:rsidRPr="005F3250" w:rsidRDefault="005F3250">
      <w:pPr>
        <w:ind w:left="5763"/>
        <w:rPr>
          <w:b/>
          <w:sz w:val="28"/>
          <w:lang w:val="en-US"/>
        </w:rPr>
      </w:pPr>
      <w:r>
        <w:rPr>
          <w:b/>
          <w:sz w:val="28"/>
          <w:lang w:val="en-US"/>
        </w:rPr>
        <w:t>…………………………</w:t>
      </w:r>
    </w:p>
    <w:sectPr w:rsidR="005F3250" w:rsidRPr="005F3250">
      <w:pgSz w:w="11910" w:h="16850"/>
      <w:pgMar w:top="780" w:right="850" w:bottom="28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90D77"/>
    <w:multiLevelType w:val="hybridMultilevel"/>
    <w:tmpl w:val="921A5874"/>
    <w:lvl w:ilvl="0" w:tplc="BC2EA354">
      <w:start w:val="1"/>
      <w:numFmt w:val="upperRoman"/>
      <w:lvlText w:val="%1."/>
      <w:lvlJc w:val="left"/>
      <w:pPr>
        <w:ind w:left="2" w:hanging="295"/>
        <w:jc w:val="left"/>
      </w:pPr>
      <w:rPr>
        <w:rFonts w:ascii="Times New Roman" w:eastAsia="Times New Roman" w:hAnsi="Times New Roman" w:cs="Times New Roman" w:hint="default"/>
        <w:b/>
        <w:bCs/>
        <w:i w:val="0"/>
        <w:iCs w:val="0"/>
        <w:spacing w:val="0"/>
        <w:w w:val="100"/>
        <w:sz w:val="28"/>
        <w:szCs w:val="28"/>
        <w:lang w:val="vi" w:eastAsia="en-US" w:bidi="ar-SA"/>
      </w:rPr>
    </w:lvl>
    <w:lvl w:ilvl="1" w:tplc="8092D014">
      <w:start w:val="1"/>
      <w:numFmt w:val="decimal"/>
      <w:lvlText w:val="%2."/>
      <w:lvlJc w:val="left"/>
      <w:pPr>
        <w:ind w:left="1002" w:hanging="281"/>
        <w:jc w:val="left"/>
      </w:pPr>
      <w:rPr>
        <w:rFonts w:ascii="Times New Roman" w:eastAsia="Times New Roman" w:hAnsi="Times New Roman" w:cs="Times New Roman" w:hint="default"/>
        <w:b/>
        <w:bCs/>
        <w:i w:val="0"/>
        <w:iCs w:val="0"/>
        <w:spacing w:val="0"/>
        <w:w w:val="100"/>
        <w:sz w:val="28"/>
        <w:szCs w:val="28"/>
        <w:lang w:val="vi" w:eastAsia="en-US" w:bidi="ar-SA"/>
      </w:rPr>
    </w:lvl>
    <w:lvl w:ilvl="2" w:tplc="097C255E">
      <w:numFmt w:val="bullet"/>
      <w:lvlText w:val="-"/>
      <w:lvlJc w:val="left"/>
      <w:pPr>
        <w:ind w:left="2" w:hanging="164"/>
      </w:pPr>
      <w:rPr>
        <w:rFonts w:ascii="Times New Roman" w:eastAsia="Times New Roman" w:hAnsi="Times New Roman" w:cs="Times New Roman" w:hint="default"/>
        <w:b w:val="0"/>
        <w:bCs w:val="0"/>
        <w:i w:val="0"/>
        <w:iCs w:val="0"/>
        <w:spacing w:val="0"/>
        <w:w w:val="100"/>
        <w:sz w:val="28"/>
        <w:szCs w:val="28"/>
        <w:lang w:val="vi" w:eastAsia="en-US" w:bidi="ar-SA"/>
      </w:rPr>
    </w:lvl>
    <w:lvl w:ilvl="3" w:tplc="0E5C6114">
      <w:numFmt w:val="bullet"/>
      <w:lvlText w:val="•"/>
      <w:lvlJc w:val="left"/>
      <w:pPr>
        <w:ind w:left="2856" w:hanging="164"/>
      </w:pPr>
      <w:rPr>
        <w:rFonts w:hint="default"/>
        <w:lang w:val="vi" w:eastAsia="en-US" w:bidi="ar-SA"/>
      </w:rPr>
    </w:lvl>
    <w:lvl w:ilvl="4" w:tplc="D2A0CE5C">
      <w:numFmt w:val="bullet"/>
      <w:lvlText w:val="•"/>
      <w:lvlJc w:val="left"/>
      <w:pPr>
        <w:ind w:left="3785" w:hanging="164"/>
      </w:pPr>
      <w:rPr>
        <w:rFonts w:hint="default"/>
        <w:lang w:val="vi" w:eastAsia="en-US" w:bidi="ar-SA"/>
      </w:rPr>
    </w:lvl>
    <w:lvl w:ilvl="5" w:tplc="2A708A5C">
      <w:numFmt w:val="bullet"/>
      <w:lvlText w:val="•"/>
      <w:lvlJc w:val="left"/>
      <w:pPr>
        <w:ind w:left="4713" w:hanging="164"/>
      </w:pPr>
      <w:rPr>
        <w:rFonts w:hint="default"/>
        <w:lang w:val="vi" w:eastAsia="en-US" w:bidi="ar-SA"/>
      </w:rPr>
    </w:lvl>
    <w:lvl w:ilvl="6" w:tplc="80A0FEE6">
      <w:numFmt w:val="bullet"/>
      <w:lvlText w:val="•"/>
      <w:lvlJc w:val="left"/>
      <w:pPr>
        <w:ind w:left="5642" w:hanging="164"/>
      </w:pPr>
      <w:rPr>
        <w:rFonts w:hint="default"/>
        <w:lang w:val="vi" w:eastAsia="en-US" w:bidi="ar-SA"/>
      </w:rPr>
    </w:lvl>
    <w:lvl w:ilvl="7" w:tplc="4DF4FDC6">
      <w:numFmt w:val="bullet"/>
      <w:lvlText w:val="•"/>
      <w:lvlJc w:val="left"/>
      <w:pPr>
        <w:ind w:left="6570" w:hanging="164"/>
      </w:pPr>
      <w:rPr>
        <w:rFonts w:hint="default"/>
        <w:lang w:val="vi" w:eastAsia="en-US" w:bidi="ar-SA"/>
      </w:rPr>
    </w:lvl>
    <w:lvl w:ilvl="8" w:tplc="5448B402">
      <w:numFmt w:val="bullet"/>
      <w:lvlText w:val="•"/>
      <w:lvlJc w:val="left"/>
      <w:pPr>
        <w:ind w:left="7499" w:hanging="164"/>
      </w:pPr>
      <w:rPr>
        <w:rFonts w:hint="default"/>
        <w:lang w:val="vi" w:eastAsia="en-US" w:bidi="ar-SA"/>
      </w:rPr>
    </w:lvl>
  </w:abstractNum>
  <w:abstractNum w:abstractNumId="1">
    <w:nsid w:val="074165EF"/>
    <w:multiLevelType w:val="multilevel"/>
    <w:tmpl w:val="EFBED022"/>
    <w:lvl w:ilvl="0">
      <w:start w:val="2"/>
      <w:numFmt w:val="decimal"/>
      <w:lvlText w:val="%1"/>
      <w:lvlJc w:val="left"/>
      <w:pPr>
        <w:ind w:left="440" w:hanging="423"/>
        <w:jc w:val="left"/>
      </w:pPr>
      <w:rPr>
        <w:rFonts w:hint="default"/>
        <w:lang w:val="vi" w:eastAsia="en-US" w:bidi="ar-SA"/>
      </w:rPr>
    </w:lvl>
    <w:lvl w:ilvl="1">
      <w:start w:val="1"/>
      <w:numFmt w:val="decimal"/>
      <w:lvlText w:val="%1.%2"/>
      <w:lvlJc w:val="left"/>
      <w:pPr>
        <w:ind w:left="440" w:hanging="423"/>
        <w:jc w:val="left"/>
      </w:pPr>
      <w:rPr>
        <w:rFonts w:ascii="Times New Roman" w:eastAsia="Times New Roman" w:hAnsi="Times New Roman" w:cs="Times New Roman" w:hint="default"/>
        <w:b/>
        <w:bCs/>
        <w:i w:val="0"/>
        <w:iCs w:val="0"/>
        <w:spacing w:val="0"/>
        <w:w w:val="100"/>
        <w:sz w:val="28"/>
        <w:szCs w:val="28"/>
        <w:lang w:val="vi" w:eastAsia="en-US" w:bidi="ar-SA"/>
      </w:rPr>
    </w:lvl>
    <w:lvl w:ilvl="2">
      <w:start w:val="1"/>
      <w:numFmt w:val="decimal"/>
      <w:lvlText w:val="%1.%2.%3"/>
      <w:lvlJc w:val="left"/>
      <w:pPr>
        <w:ind w:left="649" w:hanging="631"/>
        <w:jc w:val="left"/>
      </w:pPr>
      <w:rPr>
        <w:rFonts w:ascii="Times New Roman" w:eastAsia="Times New Roman" w:hAnsi="Times New Roman" w:cs="Times New Roman" w:hint="default"/>
        <w:b/>
        <w:bCs/>
        <w:i/>
        <w:iCs/>
        <w:spacing w:val="-3"/>
        <w:w w:val="100"/>
        <w:sz w:val="28"/>
        <w:szCs w:val="28"/>
        <w:lang w:val="vi" w:eastAsia="en-US" w:bidi="ar-SA"/>
      </w:rPr>
    </w:lvl>
    <w:lvl w:ilvl="3">
      <w:start w:val="1"/>
      <w:numFmt w:val="decimal"/>
      <w:lvlText w:val="%1.%2.%3.%4"/>
      <w:lvlJc w:val="left"/>
      <w:pPr>
        <w:ind w:left="860" w:hanging="842"/>
        <w:jc w:val="right"/>
      </w:pPr>
      <w:rPr>
        <w:rFonts w:ascii="Times New Roman" w:eastAsia="Times New Roman" w:hAnsi="Times New Roman" w:cs="Times New Roman" w:hint="default"/>
        <w:b w:val="0"/>
        <w:bCs w:val="0"/>
        <w:i/>
        <w:iCs/>
        <w:spacing w:val="-3"/>
        <w:w w:val="100"/>
        <w:sz w:val="28"/>
        <w:szCs w:val="28"/>
        <w:lang w:val="vi" w:eastAsia="en-US" w:bidi="ar-SA"/>
      </w:rPr>
    </w:lvl>
    <w:lvl w:ilvl="4">
      <w:numFmt w:val="bullet"/>
      <w:lvlText w:val="•"/>
      <w:lvlJc w:val="left"/>
      <w:pPr>
        <w:ind w:left="2808" w:hanging="842"/>
      </w:pPr>
      <w:rPr>
        <w:rFonts w:hint="default"/>
        <w:lang w:val="vi" w:eastAsia="en-US" w:bidi="ar-SA"/>
      </w:rPr>
    </w:lvl>
    <w:lvl w:ilvl="5">
      <w:numFmt w:val="bullet"/>
      <w:lvlText w:val="•"/>
      <w:lvlJc w:val="left"/>
      <w:pPr>
        <w:ind w:left="3782" w:hanging="842"/>
      </w:pPr>
      <w:rPr>
        <w:rFonts w:hint="default"/>
        <w:lang w:val="vi" w:eastAsia="en-US" w:bidi="ar-SA"/>
      </w:rPr>
    </w:lvl>
    <w:lvl w:ilvl="6">
      <w:numFmt w:val="bullet"/>
      <w:lvlText w:val="•"/>
      <w:lvlJc w:val="left"/>
      <w:pPr>
        <w:ind w:left="4756" w:hanging="842"/>
      </w:pPr>
      <w:rPr>
        <w:rFonts w:hint="default"/>
        <w:lang w:val="vi" w:eastAsia="en-US" w:bidi="ar-SA"/>
      </w:rPr>
    </w:lvl>
    <w:lvl w:ilvl="7">
      <w:numFmt w:val="bullet"/>
      <w:lvlText w:val="•"/>
      <w:lvlJc w:val="left"/>
      <w:pPr>
        <w:ind w:left="5730" w:hanging="842"/>
      </w:pPr>
      <w:rPr>
        <w:rFonts w:hint="default"/>
        <w:lang w:val="vi" w:eastAsia="en-US" w:bidi="ar-SA"/>
      </w:rPr>
    </w:lvl>
    <w:lvl w:ilvl="8">
      <w:numFmt w:val="bullet"/>
      <w:lvlText w:val="•"/>
      <w:lvlJc w:val="left"/>
      <w:pPr>
        <w:ind w:left="6704" w:hanging="842"/>
      </w:pPr>
      <w:rPr>
        <w:rFonts w:hint="default"/>
        <w:lang w:val="vi" w:eastAsia="en-US" w:bidi="ar-SA"/>
      </w:rPr>
    </w:lvl>
  </w:abstractNum>
  <w:abstractNum w:abstractNumId="2">
    <w:nsid w:val="07C95753"/>
    <w:multiLevelType w:val="hybridMultilevel"/>
    <w:tmpl w:val="8236D0B2"/>
    <w:lvl w:ilvl="0" w:tplc="D5D4E160">
      <w:numFmt w:val="bullet"/>
      <w:lvlText w:val="-"/>
      <w:lvlJc w:val="left"/>
      <w:pPr>
        <w:ind w:left="141" w:hanging="140"/>
      </w:pPr>
      <w:rPr>
        <w:rFonts w:ascii="Times New Roman" w:eastAsia="Times New Roman" w:hAnsi="Times New Roman" w:cs="Times New Roman" w:hint="default"/>
        <w:b w:val="0"/>
        <w:bCs w:val="0"/>
        <w:i w:val="0"/>
        <w:iCs w:val="0"/>
        <w:color w:val="212121"/>
        <w:spacing w:val="0"/>
        <w:w w:val="100"/>
        <w:sz w:val="24"/>
        <w:szCs w:val="24"/>
        <w:lang w:val="vi" w:eastAsia="en-US" w:bidi="ar-SA"/>
      </w:rPr>
    </w:lvl>
    <w:lvl w:ilvl="1" w:tplc="A2449E68">
      <w:numFmt w:val="bullet"/>
      <w:lvlText w:val="•"/>
      <w:lvlJc w:val="left"/>
      <w:pPr>
        <w:ind w:left="1061" w:hanging="140"/>
      </w:pPr>
      <w:rPr>
        <w:rFonts w:hint="default"/>
        <w:lang w:val="vi" w:eastAsia="en-US" w:bidi="ar-SA"/>
      </w:rPr>
    </w:lvl>
    <w:lvl w:ilvl="2" w:tplc="64C201BA">
      <w:numFmt w:val="bullet"/>
      <w:lvlText w:val="•"/>
      <w:lvlJc w:val="left"/>
      <w:pPr>
        <w:ind w:left="1983" w:hanging="140"/>
      </w:pPr>
      <w:rPr>
        <w:rFonts w:hint="default"/>
        <w:lang w:val="vi" w:eastAsia="en-US" w:bidi="ar-SA"/>
      </w:rPr>
    </w:lvl>
    <w:lvl w:ilvl="3" w:tplc="88386F20">
      <w:numFmt w:val="bullet"/>
      <w:lvlText w:val="•"/>
      <w:lvlJc w:val="left"/>
      <w:pPr>
        <w:ind w:left="2904" w:hanging="140"/>
      </w:pPr>
      <w:rPr>
        <w:rFonts w:hint="default"/>
        <w:lang w:val="vi" w:eastAsia="en-US" w:bidi="ar-SA"/>
      </w:rPr>
    </w:lvl>
    <w:lvl w:ilvl="4" w:tplc="B4747D60">
      <w:numFmt w:val="bullet"/>
      <w:lvlText w:val="•"/>
      <w:lvlJc w:val="left"/>
      <w:pPr>
        <w:ind w:left="3826" w:hanging="140"/>
      </w:pPr>
      <w:rPr>
        <w:rFonts w:hint="default"/>
        <w:lang w:val="vi" w:eastAsia="en-US" w:bidi="ar-SA"/>
      </w:rPr>
    </w:lvl>
    <w:lvl w:ilvl="5" w:tplc="556430F4">
      <w:numFmt w:val="bullet"/>
      <w:lvlText w:val="•"/>
      <w:lvlJc w:val="left"/>
      <w:pPr>
        <w:ind w:left="4748" w:hanging="140"/>
      </w:pPr>
      <w:rPr>
        <w:rFonts w:hint="default"/>
        <w:lang w:val="vi" w:eastAsia="en-US" w:bidi="ar-SA"/>
      </w:rPr>
    </w:lvl>
    <w:lvl w:ilvl="6" w:tplc="49AA838E">
      <w:numFmt w:val="bullet"/>
      <w:lvlText w:val="•"/>
      <w:lvlJc w:val="left"/>
      <w:pPr>
        <w:ind w:left="5669" w:hanging="140"/>
      </w:pPr>
      <w:rPr>
        <w:rFonts w:hint="default"/>
        <w:lang w:val="vi" w:eastAsia="en-US" w:bidi="ar-SA"/>
      </w:rPr>
    </w:lvl>
    <w:lvl w:ilvl="7" w:tplc="6002B6A4">
      <w:numFmt w:val="bullet"/>
      <w:lvlText w:val="•"/>
      <w:lvlJc w:val="left"/>
      <w:pPr>
        <w:ind w:left="6591" w:hanging="140"/>
      </w:pPr>
      <w:rPr>
        <w:rFonts w:hint="default"/>
        <w:lang w:val="vi" w:eastAsia="en-US" w:bidi="ar-SA"/>
      </w:rPr>
    </w:lvl>
    <w:lvl w:ilvl="8" w:tplc="66C2AEE6">
      <w:numFmt w:val="bullet"/>
      <w:lvlText w:val="•"/>
      <w:lvlJc w:val="left"/>
      <w:pPr>
        <w:ind w:left="7513" w:hanging="140"/>
      </w:pPr>
      <w:rPr>
        <w:rFonts w:hint="default"/>
        <w:lang w:val="vi" w:eastAsia="en-US" w:bidi="ar-SA"/>
      </w:rPr>
    </w:lvl>
  </w:abstractNum>
  <w:abstractNum w:abstractNumId="3">
    <w:nsid w:val="25A5564C"/>
    <w:multiLevelType w:val="multilevel"/>
    <w:tmpl w:val="38E8A040"/>
    <w:lvl w:ilvl="0">
      <w:start w:val="1"/>
      <w:numFmt w:val="decimal"/>
      <w:lvlText w:val="%1"/>
      <w:lvlJc w:val="left"/>
      <w:pPr>
        <w:ind w:left="1214" w:hanging="493"/>
        <w:jc w:val="left"/>
      </w:pPr>
      <w:rPr>
        <w:rFonts w:hint="default"/>
        <w:lang w:val="vi" w:eastAsia="en-US" w:bidi="ar-SA"/>
      </w:rPr>
    </w:lvl>
    <w:lvl w:ilvl="1">
      <w:start w:val="1"/>
      <w:numFmt w:val="decimal"/>
      <w:lvlText w:val="%1.%2."/>
      <w:lvlJc w:val="left"/>
      <w:pPr>
        <w:ind w:left="1214" w:hanging="493"/>
        <w:jc w:val="left"/>
      </w:pPr>
      <w:rPr>
        <w:rFonts w:ascii="Times New Roman" w:eastAsia="Times New Roman" w:hAnsi="Times New Roman" w:cs="Times New Roman" w:hint="default"/>
        <w:b/>
        <w:bCs/>
        <w:i w:val="0"/>
        <w:iCs w:val="0"/>
        <w:spacing w:val="0"/>
        <w:w w:val="100"/>
        <w:sz w:val="28"/>
        <w:szCs w:val="28"/>
        <w:lang w:val="vi" w:eastAsia="en-US" w:bidi="ar-SA"/>
      </w:rPr>
    </w:lvl>
    <w:lvl w:ilvl="2">
      <w:start w:val="1"/>
      <w:numFmt w:val="decimal"/>
      <w:lvlText w:val="%1.%2.%3."/>
      <w:lvlJc w:val="left"/>
      <w:pPr>
        <w:ind w:left="2" w:hanging="698"/>
        <w:jc w:val="left"/>
      </w:pPr>
      <w:rPr>
        <w:rFonts w:ascii="Times New Roman" w:eastAsia="Times New Roman" w:hAnsi="Times New Roman" w:cs="Times New Roman" w:hint="default"/>
        <w:b w:val="0"/>
        <w:bCs w:val="0"/>
        <w:i/>
        <w:iCs/>
        <w:spacing w:val="-3"/>
        <w:w w:val="100"/>
        <w:sz w:val="28"/>
        <w:szCs w:val="28"/>
        <w:lang w:val="vi" w:eastAsia="en-US" w:bidi="ar-SA"/>
      </w:rPr>
    </w:lvl>
    <w:lvl w:ilvl="3">
      <w:numFmt w:val="bullet"/>
      <w:lvlText w:val="•"/>
      <w:lvlJc w:val="left"/>
      <w:pPr>
        <w:ind w:left="3028" w:hanging="698"/>
      </w:pPr>
      <w:rPr>
        <w:rFonts w:hint="default"/>
        <w:lang w:val="vi" w:eastAsia="en-US" w:bidi="ar-SA"/>
      </w:rPr>
    </w:lvl>
    <w:lvl w:ilvl="4">
      <w:numFmt w:val="bullet"/>
      <w:lvlText w:val="•"/>
      <w:lvlJc w:val="left"/>
      <w:pPr>
        <w:ind w:left="3932" w:hanging="698"/>
      </w:pPr>
      <w:rPr>
        <w:rFonts w:hint="default"/>
        <w:lang w:val="vi" w:eastAsia="en-US" w:bidi="ar-SA"/>
      </w:rPr>
    </w:lvl>
    <w:lvl w:ilvl="5">
      <w:numFmt w:val="bullet"/>
      <w:lvlText w:val="•"/>
      <w:lvlJc w:val="left"/>
      <w:pPr>
        <w:ind w:left="4836" w:hanging="698"/>
      </w:pPr>
      <w:rPr>
        <w:rFonts w:hint="default"/>
        <w:lang w:val="vi" w:eastAsia="en-US" w:bidi="ar-SA"/>
      </w:rPr>
    </w:lvl>
    <w:lvl w:ilvl="6">
      <w:numFmt w:val="bullet"/>
      <w:lvlText w:val="•"/>
      <w:lvlJc w:val="left"/>
      <w:pPr>
        <w:ind w:left="5740" w:hanging="698"/>
      </w:pPr>
      <w:rPr>
        <w:rFonts w:hint="default"/>
        <w:lang w:val="vi" w:eastAsia="en-US" w:bidi="ar-SA"/>
      </w:rPr>
    </w:lvl>
    <w:lvl w:ilvl="7">
      <w:numFmt w:val="bullet"/>
      <w:lvlText w:val="•"/>
      <w:lvlJc w:val="left"/>
      <w:pPr>
        <w:ind w:left="6644" w:hanging="698"/>
      </w:pPr>
      <w:rPr>
        <w:rFonts w:hint="default"/>
        <w:lang w:val="vi" w:eastAsia="en-US" w:bidi="ar-SA"/>
      </w:rPr>
    </w:lvl>
    <w:lvl w:ilvl="8">
      <w:numFmt w:val="bullet"/>
      <w:lvlText w:val="•"/>
      <w:lvlJc w:val="left"/>
      <w:pPr>
        <w:ind w:left="7548" w:hanging="698"/>
      </w:pPr>
      <w:rPr>
        <w:rFonts w:hint="default"/>
        <w:lang w:val="vi" w:eastAsia="en-US" w:bidi="ar-SA"/>
      </w:rPr>
    </w:lvl>
  </w:abstractNum>
  <w:abstractNum w:abstractNumId="4">
    <w:nsid w:val="2EAB1C44"/>
    <w:multiLevelType w:val="multilevel"/>
    <w:tmpl w:val="501CC696"/>
    <w:lvl w:ilvl="0">
      <w:start w:val="2"/>
      <w:numFmt w:val="decimal"/>
      <w:lvlText w:val="%1"/>
      <w:lvlJc w:val="left"/>
      <w:pPr>
        <w:ind w:left="1422" w:hanging="701"/>
        <w:jc w:val="left"/>
      </w:pPr>
      <w:rPr>
        <w:rFonts w:hint="default"/>
        <w:lang w:val="vi" w:eastAsia="en-US" w:bidi="ar-SA"/>
      </w:rPr>
    </w:lvl>
    <w:lvl w:ilvl="1">
      <w:start w:val="1"/>
      <w:numFmt w:val="decimal"/>
      <w:lvlText w:val="%1.%2"/>
      <w:lvlJc w:val="left"/>
      <w:pPr>
        <w:ind w:left="1422" w:hanging="701"/>
        <w:jc w:val="left"/>
      </w:pPr>
      <w:rPr>
        <w:rFonts w:hint="default"/>
        <w:lang w:val="vi" w:eastAsia="en-US" w:bidi="ar-SA"/>
      </w:rPr>
    </w:lvl>
    <w:lvl w:ilvl="2">
      <w:start w:val="2"/>
      <w:numFmt w:val="decimal"/>
      <w:lvlText w:val="%1.%2.%3."/>
      <w:lvlJc w:val="left"/>
      <w:pPr>
        <w:ind w:left="1422" w:hanging="701"/>
        <w:jc w:val="left"/>
      </w:pPr>
      <w:rPr>
        <w:rFonts w:ascii="Times New Roman" w:eastAsia="Times New Roman" w:hAnsi="Times New Roman" w:cs="Times New Roman" w:hint="default"/>
        <w:b/>
        <w:bCs/>
        <w:i/>
        <w:iCs/>
        <w:spacing w:val="-3"/>
        <w:w w:val="100"/>
        <w:sz w:val="28"/>
        <w:szCs w:val="28"/>
        <w:lang w:val="vi" w:eastAsia="en-US" w:bidi="ar-SA"/>
      </w:rPr>
    </w:lvl>
    <w:lvl w:ilvl="3">
      <w:start w:val="1"/>
      <w:numFmt w:val="decimal"/>
      <w:lvlText w:val="%1.%2.%3.%4."/>
      <w:lvlJc w:val="left"/>
      <w:pPr>
        <w:ind w:left="2" w:hanging="940"/>
        <w:jc w:val="left"/>
      </w:pPr>
      <w:rPr>
        <w:rFonts w:ascii="Times New Roman" w:eastAsia="Times New Roman" w:hAnsi="Times New Roman" w:cs="Times New Roman" w:hint="default"/>
        <w:b w:val="0"/>
        <w:bCs w:val="0"/>
        <w:i/>
        <w:iCs/>
        <w:spacing w:val="-3"/>
        <w:w w:val="100"/>
        <w:sz w:val="28"/>
        <w:szCs w:val="28"/>
        <w:lang w:val="vi" w:eastAsia="en-US" w:bidi="ar-SA"/>
      </w:rPr>
    </w:lvl>
    <w:lvl w:ilvl="4">
      <w:numFmt w:val="bullet"/>
      <w:lvlText w:val="•"/>
      <w:lvlJc w:val="left"/>
      <w:pPr>
        <w:ind w:left="4065" w:hanging="940"/>
      </w:pPr>
      <w:rPr>
        <w:rFonts w:hint="default"/>
        <w:lang w:val="vi" w:eastAsia="en-US" w:bidi="ar-SA"/>
      </w:rPr>
    </w:lvl>
    <w:lvl w:ilvl="5">
      <w:numFmt w:val="bullet"/>
      <w:lvlText w:val="•"/>
      <w:lvlJc w:val="left"/>
      <w:pPr>
        <w:ind w:left="4947" w:hanging="940"/>
      </w:pPr>
      <w:rPr>
        <w:rFonts w:hint="default"/>
        <w:lang w:val="vi" w:eastAsia="en-US" w:bidi="ar-SA"/>
      </w:rPr>
    </w:lvl>
    <w:lvl w:ilvl="6">
      <w:numFmt w:val="bullet"/>
      <w:lvlText w:val="•"/>
      <w:lvlJc w:val="left"/>
      <w:pPr>
        <w:ind w:left="5829" w:hanging="940"/>
      </w:pPr>
      <w:rPr>
        <w:rFonts w:hint="default"/>
        <w:lang w:val="vi" w:eastAsia="en-US" w:bidi="ar-SA"/>
      </w:rPr>
    </w:lvl>
    <w:lvl w:ilvl="7">
      <w:numFmt w:val="bullet"/>
      <w:lvlText w:val="•"/>
      <w:lvlJc w:val="left"/>
      <w:pPr>
        <w:ind w:left="6710" w:hanging="940"/>
      </w:pPr>
      <w:rPr>
        <w:rFonts w:hint="default"/>
        <w:lang w:val="vi" w:eastAsia="en-US" w:bidi="ar-SA"/>
      </w:rPr>
    </w:lvl>
    <w:lvl w:ilvl="8">
      <w:numFmt w:val="bullet"/>
      <w:lvlText w:val="•"/>
      <w:lvlJc w:val="left"/>
      <w:pPr>
        <w:ind w:left="7592" w:hanging="940"/>
      </w:pPr>
      <w:rPr>
        <w:rFonts w:hint="default"/>
        <w:lang w:val="vi" w:eastAsia="en-US" w:bidi="ar-SA"/>
      </w:rPr>
    </w:lvl>
  </w:abstractNum>
  <w:abstractNum w:abstractNumId="5">
    <w:nsid w:val="791C6E27"/>
    <w:multiLevelType w:val="multilevel"/>
    <w:tmpl w:val="01E4DADA"/>
    <w:lvl w:ilvl="0">
      <w:start w:val="1"/>
      <w:numFmt w:val="decimal"/>
      <w:lvlText w:val="%1"/>
      <w:lvlJc w:val="left"/>
      <w:pPr>
        <w:ind w:left="2" w:hanging="633"/>
        <w:jc w:val="left"/>
      </w:pPr>
      <w:rPr>
        <w:rFonts w:hint="default"/>
        <w:lang w:val="vi" w:eastAsia="en-US" w:bidi="ar-SA"/>
      </w:rPr>
    </w:lvl>
    <w:lvl w:ilvl="1">
      <w:start w:val="2"/>
      <w:numFmt w:val="decimal"/>
      <w:lvlText w:val="%1.%2"/>
      <w:lvlJc w:val="left"/>
      <w:pPr>
        <w:ind w:left="2" w:hanging="633"/>
        <w:jc w:val="left"/>
      </w:pPr>
      <w:rPr>
        <w:rFonts w:hint="default"/>
        <w:lang w:val="vi" w:eastAsia="en-US" w:bidi="ar-SA"/>
      </w:rPr>
    </w:lvl>
    <w:lvl w:ilvl="2">
      <w:start w:val="1"/>
      <w:numFmt w:val="decimal"/>
      <w:lvlText w:val="%1.%2.%3"/>
      <w:lvlJc w:val="left"/>
      <w:pPr>
        <w:ind w:left="2" w:hanging="633"/>
        <w:jc w:val="left"/>
      </w:pPr>
      <w:rPr>
        <w:rFonts w:ascii="Times New Roman" w:eastAsia="Times New Roman" w:hAnsi="Times New Roman" w:cs="Times New Roman" w:hint="default"/>
        <w:b w:val="0"/>
        <w:bCs w:val="0"/>
        <w:i/>
        <w:iCs/>
        <w:spacing w:val="-3"/>
        <w:w w:val="100"/>
        <w:sz w:val="28"/>
        <w:szCs w:val="28"/>
        <w:lang w:val="vi" w:eastAsia="en-US" w:bidi="ar-SA"/>
      </w:rPr>
    </w:lvl>
    <w:lvl w:ilvl="3">
      <w:numFmt w:val="bullet"/>
      <w:lvlText w:val="•"/>
      <w:lvlJc w:val="left"/>
      <w:pPr>
        <w:ind w:left="2806" w:hanging="633"/>
      </w:pPr>
      <w:rPr>
        <w:rFonts w:hint="default"/>
        <w:lang w:val="vi" w:eastAsia="en-US" w:bidi="ar-SA"/>
      </w:rPr>
    </w:lvl>
    <w:lvl w:ilvl="4">
      <w:numFmt w:val="bullet"/>
      <w:lvlText w:val="•"/>
      <w:lvlJc w:val="left"/>
      <w:pPr>
        <w:ind w:left="3742" w:hanging="633"/>
      </w:pPr>
      <w:rPr>
        <w:rFonts w:hint="default"/>
        <w:lang w:val="vi" w:eastAsia="en-US" w:bidi="ar-SA"/>
      </w:rPr>
    </w:lvl>
    <w:lvl w:ilvl="5">
      <w:numFmt w:val="bullet"/>
      <w:lvlText w:val="•"/>
      <w:lvlJc w:val="left"/>
      <w:pPr>
        <w:ind w:left="4678" w:hanging="633"/>
      </w:pPr>
      <w:rPr>
        <w:rFonts w:hint="default"/>
        <w:lang w:val="vi" w:eastAsia="en-US" w:bidi="ar-SA"/>
      </w:rPr>
    </w:lvl>
    <w:lvl w:ilvl="6">
      <w:numFmt w:val="bullet"/>
      <w:lvlText w:val="•"/>
      <w:lvlJc w:val="left"/>
      <w:pPr>
        <w:ind w:left="5613" w:hanging="633"/>
      </w:pPr>
      <w:rPr>
        <w:rFonts w:hint="default"/>
        <w:lang w:val="vi" w:eastAsia="en-US" w:bidi="ar-SA"/>
      </w:rPr>
    </w:lvl>
    <w:lvl w:ilvl="7">
      <w:numFmt w:val="bullet"/>
      <w:lvlText w:val="•"/>
      <w:lvlJc w:val="left"/>
      <w:pPr>
        <w:ind w:left="6549" w:hanging="633"/>
      </w:pPr>
      <w:rPr>
        <w:rFonts w:hint="default"/>
        <w:lang w:val="vi" w:eastAsia="en-US" w:bidi="ar-SA"/>
      </w:rPr>
    </w:lvl>
    <w:lvl w:ilvl="8">
      <w:numFmt w:val="bullet"/>
      <w:lvlText w:val="•"/>
      <w:lvlJc w:val="left"/>
      <w:pPr>
        <w:ind w:left="7485" w:hanging="633"/>
      </w:pPr>
      <w:rPr>
        <w:rFonts w:hint="default"/>
        <w:lang w:val="vi" w:eastAsia="en-US" w:bidi="ar-SA"/>
      </w:rPr>
    </w:lvl>
  </w:abstractNum>
  <w:num w:numId="1">
    <w:abstractNumId w:val="2"/>
  </w:num>
  <w:num w:numId="2">
    <w:abstractNumId w:val="4"/>
  </w:num>
  <w:num w:numId="3">
    <w:abstractNumId w:val="1"/>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savePreviewPicture/>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E64"/>
    <w:rsid w:val="004A5E64"/>
    <w:rsid w:val="005F32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E1848C-2028-4797-9F39-AEF06BD6D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spacing w:before="125"/>
      <w:ind w:hanging="465"/>
      <w:jc w:val="both"/>
      <w:outlineLvl w:val="0"/>
    </w:pPr>
    <w:rPr>
      <w:b/>
      <w:bCs/>
      <w:sz w:val="28"/>
      <w:szCs w:val="28"/>
    </w:rPr>
  </w:style>
  <w:style w:type="paragraph" w:styleId="Heading2">
    <w:name w:val="heading 2"/>
    <w:basedOn w:val="Normal"/>
    <w:uiPriority w:val="1"/>
    <w:qFormat/>
    <w:pPr>
      <w:ind w:left="1212"/>
      <w:outlineLvl w:val="1"/>
    </w:pPr>
    <w:rPr>
      <w:b/>
      <w:bCs/>
      <w:sz w:val="28"/>
      <w:szCs w:val="28"/>
    </w:rPr>
  </w:style>
  <w:style w:type="paragraph" w:styleId="Heading3">
    <w:name w:val="heading 3"/>
    <w:basedOn w:val="Normal"/>
    <w:uiPriority w:val="1"/>
    <w:qFormat/>
    <w:pPr>
      <w:spacing w:before="122"/>
      <w:ind w:left="1418" w:hanging="697"/>
      <w:outlineLvl w:val="2"/>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9"/>
      <w:ind w:left="2" w:firstLine="719"/>
    </w:pPr>
    <w:rPr>
      <w:sz w:val="28"/>
      <w:szCs w:val="28"/>
    </w:rPr>
  </w:style>
  <w:style w:type="paragraph" w:styleId="ListParagraph">
    <w:name w:val="List Paragraph"/>
    <w:basedOn w:val="Normal"/>
    <w:uiPriority w:val="1"/>
    <w:qFormat/>
    <w:pPr>
      <w:ind w:left="2" w:firstLine="71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870</Words>
  <Characters>4965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PC</cp:lastModifiedBy>
  <cp:revision>2</cp:revision>
  <dcterms:created xsi:type="dcterms:W3CDTF">2025-11-28T08:49:00Z</dcterms:created>
  <dcterms:modified xsi:type="dcterms:W3CDTF">2025-11-28T08:49:00Z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2025-11-11T00:00:00Z</vt:filetime>
  </property>
  <property fmtid="{D5CDD505-2E9C-101B-9397-08002B2CF9AE}" pid="3" name="Creator">
    <vt:lpwstr>Microsoft® Word 2016</vt:lpwstr>
  </property>
  <property fmtid="{D5CDD505-2E9C-101B-9397-08002B2CF9AE}" pid="4" name="LastSaved">
    <vt:filetime>2025-11-28T00:00:00Z</vt:filetime>
  </property>
  <property fmtid="{D5CDD505-2E9C-101B-9397-08002B2CF9AE}" pid="5" name="Producer">
    <vt:lpwstr>Microsoft® Word 2016; modified using eSignature™ 1.0.1.1</vt:lpwstr>
  </property>
</Properties>
</file>