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C6" w:rsidRPr="00127AC6" w:rsidRDefault="00127AC6" w:rsidP="00127AC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127AC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7-BCTHTKCT/ĐTKHCNCB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127AC6" w:rsidRPr="00127AC6" w:rsidTr="00127AC6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NỘI VỤ</w:t>
            </w: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TRÌ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NHIỆM VỤ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127AC6" w:rsidRPr="00127AC6" w:rsidTr="00127AC6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tháng năm</w:t>
            </w:r>
          </w:p>
        </w:tc>
      </w:tr>
    </w:tbl>
    <w:p w:rsidR="00127AC6" w:rsidRPr="00127AC6" w:rsidRDefault="00127AC6" w:rsidP="00127A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127AC6" w:rsidRPr="00127AC6" w:rsidRDefault="00127AC6" w:rsidP="00127A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127A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TÌNH HÌNH TRIỂN KHAI CHƯƠNG TRÌNH/ĐỀ TÀI KHCN CẤP BỘ</w:t>
      </w:r>
      <w:bookmarkEnd w:id="1"/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chương trình, đề tài: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2. Mã số: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3. Chủ nhiệm chương trình, đề tài: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</w:rPr>
        <w:t>4. Thời gian thực hiện: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</w:rPr>
        <w:t>5. Kinh phí: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Tình hình triển khai, thực hiện chương trình, đề tài: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</w:rPr>
        <w:t>1. Nội dung nghiên cứu: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96"/>
        <w:gridCol w:w="2453"/>
        <w:gridCol w:w="2925"/>
      </w:tblGrid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nghiên cứu theo Thuyết minh chương trình, đề tài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độ thực hiện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nghiên cứu đã thực hiện</w:t>
            </w:r>
          </w:p>
        </w:tc>
      </w:tr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</w:rPr>
        <w:t>2. Sản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69"/>
        <w:gridCol w:w="4905"/>
      </w:tblGrid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theo Thuyết minh chương trình, đề tài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đã đạt được</w:t>
            </w:r>
          </w:p>
        </w:tc>
      </w:tr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7AC6" w:rsidRPr="00127AC6" w:rsidTr="00127A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3. Kinh phí chương trình, đề tài: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3.1. Kinh phí được cấp: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3.2. Kinh phí đã chi: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  <w:lang w:val="vi-VN"/>
        </w:rPr>
        <w:t>3.3. Kinh phí đã quyết toán: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Kế hoạch triển khai tiếp theo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Kiến nghị:</w:t>
      </w:r>
    </w:p>
    <w:p w:rsidR="00127AC6" w:rsidRPr="00127AC6" w:rsidRDefault="00127AC6" w:rsidP="00127A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7AC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27AC6" w:rsidRPr="00127AC6" w:rsidTr="00127AC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27A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và tên, đóng dấu)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27AC6" w:rsidRPr="00127AC6" w:rsidRDefault="00127AC6" w:rsidP="00127A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nhiệm chương trình, đề tài</w:t>
            </w:r>
            <w:r w:rsidRPr="00127A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27A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và tên)</w:t>
            </w:r>
          </w:p>
        </w:tc>
      </w:tr>
    </w:tbl>
    <w:p w:rsidR="001102F7" w:rsidRDefault="00127AC6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6"/>
    <w:rsid w:val="00127AC6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8F360-1D1E-4060-BB4A-5D41AE2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2023-04-06T01:52:00Z</dcterms:created>
  <dcterms:modified xsi:type="dcterms:W3CDTF">2023-04-06T01:53:00Z</dcterms:modified>
</cp:coreProperties>
</file>