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92" w:rsidRPr="00227192" w:rsidRDefault="00227192" w:rsidP="00227192">
      <w:pPr>
        <w:shd w:val="clear" w:color="auto" w:fill="FFFFFF"/>
        <w:spacing w:after="0" w:line="234" w:lineRule="atLeast"/>
        <w:jc w:val="center"/>
        <w:rPr>
          <w:rFonts w:ascii="Arial" w:eastAsia="Times New Roman" w:hAnsi="Arial" w:cs="Arial"/>
          <w:b/>
          <w:color w:val="000000"/>
          <w:sz w:val="18"/>
          <w:szCs w:val="18"/>
        </w:rPr>
      </w:pPr>
      <w:bookmarkStart w:id="0" w:name="chuong_pl"/>
      <w:r w:rsidRPr="00227192">
        <w:rPr>
          <w:rFonts w:ascii="Arial" w:eastAsia="Times New Roman" w:hAnsi="Arial" w:cs="Arial"/>
          <w:b/>
          <w:color w:val="000000"/>
          <w:sz w:val="18"/>
          <w:szCs w:val="18"/>
        </w:rPr>
        <w:t>MẪU GIẤY CHỨNG NHẬN HIẾN MÁU TÌNH NGUYỆN</w:t>
      </w:r>
      <w:bookmarkStart w:id="1" w:name="_GoBack"/>
      <w:bookmarkEnd w:id="0"/>
      <w:bookmarkEnd w:id="1"/>
      <w:r w:rsidRPr="00227192">
        <w:rPr>
          <w:rFonts w:ascii="Arial" w:eastAsia="Times New Roman" w:hAnsi="Arial" w:cs="Arial"/>
          <w:b/>
          <w:color w:val="000000"/>
          <w:sz w:val="18"/>
          <w:szCs w:val="18"/>
        </w:rPr>
        <w:br/>
      </w:r>
      <w:r w:rsidRPr="00227192">
        <w:rPr>
          <w:rFonts w:ascii="Arial" w:eastAsia="Times New Roman" w:hAnsi="Arial" w:cs="Arial"/>
          <w:b/>
          <w:i/>
          <w:iCs/>
          <w:color w:val="000000"/>
          <w:sz w:val="18"/>
          <w:szCs w:val="18"/>
        </w:rPr>
        <w:t>(Ban hành kèm theo quyết định số </w:t>
      </w:r>
      <w:hyperlink r:id="rId4" w:tgtFrame="_blank" w:tooltip="Quyết định 1995/2004/QĐ-BYT" w:history="1">
        <w:r w:rsidRPr="00227192">
          <w:rPr>
            <w:rFonts w:ascii="Arial" w:eastAsia="Times New Roman" w:hAnsi="Arial" w:cs="Arial"/>
            <w:b/>
            <w:i/>
            <w:iCs/>
            <w:color w:val="0E70C3"/>
            <w:sz w:val="18"/>
            <w:szCs w:val="18"/>
          </w:rPr>
          <w:t>1995/2004/qđ-BYT</w:t>
        </w:r>
      </w:hyperlink>
      <w:r w:rsidRPr="00227192">
        <w:rPr>
          <w:rFonts w:ascii="Arial" w:eastAsia="Times New Roman" w:hAnsi="Arial" w:cs="Arial"/>
          <w:b/>
          <w:i/>
          <w:iCs/>
          <w:color w:val="000000"/>
          <w:sz w:val="18"/>
          <w:szCs w:val="18"/>
        </w:rPr>
        <w:t> ngày 04/06/2004 của Bộ Trưởng Bộ Y Tế)</w:t>
      </w:r>
    </w:p>
    <w:p w:rsidR="00227192" w:rsidRPr="00227192" w:rsidRDefault="00227192" w:rsidP="00227192">
      <w:pPr>
        <w:shd w:val="clear" w:color="auto" w:fill="FFFFFF"/>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color w:val="000000"/>
          <w:sz w:val="18"/>
          <w:szCs w:val="18"/>
        </w:rPr>
        <w:t> </w:t>
      </w:r>
    </w:p>
    <w:tbl>
      <w:tblPr>
        <w:tblpPr w:leftFromText="45" w:rightFromText="45" w:vertAnchor="text"/>
        <w:tblW w:w="9480" w:type="dxa"/>
        <w:tblCellSpacing w:w="0" w:type="dxa"/>
        <w:shd w:val="clear" w:color="auto" w:fill="FFFFFF"/>
        <w:tblCellMar>
          <w:left w:w="0" w:type="dxa"/>
          <w:right w:w="0" w:type="dxa"/>
        </w:tblCellMar>
        <w:tblLook w:val="04A0" w:firstRow="1" w:lastRow="0" w:firstColumn="1" w:lastColumn="0" w:noHBand="0" w:noVBand="1"/>
      </w:tblPr>
      <w:tblGrid>
        <w:gridCol w:w="4447"/>
        <w:gridCol w:w="287"/>
        <w:gridCol w:w="4746"/>
      </w:tblGrid>
      <w:tr w:rsidR="00227192" w:rsidRPr="00227192" w:rsidTr="00227192">
        <w:trPr>
          <w:tblCellSpacing w:w="0" w:type="dxa"/>
        </w:trPr>
        <w:tc>
          <w:tcPr>
            <w:tcW w:w="44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BAN CHỈ ĐẠO HIẾN MÁU NHÂN ĐẠO TỈNH/THÀNH PHỐ...........</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GIẤY CHỨNG NHẬN HIẾN MÁU TÌNH NGUYỆN</w:t>
            </w:r>
          </w:p>
          <w:p w:rsidR="00227192" w:rsidRPr="00227192" w:rsidRDefault="00227192" w:rsidP="00227192">
            <w:pPr>
              <w:spacing w:before="120" w:after="120" w:line="234" w:lineRule="atLeast"/>
              <w:jc w:val="right"/>
              <w:rPr>
                <w:rFonts w:ascii="Arial" w:eastAsia="Times New Roman" w:hAnsi="Arial" w:cs="Arial"/>
                <w:color w:val="000000"/>
                <w:sz w:val="18"/>
                <w:szCs w:val="18"/>
              </w:rPr>
            </w:pPr>
            <w:r w:rsidRPr="00227192">
              <w:rPr>
                <w:rFonts w:ascii="Arial" w:eastAsia="Times New Roman" w:hAnsi="Arial" w:cs="Arial"/>
                <w:b/>
                <w:bCs/>
                <w:color w:val="000000"/>
                <w:sz w:val="18"/>
                <w:szCs w:val="18"/>
              </w:rPr>
              <w:t>1</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hideMark/>
          </w:tcPr>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 </w:t>
            </w:r>
          </w:p>
        </w:tc>
        <w:tc>
          <w:tcPr>
            <w:tcW w:w="47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CHỨNG NHẬN CỦA CƠ SỞ Y TẾ ĐÃ TRUYỀN MÁU</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color w:val="000000"/>
                <w:sz w:val="18"/>
                <w:szCs w:val="18"/>
              </w:rPr>
              <w:t>Ngày.......tháng .........năm</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color w:val="000000"/>
                <w:sz w:val="18"/>
                <w:szCs w:val="18"/>
              </w:rPr>
              <w:t>Số lượng:..........ml</w:t>
            </w:r>
          </w:p>
          <w:p w:rsidR="00227192" w:rsidRPr="00227192" w:rsidRDefault="00227192" w:rsidP="00227192">
            <w:pPr>
              <w:spacing w:before="120" w:after="120" w:line="234" w:lineRule="atLeast"/>
              <w:jc w:val="right"/>
              <w:rPr>
                <w:rFonts w:ascii="Arial" w:eastAsia="Times New Roman" w:hAnsi="Arial" w:cs="Arial"/>
                <w:color w:val="000000"/>
                <w:sz w:val="18"/>
                <w:szCs w:val="18"/>
              </w:rPr>
            </w:pPr>
            <w:r w:rsidRPr="00227192">
              <w:rPr>
                <w:rFonts w:ascii="Arial" w:eastAsia="Times New Roman" w:hAnsi="Arial" w:cs="Arial"/>
                <w:color w:val="000000"/>
                <w:sz w:val="18"/>
                <w:szCs w:val="18"/>
              </w:rPr>
              <w:t>4</w:t>
            </w:r>
          </w:p>
        </w:tc>
      </w:tr>
      <w:tr w:rsidR="00227192" w:rsidRPr="00227192" w:rsidTr="00227192">
        <w:trPr>
          <w:tblCellSpacing w:w="0" w:type="dxa"/>
        </w:trPr>
        <w:tc>
          <w:tcPr>
            <w:tcW w:w="4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HIẾN MÁU CỨU NGƯỜI - MỘT NGHĨA CỬ CAO ĐẸP</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 Giấy chứng nhận này được giao cho người hiến máu sau mỗi lầm hiến máu tình nguyện.</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 Có giá trị để truyền máu miễm phí bằng số lượng máu đã hiến, khi bản thân người hiến máu có nhu cầu sử dụng máu, tại tất cả các cơ sở y tế công lập trên toàn quốc.</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 Người hiến máu cần xuất trình Giấy chứng nhận này để làm cơ sở cho các cơ sở y tế thực hiện việc truyền máu miễn phí.</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 Cơ sở y tế có trách nhiệm ký, đóng dấu, xác nhận số lượng máu đã truyền miễn phí cho người hiến máu vào giấy chứng nhận.</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b/>
                <w:bCs/>
                <w:color w:val="000000"/>
                <w:sz w:val="18"/>
                <w:szCs w:val="18"/>
              </w:rPr>
              <w:t>KHI CẦN, XIN VUI LÒNG LIÊN HỆ:</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Bệnh viện đa khoa các tỉnh, thành phố.</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Ban chỉ đạo hiến máu nhân đạo của các tỉnh/thành phố.</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Viện Huyết học - Truyền máu Trung ương:</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 - Địa chỉ: Số 78 đường Giải Phóng - Hà Nội</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 - Điện thoại: (04).8.686.008 – 8686.582</w:t>
            </w:r>
          </w:p>
          <w:p w:rsidR="00227192" w:rsidRPr="00227192" w:rsidRDefault="00227192" w:rsidP="00227192">
            <w:pPr>
              <w:spacing w:before="120" w:after="120" w:line="234" w:lineRule="atLeast"/>
              <w:jc w:val="right"/>
              <w:rPr>
                <w:rFonts w:ascii="Arial" w:eastAsia="Times New Roman" w:hAnsi="Arial" w:cs="Arial"/>
                <w:color w:val="000000"/>
                <w:sz w:val="18"/>
                <w:szCs w:val="18"/>
              </w:rPr>
            </w:pPr>
            <w:r w:rsidRPr="00227192">
              <w:rPr>
                <w:rFonts w:ascii="Arial" w:eastAsia="Times New Roman" w:hAnsi="Arial" w:cs="Arial"/>
                <w:b/>
                <w:bCs/>
                <w:color w:val="000000"/>
                <w:sz w:val="18"/>
                <w:szCs w:val="18"/>
              </w:rPr>
              <w:t>2</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hideMark/>
          </w:tcPr>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 </w:t>
            </w:r>
          </w:p>
        </w:tc>
        <w:tc>
          <w:tcPr>
            <w:tcW w:w="4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CỘNG HOÀ XÃ HỘI CHỦ NGHĨA VIỆT NAM</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Độc lập - Tự do - Hạnh phúc</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GIẤY CHỨNG NHẬN HIẾN MÁU</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TÌNH NGUYỆN</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Ban chỉ đạo hiến máu nhân đạo tỉnh/thành phố:..............</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Chứng nhận:</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Ông/Bà:............................................................</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Sinh ngày: ............/............../.............</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Địa chỉ:..............................................................</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Số CMND:.........................................................</w:t>
            </w:r>
          </w:p>
          <w:p w:rsidR="00227192" w:rsidRPr="00227192" w:rsidRDefault="00227192" w:rsidP="00227192">
            <w:pPr>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t>Đã hiến máu tình nguyện</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Tại cơ sở tiếp nhận máu: ..................................</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Số lượng: 1đơn vị 250ml□ 350ml□ 450ml□</w:t>
            </w:r>
          </w:p>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Người bệnh luôn ghi ơn tấm lòng nhân ái của Ông /Bà.</w:t>
            </w:r>
          </w:p>
          <w:tbl>
            <w:tblPr>
              <w:tblW w:w="0" w:type="auto"/>
              <w:tblCellSpacing w:w="0" w:type="dxa"/>
              <w:tblCellMar>
                <w:left w:w="0" w:type="dxa"/>
                <w:right w:w="0" w:type="dxa"/>
              </w:tblCellMar>
              <w:tblLook w:val="04A0" w:firstRow="1" w:lastRow="0" w:firstColumn="1" w:lastColumn="0" w:noHBand="0" w:noVBand="1"/>
            </w:tblPr>
            <w:tblGrid>
              <w:gridCol w:w="1460"/>
              <w:gridCol w:w="3050"/>
            </w:tblGrid>
            <w:tr w:rsidR="00227192" w:rsidRPr="00227192">
              <w:trPr>
                <w:tblCellSpacing w:w="0" w:type="dxa"/>
              </w:trPr>
              <w:tc>
                <w:tcPr>
                  <w:tcW w:w="1481" w:type="dxa"/>
                  <w:tcMar>
                    <w:top w:w="0" w:type="dxa"/>
                    <w:left w:w="108" w:type="dxa"/>
                    <w:bottom w:w="0" w:type="dxa"/>
                    <w:right w:w="108" w:type="dxa"/>
                  </w:tcMar>
                  <w:hideMark/>
                </w:tcPr>
                <w:p w:rsidR="00227192" w:rsidRPr="00227192" w:rsidRDefault="00227192" w:rsidP="00227192">
                  <w:pPr>
                    <w:framePr w:hSpace="45" w:wrap="around" w:vAnchor="text" w:hAnchor="text"/>
                    <w:spacing w:before="120" w:after="120" w:line="234" w:lineRule="atLeast"/>
                    <w:jc w:val="both"/>
                    <w:rPr>
                      <w:rFonts w:ascii="Times New Roman" w:eastAsia="Times New Roman" w:hAnsi="Times New Roman" w:cs="Times New Roman"/>
                      <w:sz w:val="24"/>
                      <w:szCs w:val="24"/>
                    </w:rPr>
                  </w:pPr>
                  <w:r w:rsidRPr="00227192">
                    <w:rPr>
                      <w:rFonts w:ascii="Times New Roman" w:eastAsia="Times New Roman" w:hAnsi="Times New Roman" w:cs="Times New Roman"/>
                      <w:color w:val="000000"/>
                      <w:sz w:val="24"/>
                      <w:szCs w:val="24"/>
                    </w:rPr>
                    <w:t>Nhóm máu:....</w:t>
                  </w:r>
                </w:p>
                <w:p w:rsidR="00227192" w:rsidRPr="00227192" w:rsidRDefault="00227192" w:rsidP="00227192">
                  <w:pPr>
                    <w:framePr w:hSpace="45" w:wrap="around" w:vAnchor="text" w:hAnchor="text"/>
                    <w:spacing w:before="120" w:after="120" w:line="234" w:lineRule="atLeast"/>
                    <w:jc w:val="both"/>
                    <w:rPr>
                      <w:rFonts w:ascii="Times New Roman" w:eastAsia="Times New Roman" w:hAnsi="Times New Roman" w:cs="Times New Roman"/>
                      <w:sz w:val="24"/>
                      <w:szCs w:val="24"/>
                    </w:rPr>
                  </w:pPr>
                  <w:r w:rsidRPr="00227192">
                    <w:rPr>
                      <w:rFonts w:ascii="Times New Roman" w:eastAsia="Times New Roman" w:hAnsi="Times New Roman" w:cs="Times New Roman"/>
                      <w:color w:val="000000"/>
                      <w:sz w:val="24"/>
                      <w:szCs w:val="24"/>
                    </w:rPr>
                    <w:t> </w:t>
                  </w:r>
                </w:p>
              </w:tc>
              <w:tc>
                <w:tcPr>
                  <w:tcW w:w="3057" w:type="dxa"/>
                  <w:tcMar>
                    <w:top w:w="0" w:type="dxa"/>
                    <w:left w:w="108" w:type="dxa"/>
                    <w:bottom w:w="0" w:type="dxa"/>
                    <w:right w:w="108" w:type="dxa"/>
                  </w:tcMar>
                  <w:hideMark/>
                </w:tcPr>
                <w:p w:rsidR="00227192" w:rsidRPr="00227192" w:rsidRDefault="00227192" w:rsidP="00227192">
                  <w:pPr>
                    <w:framePr w:hSpace="45" w:wrap="around" w:vAnchor="text" w:hAnchor="text"/>
                    <w:spacing w:before="120" w:after="120" w:line="234" w:lineRule="atLeast"/>
                    <w:jc w:val="center"/>
                    <w:rPr>
                      <w:rFonts w:ascii="Times New Roman" w:eastAsia="Times New Roman" w:hAnsi="Times New Roman" w:cs="Times New Roman"/>
                      <w:sz w:val="24"/>
                      <w:szCs w:val="24"/>
                    </w:rPr>
                  </w:pPr>
                  <w:r w:rsidRPr="00227192">
                    <w:rPr>
                      <w:rFonts w:ascii="Times New Roman" w:eastAsia="Times New Roman" w:hAnsi="Times New Roman" w:cs="Times New Roman"/>
                      <w:color w:val="000000"/>
                      <w:sz w:val="24"/>
                      <w:szCs w:val="24"/>
                    </w:rPr>
                    <w:t>.....ngày.....tháng.....năm......</w:t>
                  </w:r>
                </w:p>
                <w:p w:rsidR="00227192" w:rsidRPr="00227192" w:rsidRDefault="00227192" w:rsidP="00227192">
                  <w:pPr>
                    <w:framePr w:hSpace="45" w:wrap="around" w:vAnchor="text" w:hAnchor="text"/>
                    <w:spacing w:before="120" w:after="120" w:line="234" w:lineRule="atLeast"/>
                    <w:jc w:val="center"/>
                    <w:rPr>
                      <w:rFonts w:ascii="Times New Roman" w:eastAsia="Times New Roman" w:hAnsi="Times New Roman" w:cs="Times New Roman"/>
                      <w:sz w:val="24"/>
                      <w:szCs w:val="24"/>
                    </w:rPr>
                  </w:pPr>
                  <w:r w:rsidRPr="00227192">
                    <w:rPr>
                      <w:rFonts w:ascii="Times New Roman" w:eastAsia="Times New Roman" w:hAnsi="Times New Roman" w:cs="Times New Roman"/>
                      <w:color w:val="000000"/>
                      <w:sz w:val="24"/>
                      <w:szCs w:val="24"/>
                    </w:rPr>
                    <w:t>T/M BAN CHỈ ĐẠO</w:t>
                  </w:r>
                </w:p>
                <w:p w:rsidR="00227192" w:rsidRPr="00227192" w:rsidRDefault="00227192" w:rsidP="00227192">
                  <w:pPr>
                    <w:framePr w:hSpace="45" w:wrap="around" w:vAnchor="text" w:hAnchor="text"/>
                    <w:spacing w:before="120" w:after="120" w:line="234" w:lineRule="atLeast"/>
                    <w:jc w:val="center"/>
                    <w:rPr>
                      <w:rFonts w:ascii="Times New Roman" w:eastAsia="Times New Roman" w:hAnsi="Times New Roman" w:cs="Times New Roman"/>
                      <w:sz w:val="24"/>
                      <w:szCs w:val="24"/>
                    </w:rPr>
                  </w:pPr>
                  <w:r w:rsidRPr="00227192">
                    <w:rPr>
                      <w:rFonts w:ascii="Times New Roman" w:eastAsia="Times New Roman" w:hAnsi="Times New Roman" w:cs="Times New Roman"/>
                      <w:color w:val="000000"/>
                      <w:sz w:val="24"/>
                      <w:szCs w:val="24"/>
                    </w:rPr>
                    <w:t>(Ký tên, đóng dấu)</w:t>
                  </w:r>
                </w:p>
                <w:p w:rsidR="00227192" w:rsidRPr="00227192" w:rsidRDefault="00227192" w:rsidP="00227192">
                  <w:pPr>
                    <w:framePr w:hSpace="45" w:wrap="around" w:vAnchor="text" w:hAnchor="text"/>
                    <w:spacing w:before="120" w:after="120" w:line="234" w:lineRule="atLeast"/>
                    <w:jc w:val="both"/>
                    <w:rPr>
                      <w:rFonts w:ascii="Times New Roman" w:eastAsia="Times New Roman" w:hAnsi="Times New Roman" w:cs="Times New Roman"/>
                      <w:sz w:val="24"/>
                      <w:szCs w:val="24"/>
                    </w:rPr>
                  </w:pPr>
                  <w:r w:rsidRPr="00227192">
                    <w:rPr>
                      <w:rFonts w:ascii="Times New Roman" w:eastAsia="Times New Roman" w:hAnsi="Times New Roman" w:cs="Times New Roman"/>
                      <w:color w:val="000000"/>
                      <w:sz w:val="24"/>
                      <w:szCs w:val="24"/>
                    </w:rPr>
                    <w:t> </w:t>
                  </w:r>
                </w:p>
              </w:tc>
            </w:tr>
          </w:tbl>
          <w:p w:rsidR="00227192" w:rsidRPr="00227192" w:rsidRDefault="00227192" w:rsidP="00227192">
            <w:pPr>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color w:val="000000"/>
                <w:sz w:val="18"/>
                <w:szCs w:val="18"/>
              </w:rPr>
              <w:t>Số: ............... </w:t>
            </w:r>
            <w:r w:rsidRPr="00227192">
              <w:rPr>
                <w:rFonts w:ascii="Arial" w:eastAsia="Times New Roman" w:hAnsi="Arial" w:cs="Arial"/>
                <w:b/>
                <w:bCs/>
                <w:color w:val="000000"/>
                <w:sz w:val="18"/>
                <w:szCs w:val="18"/>
              </w:rPr>
              <w:t>3</w:t>
            </w:r>
          </w:p>
        </w:tc>
      </w:tr>
    </w:tbl>
    <w:p w:rsidR="00227192" w:rsidRPr="00227192" w:rsidRDefault="00227192" w:rsidP="00227192">
      <w:pPr>
        <w:shd w:val="clear" w:color="auto" w:fill="FFFFFF"/>
        <w:spacing w:before="120" w:after="120" w:line="234" w:lineRule="atLeast"/>
        <w:jc w:val="center"/>
        <w:rPr>
          <w:rFonts w:ascii="Arial" w:eastAsia="Times New Roman" w:hAnsi="Arial" w:cs="Arial"/>
          <w:color w:val="000000"/>
          <w:sz w:val="18"/>
          <w:szCs w:val="18"/>
        </w:rPr>
      </w:pPr>
      <w:r w:rsidRPr="00227192">
        <w:rPr>
          <w:rFonts w:ascii="Arial" w:eastAsia="Times New Roman" w:hAnsi="Arial" w:cs="Arial"/>
          <w:b/>
          <w:bCs/>
          <w:color w:val="000000"/>
          <w:sz w:val="18"/>
          <w:szCs w:val="18"/>
        </w:rPr>
        <w:br w:type="textWrapping" w:clear="all"/>
      </w:r>
    </w:p>
    <w:p w:rsidR="00227192" w:rsidRPr="00227192" w:rsidRDefault="00227192" w:rsidP="00227192">
      <w:pPr>
        <w:shd w:val="clear" w:color="auto" w:fill="FFFFFF"/>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i/>
          <w:iCs/>
          <w:color w:val="000000"/>
          <w:sz w:val="18"/>
          <w:szCs w:val="18"/>
        </w:rPr>
        <w:t>Giấy chứng nhận gồm có 4 trang, kích thước mỗi trang 12 x 9,5cm,</w:t>
      </w:r>
    </w:p>
    <w:p w:rsidR="00227192" w:rsidRPr="00227192" w:rsidRDefault="00227192" w:rsidP="00227192">
      <w:pPr>
        <w:shd w:val="clear" w:color="auto" w:fill="FFFFFF"/>
        <w:spacing w:before="120" w:after="120" w:line="234" w:lineRule="atLeast"/>
        <w:jc w:val="both"/>
        <w:rPr>
          <w:rFonts w:ascii="Arial" w:eastAsia="Times New Roman" w:hAnsi="Arial" w:cs="Arial"/>
          <w:color w:val="000000"/>
          <w:sz w:val="18"/>
          <w:szCs w:val="18"/>
        </w:rPr>
      </w:pPr>
      <w:r w:rsidRPr="00227192">
        <w:rPr>
          <w:rFonts w:ascii="Arial" w:eastAsia="Times New Roman" w:hAnsi="Arial" w:cs="Arial"/>
          <w:i/>
          <w:iCs/>
          <w:color w:val="000000"/>
          <w:sz w:val="18"/>
          <w:szCs w:val="18"/>
        </w:rPr>
        <w:t>Nền trang 1,4 (mặt ngoài) màu đỏ; nền trang 2,3 (mặt trong) màu vàng nhạt.</w:t>
      </w:r>
    </w:p>
    <w:p w:rsidR="001102F7" w:rsidRDefault="00227192"/>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92"/>
    <w:rsid w:val="00227192"/>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478B9-FF7A-426A-9A79-7A9B8DB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quyet-dinh-1995-2004-qd-byt-cap-quan-ly-su-dung-mau-giay-chung-nhan-hien-mau-tinh-nguyen-198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2024-06-18T00:54:00Z</dcterms:created>
  <dcterms:modified xsi:type="dcterms:W3CDTF">2024-06-18T00:55:00Z</dcterms:modified>
</cp:coreProperties>
</file>