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81174B" w14:textId="77777777" w:rsidR="00AE351C" w:rsidRPr="003542BB" w:rsidRDefault="00AE351C" w:rsidP="00AE351C">
      <w:pPr>
        <w:pStyle w:val="Vnbnnidung0"/>
        <w:widowControl/>
        <w:adjustRightInd w:val="0"/>
        <w:snapToGrid w:val="0"/>
        <w:spacing w:line="240" w:lineRule="auto"/>
        <w:ind w:firstLine="0"/>
        <w:jc w:val="center"/>
        <w:rPr>
          <w:b/>
          <w:bCs/>
          <w:color w:val="auto"/>
          <w:sz w:val="28"/>
          <w:szCs w:val="28"/>
        </w:rPr>
      </w:pPr>
      <w:r w:rsidRPr="003542BB">
        <w:rPr>
          <w:b/>
          <w:bCs/>
          <w:color w:val="auto"/>
          <w:sz w:val="28"/>
          <w:szCs w:val="28"/>
        </w:rPr>
        <w:t>CỘNG HOÀ XÃ HỘI CHỦ NGHĨA VIỆT NAM</w:t>
      </w:r>
    </w:p>
    <w:p w14:paraId="26678173" w14:textId="77777777" w:rsidR="00AE351C" w:rsidRPr="003542BB" w:rsidRDefault="00AE351C" w:rsidP="00AE351C">
      <w:pPr>
        <w:pStyle w:val="Vnbnnidung0"/>
        <w:widowControl/>
        <w:adjustRightInd w:val="0"/>
        <w:snapToGrid w:val="0"/>
        <w:spacing w:line="240" w:lineRule="auto"/>
        <w:ind w:firstLine="0"/>
        <w:jc w:val="center"/>
        <w:rPr>
          <w:b/>
          <w:bCs/>
          <w:color w:val="auto"/>
          <w:sz w:val="28"/>
          <w:szCs w:val="28"/>
        </w:rPr>
      </w:pPr>
      <w:r w:rsidRPr="003542BB">
        <w:rPr>
          <w:b/>
          <w:bCs/>
          <w:color w:val="auto"/>
          <w:sz w:val="28"/>
          <w:szCs w:val="28"/>
        </w:rPr>
        <w:t>Độc lập - Tự do - Hạnh phúc</w:t>
      </w:r>
    </w:p>
    <w:p w14:paraId="6BDDCD26" w14:textId="77777777" w:rsidR="00AE351C" w:rsidRPr="003542BB" w:rsidRDefault="00AE351C" w:rsidP="00AE351C">
      <w:pPr>
        <w:pStyle w:val="Vnbnnidung0"/>
        <w:widowControl/>
        <w:adjustRightInd w:val="0"/>
        <w:snapToGrid w:val="0"/>
        <w:spacing w:line="240" w:lineRule="auto"/>
        <w:ind w:firstLine="0"/>
        <w:jc w:val="center"/>
        <w:rPr>
          <w:color w:val="auto"/>
          <w:sz w:val="28"/>
          <w:szCs w:val="28"/>
          <w:vertAlign w:val="superscript"/>
        </w:rPr>
      </w:pPr>
      <w:bookmarkStart w:id="0" w:name="_GoBack"/>
      <w:bookmarkEnd w:id="0"/>
      <w:r w:rsidRPr="003542BB">
        <w:rPr>
          <w:color w:val="auto"/>
          <w:sz w:val="28"/>
          <w:szCs w:val="28"/>
          <w:vertAlign w:val="superscript"/>
        </w:rPr>
        <w:t>________________________</w:t>
      </w:r>
    </w:p>
    <w:p w14:paraId="371429BC" w14:textId="77777777" w:rsidR="00AE351C" w:rsidRPr="003542BB" w:rsidRDefault="00AE351C" w:rsidP="00AE351C">
      <w:pPr>
        <w:pStyle w:val="Vnbnnidung0"/>
        <w:widowControl/>
        <w:tabs>
          <w:tab w:val="left" w:leader="dot" w:pos="982"/>
          <w:tab w:val="left" w:leader="dot" w:pos="3043"/>
          <w:tab w:val="left" w:leader="dot" w:pos="4066"/>
        </w:tabs>
        <w:adjustRightInd w:val="0"/>
        <w:snapToGrid w:val="0"/>
        <w:spacing w:line="240" w:lineRule="auto"/>
        <w:ind w:firstLine="0"/>
        <w:jc w:val="right"/>
        <w:rPr>
          <w:color w:val="auto"/>
          <w:sz w:val="28"/>
          <w:szCs w:val="28"/>
        </w:rPr>
      </w:pPr>
      <w:r w:rsidRPr="003542BB">
        <w:rPr>
          <w:i/>
          <w:iCs/>
          <w:color w:val="auto"/>
          <w:sz w:val="28"/>
          <w:szCs w:val="28"/>
        </w:rPr>
        <w:t>… ngày … tháng … năm …</w:t>
      </w:r>
    </w:p>
    <w:p w14:paraId="1B91DFC0" w14:textId="77777777" w:rsidR="00AE351C" w:rsidRPr="003542BB" w:rsidRDefault="00AE351C" w:rsidP="00AE351C">
      <w:pPr>
        <w:pStyle w:val="Tiu30"/>
        <w:widowControl/>
        <w:adjustRightInd w:val="0"/>
        <w:snapToGrid w:val="0"/>
        <w:spacing w:after="0" w:line="240" w:lineRule="auto"/>
        <w:outlineLvl w:val="9"/>
        <w:rPr>
          <w:color w:val="auto"/>
          <w:sz w:val="28"/>
          <w:szCs w:val="28"/>
        </w:rPr>
      </w:pPr>
      <w:bookmarkStart w:id="1" w:name="bookmark272"/>
      <w:bookmarkStart w:id="2" w:name="bookmark273"/>
      <w:bookmarkStart w:id="3" w:name="bookmark274"/>
    </w:p>
    <w:p w14:paraId="4641830B" w14:textId="77777777" w:rsidR="00AE351C" w:rsidRPr="003542BB" w:rsidRDefault="00AE351C" w:rsidP="00AE351C">
      <w:pPr>
        <w:pStyle w:val="Tiu30"/>
        <w:widowControl/>
        <w:adjustRightInd w:val="0"/>
        <w:snapToGrid w:val="0"/>
        <w:spacing w:after="0" w:line="240" w:lineRule="auto"/>
        <w:outlineLvl w:val="9"/>
        <w:rPr>
          <w:color w:val="auto"/>
          <w:sz w:val="28"/>
          <w:szCs w:val="28"/>
        </w:rPr>
      </w:pPr>
      <w:r w:rsidRPr="003542BB">
        <w:rPr>
          <w:color w:val="auto"/>
          <w:sz w:val="28"/>
          <w:szCs w:val="28"/>
        </w:rPr>
        <w:t>ĐƠN ĐỀ NGHỊ CẤP GIẤY PHÉP THÀNH LẬP VÀ HOẠT ĐỘNG</w:t>
      </w:r>
    </w:p>
    <w:p w14:paraId="5A4D22F9" w14:textId="77777777" w:rsidR="00AE351C" w:rsidRPr="003542BB" w:rsidRDefault="00AE351C" w:rsidP="00AE351C">
      <w:pPr>
        <w:pStyle w:val="Tiu30"/>
        <w:widowControl/>
        <w:adjustRightInd w:val="0"/>
        <w:snapToGrid w:val="0"/>
        <w:spacing w:after="0" w:line="240" w:lineRule="auto"/>
        <w:outlineLvl w:val="9"/>
        <w:rPr>
          <w:color w:val="auto"/>
          <w:sz w:val="28"/>
          <w:szCs w:val="28"/>
        </w:rPr>
      </w:pPr>
      <w:r w:rsidRPr="003542BB">
        <w:rPr>
          <w:color w:val="auto"/>
          <w:sz w:val="28"/>
          <w:szCs w:val="28"/>
        </w:rPr>
        <w:t>TỔ CHỨC TÀI CHÍNH VI MÔ</w:t>
      </w:r>
      <w:bookmarkEnd w:id="1"/>
      <w:bookmarkEnd w:id="2"/>
      <w:bookmarkEnd w:id="3"/>
    </w:p>
    <w:p w14:paraId="5C438C76" w14:textId="77777777" w:rsidR="00AE351C" w:rsidRPr="003542BB" w:rsidRDefault="00AE351C" w:rsidP="00AE351C">
      <w:pPr>
        <w:pStyle w:val="Tiu30"/>
        <w:widowControl/>
        <w:adjustRightInd w:val="0"/>
        <w:snapToGrid w:val="0"/>
        <w:spacing w:after="0" w:line="240" w:lineRule="auto"/>
        <w:outlineLvl w:val="9"/>
        <w:rPr>
          <w:color w:val="auto"/>
          <w:sz w:val="28"/>
          <w:szCs w:val="28"/>
        </w:rPr>
      </w:pPr>
    </w:p>
    <w:p w14:paraId="26707B30" w14:textId="77777777" w:rsidR="00AE351C" w:rsidRPr="003542BB" w:rsidRDefault="00AE351C" w:rsidP="00AE351C">
      <w:pPr>
        <w:pStyle w:val="Tiu30"/>
        <w:widowControl/>
        <w:adjustRightInd w:val="0"/>
        <w:snapToGrid w:val="0"/>
        <w:spacing w:after="0" w:line="240" w:lineRule="auto"/>
        <w:outlineLvl w:val="9"/>
        <w:rPr>
          <w:b w:val="0"/>
          <w:color w:val="auto"/>
          <w:sz w:val="28"/>
          <w:szCs w:val="28"/>
        </w:rPr>
      </w:pPr>
      <w:bookmarkStart w:id="4" w:name="bookmark275"/>
      <w:bookmarkStart w:id="5" w:name="bookmark276"/>
      <w:bookmarkStart w:id="6" w:name="bookmark277"/>
      <w:r w:rsidRPr="003542BB">
        <w:rPr>
          <w:b w:val="0"/>
          <w:color w:val="auto"/>
          <w:sz w:val="28"/>
          <w:szCs w:val="28"/>
        </w:rPr>
        <w:t>Kính gửi: Thống đốc Ngân hàng Nhà nước Việt Nam</w:t>
      </w:r>
      <w:bookmarkEnd w:id="4"/>
      <w:bookmarkEnd w:id="5"/>
      <w:bookmarkEnd w:id="6"/>
    </w:p>
    <w:p w14:paraId="44329EA1" w14:textId="77777777" w:rsidR="00AE351C" w:rsidRPr="003542BB" w:rsidRDefault="00AE351C" w:rsidP="00AE351C">
      <w:pPr>
        <w:pStyle w:val="Tiu30"/>
        <w:widowControl/>
        <w:adjustRightInd w:val="0"/>
        <w:snapToGrid w:val="0"/>
        <w:spacing w:after="0" w:line="240" w:lineRule="auto"/>
        <w:outlineLvl w:val="9"/>
        <w:rPr>
          <w:color w:val="auto"/>
          <w:sz w:val="28"/>
          <w:szCs w:val="28"/>
        </w:rPr>
      </w:pPr>
    </w:p>
    <w:p w14:paraId="64FC572F" w14:textId="77777777" w:rsidR="00AE351C" w:rsidRPr="003542BB" w:rsidRDefault="00AE351C" w:rsidP="00AE351C">
      <w:pPr>
        <w:pStyle w:val="Vnbnnidung0"/>
        <w:adjustRightInd w:val="0"/>
        <w:snapToGrid w:val="0"/>
        <w:spacing w:after="120" w:line="240" w:lineRule="auto"/>
        <w:ind w:firstLine="720"/>
        <w:jc w:val="both"/>
        <w:rPr>
          <w:rStyle w:val="Heading1Char"/>
          <w:rFonts w:ascii="Times New Roman" w:hAnsi="Times New Roman" w:cs="Times New Roman"/>
          <w:color w:val="auto"/>
          <w:sz w:val="28"/>
          <w:szCs w:val="28"/>
        </w:rPr>
      </w:pPr>
      <w:r w:rsidRPr="003542BB">
        <w:rPr>
          <w:color w:val="auto"/>
          <w:sz w:val="28"/>
          <w:szCs w:val="28"/>
        </w:rPr>
        <w:t>Căn cứ … (các văn bản quy phạm pháp luật được sử dụng làm căn cứ);</w:t>
      </w:r>
    </w:p>
    <w:p w14:paraId="3FA997F7" w14:textId="77777777" w:rsidR="00AE351C" w:rsidRPr="003542BB" w:rsidRDefault="00AE351C" w:rsidP="00AE351C">
      <w:pPr>
        <w:pStyle w:val="Vnbnnidung0"/>
        <w:tabs>
          <w:tab w:val="right" w:leader="dot" w:pos="2016"/>
        </w:tabs>
        <w:adjustRightInd w:val="0"/>
        <w:snapToGrid w:val="0"/>
        <w:spacing w:after="120" w:line="240" w:lineRule="auto"/>
        <w:ind w:firstLine="720"/>
        <w:jc w:val="both"/>
        <w:rPr>
          <w:color w:val="auto"/>
          <w:sz w:val="28"/>
          <w:szCs w:val="28"/>
        </w:rPr>
      </w:pPr>
      <w:r w:rsidRPr="003542BB">
        <w:rPr>
          <w:color w:val="auto"/>
          <w:sz w:val="28"/>
          <w:szCs w:val="28"/>
        </w:rPr>
        <w:t>Căn cứ Biên bản cuộc họp thành viên sáng lập hoặc văn bản của chủ sở hữu là (tên tổ chức) ngày ... tháng ... năm ... về việc thành lập tổ chức tài chính vi mô …;</w:t>
      </w:r>
    </w:p>
    <w:p w14:paraId="6837BC2A" w14:textId="77777777" w:rsidR="00AE351C" w:rsidRPr="003542BB" w:rsidRDefault="00AE351C" w:rsidP="00AE351C">
      <w:pPr>
        <w:pStyle w:val="Vnbnnidung0"/>
        <w:adjustRightInd w:val="0"/>
        <w:snapToGrid w:val="0"/>
        <w:spacing w:after="120" w:line="240" w:lineRule="auto"/>
        <w:ind w:firstLine="720"/>
        <w:jc w:val="both"/>
        <w:rPr>
          <w:color w:val="auto"/>
          <w:sz w:val="28"/>
          <w:szCs w:val="28"/>
        </w:rPr>
      </w:pPr>
      <w:r w:rsidRPr="003542BB">
        <w:rPr>
          <w:color w:val="auto"/>
          <w:sz w:val="28"/>
          <w:szCs w:val="28"/>
        </w:rPr>
        <w:t>Các thành viên sáng lập (hoặc chủ sở hữu) đề nghị Thống đốc Ngân hàng Nhà nước Việt Nam cấp Giấy phép thành lập và hoạt động tổ chức tài chính vi mô với các nội dung sau đây:</w:t>
      </w:r>
      <w:bookmarkStart w:id="7" w:name="bookmark278"/>
      <w:bookmarkEnd w:id="7"/>
    </w:p>
    <w:p w14:paraId="3D3A8481" w14:textId="77777777" w:rsidR="00AE351C" w:rsidRPr="003542BB" w:rsidRDefault="00AE351C" w:rsidP="00AE351C">
      <w:pPr>
        <w:pStyle w:val="Vnbnnidung0"/>
        <w:adjustRightInd w:val="0"/>
        <w:snapToGrid w:val="0"/>
        <w:spacing w:after="120" w:line="240" w:lineRule="auto"/>
        <w:ind w:firstLine="720"/>
        <w:jc w:val="both"/>
        <w:rPr>
          <w:color w:val="auto"/>
          <w:sz w:val="28"/>
          <w:szCs w:val="28"/>
        </w:rPr>
      </w:pPr>
      <w:r w:rsidRPr="003542BB">
        <w:rPr>
          <w:color w:val="auto"/>
          <w:sz w:val="28"/>
          <w:szCs w:val="28"/>
        </w:rPr>
        <w:t>1. Tên Tổ chức tài chính vi mô:</w:t>
      </w:r>
      <w:bookmarkStart w:id="8" w:name="bookmark279"/>
      <w:bookmarkEnd w:id="8"/>
    </w:p>
    <w:p w14:paraId="08FA1C43" w14:textId="77777777" w:rsidR="00AE351C" w:rsidRPr="003542BB" w:rsidRDefault="00AE351C" w:rsidP="00AE351C">
      <w:pPr>
        <w:pStyle w:val="Vnbnnidung0"/>
        <w:adjustRightInd w:val="0"/>
        <w:snapToGrid w:val="0"/>
        <w:spacing w:after="120" w:line="240" w:lineRule="auto"/>
        <w:ind w:firstLine="720"/>
        <w:jc w:val="both"/>
        <w:rPr>
          <w:color w:val="auto"/>
          <w:sz w:val="28"/>
          <w:szCs w:val="28"/>
        </w:rPr>
      </w:pPr>
      <w:r w:rsidRPr="003542BB">
        <w:rPr>
          <w:color w:val="auto"/>
          <w:sz w:val="28"/>
          <w:szCs w:val="28"/>
        </w:rPr>
        <w:t>- Tên đầy đủ bằng tiếng Việt</w:t>
      </w:r>
      <w:bookmarkStart w:id="9" w:name="bookmark280"/>
      <w:bookmarkEnd w:id="9"/>
      <w:r w:rsidRPr="003542BB">
        <w:rPr>
          <w:color w:val="auto"/>
          <w:sz w:val="28"/>
          <w:szCs w:val="28"/>
        </w:rPr>
        <w:t xml:space="preserve">: </w:t>
      </w:r>
    </w:p>
    <w:p w14:paraId="7E1AF02E" w14:textId="77777777" w:rsidR="00AE351C" w:rsidRPr="003542BB" w:rsidRDefault="00AE351C" w:rsidP="00AE351C">
      <w:pPr>
        <w:pStyle w:val="Vnbnnidung0"/>
        <w:adjustRightInd w:val="0"/>
        <w:snapToGrid w:val="0"/>
        <w:spacing w:after="120" w:line="240" w:lineRule="auto"/>
        <w:ind w:firstLine="720"/>
        <w:jc w:val="both"/>
        <w:rPr>
          <w:color w:val="auto"/>
          <w:sz w:val="28"/>
          <w:szCs w:val="28"/>
        </w:rPr>
      </w:pPr>
      <w:r w:rsidRPr="003542BB">
        <w:rPr>
          <w:color w:val="auto"/>
          <w:sz w:val="28"/>
          <w:szCs w:val="28"/>
        </w:rPr>
        <w:t>- Tên viết tắt bằng tiếng Việt</w:t>
      </w:r>
      <w:bookmarkStart w:id="10" w:name="bookmark281"/>
      <w:bookmarkEnd w:id="10"/>
      <w:r w:rsidRPr="003542BB">
        <w:rPr>
          <w:color w:val="auto"/>
          <w:sz w:val="28"/>
          <w:szCs w:val="28"/>
        </w:rPr>
        <w:t xml:space="preserve">: </w:t>
      </w:r>
    </w:p>
    <w:p w14:paraId="6A7D1D9A" w14:textId="77777777" w:rsidR="00AE351C" w:rsidRPr="003542BB" w:rsidRDefault="00AE351C" w:rsidP="00AE351C">
      <w:pPr>
        <w:pStyle w:val="Vnbnnidung0"/>
        <w:adjustRightInd w:val="0"/>
        <w:snapToGrid w:val="0"/>
        <w:spacing w:after="120" w:line="240" w:lineRule="auto"/>
        <w:ind w:firstLine="720"/>
        <w:jc w:val="both"/>
        <w:rPr>
          <w:color w:val="auto"/>
          <w:sz w:val="28"/>
          <w:szCs w:val="28"/>
        </w:rPr>
      </w:pPr>
      <w:r w:rsidRPr="003542BB">
        <w:rPr>
          <w:color w:val="auto"/>
          <w:sz w:val="28"/>
          <w:szCs w:val="28"/>
        </w:rPr>
        <w:t>- Tên đầy đủ bằng tiếng Anh (nếu có)</w:t>
      </w:r>
      <w:bookmarkStart w:id="11" w:name="bookmark282"/>
      <w:bookmarkEnd w:id="11"/>
      <w:r w:rsidRPr="003542BB">
        <w:rPr>
          <w:color w:val="auto"/>
          <w:sz w:val="28"/>
          <w:szCs w:val="28"/>
        </w:rPr>
        <w:t>:</w:t>
      </w:r>
    </w:p>
    <w:p w14:paraId="5CE597C0" w14:textId="77777777" w:rsidR="00AE351C" w:rsidRPr="003542BB" w:rsidRDefault="00AE351C" w:rsidP="00AE351C">
      <w:pPr>
        <w:pStyle w:val="Vnbnnidung0"/>
        <w:adjustRightInd w:val="0"/>
        <w:snapToGrid w:val="0"/>
        <w:spacing w:after="120" w:line="240" w:lineRule="auto"/>
        <w:ind w:firstLine="720"/>
        <w:jc w:val="both"/>
        <w:rPr>
          <w:color w:val="auto"/>
          <w:sz w:val="28"/>
          <w:szCs w:val="28"/>
        </w:rPr>
      </w:pPr>
      <w:r w:rsidRPr="003542BB">
        <w:rPr>
          <w:color w:val="auto"/>
          <w:sz w:val="28"/>
          <w:szCs w:val="28"/>
        </w:rPr>
        <w:t>- Tên viết tắt bằng tiếng Anh (nếu có)</w:t>
      </w:r>
      <w:bookmarkStart w:id="12" w:name="bookmark283"/>
      <w:bookmarkEnd w:id="12"/>
      <w:r w:rsidRPr="003542BB">
        <w:rPr>
          <w:color w:val="auto"/>
          <w:sz w:val="28"/>
          <w:szCs w:val="28"/>
        </w:rPr>
        <w:t>:</w:t>
      </w:r>
    </w:p>
    <w:p w14:paraId="6EFB95C9" w14:textId="77777777" w:rsidR="00AE351C" w:rsidRPr="003542BB" w:rsidRDefault="00AE351C" w:rsidP="00AE351C">
      <w:pPr>
        <w:pStyle w:val="Vnbnnidung0"/>
        <w:adjustRightInd w:val="0"/>
        <w:snapToGrid w:val="0"/>
        <w:spacing w:after="120" w:line="240" w:lineRule="auto"/>
        <w:ind w:firstLine="720"/>
        <w:jc w:val="both"/>
        <w:rPr>
          <w:color w:val="auto"/>
          <w:sz w:val="28"/>
          <w:szCs w:val="28"/>
        </w:rPr>
      </w:pPr>
      <w:r w:rsidRPr="003542BB">
        <w:rPr>
          <w:color w:val="auto"/>
          <w:sz w:val="28"/>
          <w:szCs w:val="28"/>
        </w:rPr>
        <w:t>- Tên giao dịch (nếu có)</w:t>
      </w:r>
      <w:bookmarkStart w:id="13" w:name="bookmark284"/>
      <w:bookmarkEnd w:id="13"/>
      <w:r w:rsidRPr="003542BB">
        <w:rPr>
          <w:color w:val="auto"/>
          <w:sz w:val="28"/>
          <w:szCs w:val="28"/>
        </w:rPr>
        <w:t>:</w:t>
      </w:r>
    </w:p>
    <w:p w14:paraId="44AE3595" w14:textId="77777777" w:rsidR="00AE351C" w:rsidRPr="003542BB" w:rsidRDefault="00AE351C" w:rsidP="00AE351C">
      <w:pPr>
        <w:pStyle w:val="Vnbnnidung0"/>
        <w:adjustRightInd w:val="0"/>
        <w:snapToGrid w:val="0"/>
        <w:spacing w:after="120" w:line="240" w:lineRule="auto"/>
        <w:ind w:firstLine="720"/>
        <w:jc w:val="both"/>
        <w:rPr>
          <w:color w:val="auto"/>
          <w:sz w:val="28"/>
          <w:szCs w:val="28"/>
        </w:rPr>
      </w:pPr>
      <w:r w:rsidRPr="003542BB">
        <w:rPr>
          <w:color w:val="auto"/>
          <w:sz w:val="28"/>
          <w:szCs w:val="28"/>
        </w:rPr>
        <w:t>2. Địa điểm đặt trụ sở chính, số điện thoại, số fax</w:t>
      </w:r>
      <w:bookmarkStart w:id="14" w:name="bookmark285"/>
      <w:bookmarkEnd w:id="14"/>
      <w:r w:rsidRPr="003542BB">
        <w:rPr>
          <w:color w:val="auto"/>
          <w:sz w:val="28"/>
          <w:szCs w:val="28"/>
        </w:rPr>
        <w:t>:</w:t>
      </w:r>
    </w:p>
    <w:p w14:paraId="6A4A6ED1" w14:textId="77777777" w:rsidR="00AE351C" w:rsidRPr="003542BB" w:rsidRDefault="00AE351C" w:rsidP="00AE351C">
      <w:pPr>
        <w:pStyle w:val="Vnbnnidung0"/>
        <w:adjustRightInd w:val="0"/>
        <w:snapToGrid w:val="0"/>
        <w:spacing w:after="120" w:line="240" w:lineRule="auto"/>
        <w:ind w:firstLine="720"/>
        <w:jc w:val="both"/>
        <w:rPr>
          <w:color w:val="auto"/>
          <w:sz w:val="28"/>
          <w:szCs w:val="28"/>
        </w:rPr>
      </w:pPr>
      <w:r w:rsidRPr="003542BB">
        <w:rPr>
          <w:color w:val="auto"/>
          <w:sz w:val="28"/>
          <w:szCs w:val="28"/>
        </w:rPr>
        <w:t>3. Địa bàn hoạt động</w:t>
      </w:r>
      <w:bookmarkStart w:id="15" w:name="bookmark286"/>
      <w:bookmarkEnd w:id="15"/>
      <w:r w:rsidRPr="003542BB">
        <w:rPr>
          <w:color w:val="auto"/>
          <w:sz w:val="28"/>
          <w:szCs w:val="28"/>
        </w:rPr>
        <w:t>:</w:t>
      </w:r>
    </w:p>
    <w:p w14:paraId="448A3206" w14:textId="77777777" w:rsidR="00AE351C" w:rsidRPr="003542BB" w:rsidRDefault="00AE351C" w:rsidP="00AE351C">
      <w:pPr>
        <w:pStyle w:val="Vnbnnidung0"/>
        <w:adjustRightInd w:val="0"/>
        <w:snapToGrid w:val="0"/>
        <w:spacing w:after="120" w:line="240" w:lineRule="auto"/>
        <w:ind w:firstLine="720"/>
        <w:jc w:val="both"/>
        <w:rPr>
          <w:color w:val="auto"/>
          <w:sz w:val="28"/>
          <w:szCs w:val="28"/>
        </w:rPr>
      </w:pPr>
      <w:r w:rsidRPr="003542BB">
        <w:rPr>
          <w:color w:val="auto"/>
          <w:sz w:val="28"/>
          <w:szCs w:val="28"/>
        </w:rPr>
        <w:t>4. Nội dung hoạt động: (ghi rõ các nội dung đề nghị</w:t>
      </w:r>
      <w:bookmarkStart w:id="16" w:name="bookmark287"/>
      <w:bookmarkEnd w:id="16"/>
      <w:r w:rsidRPr="003542BB">
        <w:rPr>
          <w:color w:val="auto"/>
          <w:sz w:val="28"/>
          <w:szCs w:val="28"/>
        </w:rPr>
        <w:t>)</w:t>
      </w:r>
    </w:p>
    <w:p w14:paraId="04ADF1D1" w14:textId="77777777" w:rsidR="00AE351C" w:rsidRPr="003542BB" w:rsidRDefault="00AE351C" w:rsidP="00AE351C">
      <w:pPr>
        <w:pStyle w:val="Vnbnnidung0"/>
        <w:adjustRightInd w:val="0"/>
        <w:snapToGrid w:val="0"/>
        <w:spacing w:after="120" w:line="240" w:lineRule="auto"/>
        <w:ind w:firstLine="720"/>
        <w:jc w:val="both"/>
        <w:rPr>
          <w:color w:val="auto"/>
          <w:sz w:val="28"/>
          <w:szCs w:val="28"/>
        </w:rPr>
      </w:pPr>
      <w:r w:rsidRPr="003542BB">
        <w:rPr>
          <w:color w:val="auto"/>
          <w:sz w:val="28"/>
          <w:szCs w:val="28"/>
        </w:rPr>
        <w:t>5. Thời hạn hoạt động:</w:t>
      </w:r>
      <w:bookmarkStart w:id="17" w:name="bookmark288"/>
      <w:bookmarkEnd w:id="17"/>
    </w:p>
    <w:p w14:paraId="2022860A" w14:textId="77777777" w:rsidR="00AE351C" w:rsidRPr="003542BB" w:rsidRDefault="00AE351C" w:rsidP="00AE351C">
      <w:pPr>
        <w:pStyle w:val="Vnbnnidung0"/>
        <w:adjustRightInd w:val="0"/>
        <w:snapToGrid w:val="0"/>
        <w:spacing w:after="120" w:line="240" w:lineRule="auto"/>
        <w:ind w:firstLine="720"/>
        <w:jc w:val="both"/>
        <w:rPr>
          <w:color w:val="auto"/>
          <w:sz w:val="28"/>
          <w:szCs w:val="28"/>
        </w:rPr>
      </w:pPr>
      <w:r w:rsidRPr="003542BB">
        <w:rPr>
          <w:color w:val="auto"/>
          <w:sz w:val="28"/>
          <w:szCs w:val="28"/>
        </w:rPr>
        <w:t>6. Vốn điều lệ:</w:t>
      </w:r>
    </w:p>
    <w:p w14:paraId="677D006D" w14:textId="77777777" w:rsidR="00AE351C" w:rsidRPr="003542BB" w:rsidRDefault="00AE351C" w:rsidP="00AE351C">
      <w:pPr>
        <w:pStyle w:val="Vnbnnidung0"/>
        <w:adjustRightInd w:val="0"/>
        <w:snapToGrid w:val="0"/>
        <w:spacing w:after="120" w:line="240" w:lineRule="auto"/>
        <w:ind w:firstLine="720"/>
        <w:jc w:val="both"/>
        <w:rPr>
          <w:color w:val="auto"/>
          <w:sz w:val="28"/>
          <w:szCs w:val="28"/>
        </w:rPr>
      </w:pPr>
      <w:r w:rsidRPr="003542BB">
        <w:rPr>
          <w:color w:val="auto"/>
          <w:sz w:val="28"/>
          <w:szCs w:val="28"/>
        </w:rPr>
        <w:t>Chúng tôi xin cam kết:</w:t>
      </w:r>
      <w:bookmarkStart w:id="18" w:name="bookmark289"/>
      <w:bookmarkEnd w:id="18"/>
    </w:p>
    <w:p w14:paraId="41864AC9" w14:textId="77777777" w:rsidR="00AE351C" w:rsidRPr="003542BB" w:rsidRDefault="00AE351C" w:rsidP="00AE351C">
      <w:pPr>
        <w:pStyle w:val="Vnbnnidung0"/>
        <w:adjustRightInd w:val="0"/>
        <w:snapToGrid w:val="0"/>
        <w:spacing w:after="120" w:line="240" w:lineRule="auto"/>
        <w:ind w:firstLine="720"/>
        <w:jc w:val="both"/>
        <w:rPr>
          <w:color w:val="auto"/>
          <w:sz w:val="28"/>
          <w:szCs w:val="28"/>
        </w:rPr>
      </w:pPr>
      <w:r w:rsidRPr="003542BB">
        <w:rPr>
          <w:color w:val="auto"/>
          <w:sz w:val="28"/>
          <w:szCs w:val="28"/>
        </w:rPr>
        <w:t>- Chịu trách nhiệm trước pháp luật về tính chính xác, trung thực của nội dung trong đơn, hồ sơ đề nghị cấp Giấy phép.</w:t>
      </w:r>
      <w:bookmarkStart w:id="19" w:name="bookmark290"/>
      <w:bookmarkEnd w:id="19"/>
    </w:p>
    <w:p w14:paraId="57EFDE27" w14:textId="77777777" w:rsidR="00AE351C" w:rsidRPr="003542BB" w:rsidRDefault="00AE351C" w:rsidP="00AE351C">
      <w:pPr>
        <w:pStyle w:val="Vnbnnidung0"/>
        <w:adjustRightInd w:val="0"/>
        <w:snapToGrid w:val="0"/>
        <w:spacing w:after="120" w:line="240" w:lineRule="auto"/>
        <w:ind w:firstLine="720"/>
        <w:jc w:val="both"/>
        <w:rPr>
          <w:color w:val="auto"/>
          <w:sz w:val="28"/>
          <w:szCs w:val="28"/>
        </w:rPr>
      </w:pPr>
      <w:r w:rsidRPr="003542BB">
        <w:rPr>
          <w:color w:val="auto"/>
          <w:sz w:val="28"/>
          <w:szCs w:val="28"/>
        </w:rPr>
        <w:t>- Thực hiện đăng ký doanh nghiệp, đăng ký khai trương và công bố thông tin theo quy định của pháp luật.</w:t>
      </w:r>
      <w:bookmarkStart w:id="20" w:name="bookmark291"/>
      <w:bookmarkEnd w:id="20"/>
    </w:p>
    <w:p w14:paraId="282A75E8" w14:textId="77777777" w:rsidR="00AE351C" w:rsidRPr="003542BB" w:rsidRDefault="00AE351C" w:rsidP="00AE351C">
      <w:pPr>
        <w:pStyle w:val="Vnbnnidung0"/>
        <w:adjustRightInd w:val="0"/>
        <w:snapToGrid w:val="0"/>
        <w:spacing w:line="240" w:lineRule="auto"/>
        <w:ind w:firstLine="720"/>
        <w:jc w:val="both"/>
        <w:rPr>
          <w:color w:val="auto"/>
          <w:sz w:val="28"/>
          <w:szCs w:val="28"/>
        </w:rPr>
      </w:pPr>
      <w:r w:rsidRPr="003542BB">
        <w:rPr>
          <w:color w:val="auto"/>
          <w:sz w:val="28"/>
          <w:szCs w:val="28"/>
        </w:rPr>
        <w:t>- Chấp hành nghiêm chỉnh các quy định của pháp luật, của Ngân hàng Nhà nước Việt Nam và Điều lệ tổ chức và hoạt động tổ chức tài chính vi mô./.</w:t>
      </w:r>
    </w:p>
    <w:p w14:paraId="7FFA02CB" w14:textId="77777777" w:rsidR="00AE351C" w:rsidRPr="003542BB" w:rsidRDefault="00AE351C" w:rsidP="00AE351C">
      <w:pPr>
        <w:pStyle w:val="Vnbnnidung0"/>
        <w:adjustRightInd w:val="0"/>
        <w:snapToGrid w:val="0"/>
        <w:spacing w:line="240" w:lineRule="auto"/>
        <w:ind w:firstLine="720"/>
        <w:jc w:val="both"/>
        <w:rPr>
          <w:color w:val="auto"/>
          <w:sz w:val="28"/>
          <w:szCs w:val="28"/>
        </w:rPr>
      </w:pPr>
    </w:p>
    <w:p w14:paraId="354A2AD2" w14:textId="77777777" w:rsidR="00AE351C" w:rsidRPr="003542BB" w:rsidRDefault="00AE351C" w:rsidP="00AE351C">
      <w:pPr>
        <w:pStyle w:val="Vnbnnidung0"/>
        <w:widowControl/>
        <w:tabs>
          <w:tab w:val="left" w:leader="dot" w:pos="941"/>
          <w:tab w:val="left" w:leader="dot" w:pos="3864"/>
        </w:tabs>
        <w:adjustRightInd w:val="0"/>
        <w:snapToGrid w:val="0"/>
        <w:spacing w:line="240" w:lineRule="auto"/>
        <w:ind w:firstLine="0"/>
        <w:jc w:val="right"/>
        <w:rPr>
          <w:i/>
          <w:iCs/>
          <w:color w:val="auto"/>
          <w:sz w:val="28"/>
          <w:szCs w:val="28"/>
        </w:rPr>
      </w:pPr>
      <w:r w:rsidRPr="003542BB">
        <w:rPr>
          <w:i/>
          <w:iCs/>
          <w:color w:val="auto"/>
          <w:sz w:val="28"/>
          <w:szCs w:val="28"/>
        </w:rPr>
        <w:t>..., ngày ... tháng ... năm ...</w:t>
      </w:r>
    </w:p>
    <w:p w14:paraId="7959848A" w14:textId="77777777" w:rsidR="00AE351C" w:rsidRPr="003542BB" w:rsidRDefault="00AE351C" w:rsidP="00AE351C">
      <w:pPr>
        <w:pStyle w:val="Tiu30"/>
        <w:widowControl/>
        <w:adjustRightInd w:val="0"/>
        <w:snapToGrid w:val="0"/>
        <w:spacing w:after="0" w:line="240" w:lineRule="auto"/>
        <w:outlineLvl w:val="9"/>
        <w:rPr>
          <w:color w:val="auto"/>
          <w:sz w:val="28"/>
          <w:szCs w:val="28"/>
        </w:rPr>
      </w:pPr>
      <w:bookmarkStart w:id="21" w:name="bookmark292"/>
      <w:bookmarkStart w:id="22" w:name="bookmark293"/>
      <w:bookmarkStart w:id="23" w:name="bookmark294"/>
      <w:r w:rsidRPr="003542BB">
        <w:rPr>
          <w:color w:val="auto"/>
          <w:sz w:val="28"/>
          <w:szCs w:val="28"/>
        </w:rPr>
        <w:lastRenderedPageBreak/>
        <w:t>Người đại diện hợp pháp của chủ sở hữu hoặc người đại diện</w:t>
      </w:r>
      <w:r w:rsidRPr="003542BB">
        <w:rPr>
          <w:color w:val="auto"/>
          <w:sz w:val="28"/>
          <w:szCs w:val="28"/>
        </w:rPr>
        <w:br/>
        <w:t>theo pháp luật của các thành viên sáng lập tổ chức tài chính vi mô</w:t>
      </w:r>
      <w:bookmarkEnd w:id="21"/>
      <w:bookmarkEnd w:id="22"/>
      <w:bookmarkEnd w:id="23"/>
      <w:r w:rsidRPr="003542BB">
        <w:rPr>
          <w:color w:val="auto"/>
          <w:sz w:val="28"/>
          <w:szCs w:val="28"/>
        </w:rPr>
        <w:br/>
      </w:r>
      <w:r w:rsidRPr="003542BB">
        <w:rPr>
          <w:b w:val="0"/>
          <w:bCs w:val="0"/>
          <w:i/>
          <w:color w:val="auto"/>
          <w:sz w:val="28"/>
          <w:szCs w:val="28"/>
        </w:rPr>
        <w:t>(Ký, đóng dấu và ghi đầy đủ họ tên)</w:t>
      </w:r>
    </w:p>
    <w:p w14:paraId="4FEF2EAD" w14:textId="77777777" w:rsidR="003E1C24" w:rsidRPr="003542BB" w:rsidRDefault="003E1C24">
      <w:pPr>
        <w:rPr>
          <w:rFonts w:ascii="Times New Roman" w:hAnsi="Times New Roman" w:cs="Times New Roman"/>
          <w:sz w:val="28"/>
          <w:szCs w:val="28"/>
        </w:rPr>
      </w:pPr>
    </w:p>
    <w:sectPr w:rsidR="003E1C24" w:rsidRPr="003542BB" w:rsidSect="003542BB">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51C"/>
    <w:rsid w:val="00225B67"/>
    <w:rsid w:val="002A252F"/>
    <w:rsid w:val="003542BB"/>
    <w:rsid w:val="003E1C24"/>
    <w:rsid w:val="004B7406"/>
    <w:rsid w:val="00556DE7"/>
    <w:rsid w:val="00851826"/>
    <w:rsid w:val="00987B06"/>
    <w:rsid w:val="00AE351C"/>
    <w:rsid w:val="00DF7A67"/>
    <w:rsid w:val="00E56B74"/>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42E49"/>
  <w15:chartTrackingRefBased/>
  <w15:docId w15:val="{CA5F368B-F9AE-4F54-A898-0C35BF1A2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351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351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351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351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E351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E351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E351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E351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E351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351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351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E351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E351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E351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E351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E351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E351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E351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E351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35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351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351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E351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E351C"/>
    <w:rPr>
      <w:i/>
      <w:iCs/>
      <w:color w:val="404040" w:themeColor="text1" w:themeTint="BF"/>
    </w:rPr>
  </w:style>
  <w:style w:type="paragraph" w:styleId="ListParagraph">
    <w:name w:val="List Paragraph"/>
    <w:basedOn w:val="Normal"/>
    <w:uiPriority w:val="34"/>
    <w:qFormat/>
    <w:rsid w:val="00AE351C"/>
    <w:pPr>
      <w:ind w:left="720"/>
      <w:contextualSpacing/>
    </w:pPr>
  </w:style>
  <w:style w:type="character" w:styleId="IntenseEmphasis">
    <w:name w:val="Intense Emphasis"/>
    <w:basedOn w:val="DefaultParagraphFont"/>
    <w:uiPriority w:val="21"/>
    <w:qFormat/>
    <w:rsid w:val="00AE351C"/>
    <w:rPr>
      <w:i/>
      <w:iCs/>
      <w:color w:val="2F5496" w:themeColor="accent1" w:themeShade="BF"/>
    </w:rPr>
  </w:style>
  <w:style w:type="paragraph" w:styleId="IntenseQuote">
    <w:name w:val="Intense Quote"/>
    <w:basedOn w:val="Normal"/>
    <w:next w:val="Normal"/>
    <w:link w:val="IntenseQuoteChar"/>
    <w:uiPriority w:val="30"/>
    <w:qFormat/>
    <w:rsid w:val="00AE351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E351C"/>
    <w:rPr>
      <w:i/>
      <w:iCs/>
      <w:color w:val="2F5496" w:themeColor="accent1" w:themeShade="BF"/>
    </w:rPr>
  </w:style>
  <w:style w:type="character" w:styleId="IntenseReference">
    <w:name w:val="Intense Reference"/>
    <w:basedOn w:val="DefaultParagraphFont"/>
    <w:uiPriority w:val="32"/>
    <w:qFormat/>
    <w:rsid w:val="00AE351C"/>
    <w:rPr>
      <w:b/>
      <w:bCs/>
      <w:smallCaps/>
      <w:color w:val="2F5496" w:themeColor="accent1" w:themeShade="BF"/>
      <w:spacing w:val="5"/>
    </w:rPr>
  </w:style>
  <w:style w:type="character" w:customStyle="1" w:styleId="Vnbnnidung">
    <w:name w:val="Văn bản nội dung_"/>
    <w:basedOn w:val="DefaultParagraphFont"/>
    <w:link w:val="Vnbnnidung0"/>
    <w:rsid w:val="00AE351C"/>
    <w:rPr>
      <w:rFonts w:ascii="Times New Roman" w:eastAsia="Times New Roman" w:hAnsi="Times New Roman" w:cs="Times New Roman"/>
      <w:color w:val="333236"/>
      <w:sz w:val="26"/>
      <w:szCs w:val="26"/>
    </w:rPr>
  </w:style>
  <w:style w:type="character" w:customStyle="1" w:styleId="Tiu3">
    <w:name w:val="Tiêu đề #3_"/>
    <w:basedOn w:val="DefaultParagraphFont"/>
    <w:link w:val="Tiu30"/>
    <w:rsid w:val="00AE351C"/>
    <w:rPr>
      <w:rFonts w:ascii="Times New Roman" w:eastAsia="Times New Roman" w:hAnsi="Times New Roman" w:cs="Times New Roman"/>
      <w:b/>
      <w:bCs/>
      <w:color w:val="1F1F22"/>
      <w:sz w:val="26"/>
      <w:szCs w:val="26"/>
    </w:rPr>
  </w:style>
  <w:style w:type="paragraph" w:customStyle="1" w:styleId="Vnbnnidung0">
    <w:name w:val="Văn bản nội dung"/>
    <w:basedOn w:val="Normal"/>
    <w:link w:val="Vnbnnidung"/>
    <w:rsid w:val="00AE351C"/>
    <w:pPr>
      <w:widowControl w:val="0"/>
      <w:spacing w:after="0" w:line="346" w:lineRule="auto"/>
      <w:ind w:firstLine="400"/>
    </w:pPr>
    <w:rPr>
      <w:rFonts w:ascii="Times New Roman" w:eastAsia="Times New Roman" w:hAnsi="Times New Roman" w:cs="Times New Roman"/>
      <w:color w:val="333236"/>
      <w:sz w:val="26"/>
      <w:szCs w:val="26"/>
    </w:rPr>
  </w:style>
  <w:style w:type="paragraph" w:customStyle="1" w:styleId="Tiu30">
    <w:name w:val="Tiêu đề #3"/>
    <w:basedOn w:val="Normal"/>
    <w:link w:val="Tiu3"/>
    <w:rsid w:val="00AE351C"/>
    <w:pPr>
      <w:widowControl w:val="0"/>
      <w:spacing w:after="40" w:line="343" w:lineRule="auto"/>
      <w:jc w:val="center"/>
      <w:outlineLvl w:val="2"/>
    </w:pPr>
    <w:rPr>
      <w:rFonts w:ascii="Times New Roman" w:eastAsia="Times New Roman" w:hAnsi="Times New Roman" w:cs="Times New Roman"/>
      <w:b/>
      <w:bCs/>
      <w:color w:val="1F1F22"/>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237</Words>
  <Characters>1354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Vân Anh Nguyễn Thị</cp:lastModifiedBy>
  <cp:revision>2</cp:revision>
  <dcterms:created xsi:type="dcterms:W3CDTF">2026-02-03T07:29:00Z</dcterms:created>
  <dcterms:modified xsi:type="dcterms:W3CDTF">2026-02-03T07:29:00Z</dcterms:modified>
</cp:coreProperties>
</file>