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44EEE" w14:textId="664BE826" w:rsidR="00453102" w:rsidRPr="00A6018E" w:rsidRDefault="006A772A" w:rsidP="00CE23E4">
      <w:pPr>
        <w:spacing w:before="120" w:after="0" w:line="276" w:lineRule="auto"/>
        <w:jc w:val="center"/>
        <w:rPr>
          <w:rFonts w:ascii="Times New Roman" w:hAnsi="Times New Roman" w:cs="Times New Roman"/>
          <w:b/>
          <w:bCs/>
          <w:color w:val="000000" w:themeColor="text1"/>
          <w:sz w:val="28"/>
          <w:szCs w:val="28"/>
          <w:lang w:val="pt-BR" w:eastAsia="vi-VN"/>
        </w:rPr>
      </w:pPr>
      <w:bookmarkStart w:id="0" w:name="_GoBack"/>
      <w:bookmarkEnd w:id="0"/>
      <w:r w:rsidRPr="00A6018E">
        <w:rPr>
          <w:noProof/>
          <w:color w:val="000000" w:themeColor="text1"/>
        </w:rPr>
        <w:t xml:space="preserve"> </w:t>
      </w:r>
      <w:r w:rsidR="00CE23E4" w:rsidRPr="00A6018E">
        <w:rPr>
          <w:noProof/>
          <w:color w:val="000000" w:themeColor="text1"/>
        </w:rPr>
        <mc:AlternateContent>
          <mc:Choice Requires="wps">
            <w:drawing>
              <wp:anchor distT="0" distB="0" distL="114300" distR="114300" simplePos="0" relativeHeight="251679744" behindDoc="0" locked="0" layoutInCell="1" allowOverlap="1" wp14:anchorId="078D25A7" wp14:editId="2C4B5217">
                <wp:simplePos x="0" y="0"/>
                <wp:positionH relativeFrom="margin">
                  <wp:posOffset>5157470</wp:posOffset>
                </wp:positionH>
                <wp:positionV relativeFrom="paragraph">
                  <wp:posOffset>-396240</wp:posOffset>
                </wp:positionV>
                <wp:extent cx="974725" cy="390525"/>
                <wp:effectExtent l="0" t="0" r="0" b="952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390525"/>
                        </a:xfrm>
                        <a:prstGeom prst="rect">
                          <a:avLst/>
                        </a:prstGeom>
                        <a:noFill/>
                        <a:ln>
                          <a:noFill/>
                        </a:ln>
                      </wps:spPr>
                      <wps:txbx>
                        <w:txbxContent>
                          <w:p w14:paraId="07865390" w14:textId="65322FED" w:rsidR="00CE23E4" w:rsidRPr="00CE23E4" w:rsidRDefault="00EE2ED5" w:rsidP="00CE23E4">
                            <w:pPr>
                              <w:pStyle w:val="NormalWeb"/>
                              <w:spacing w:before="120" w:beforeAutospacing="0" w:after="120" w:afterAutospacing="0"/>
                              <w:jc w:val="center"/>
                              <w:rPr>
                                <w:sz w:val="28"/>
                                <w:szCs w:val="28"/>
                              </w:rPr>
                            </w:pPr>
                            <w:r>
                              <w:rPr>
                                <w:b/>
                                <w:bCs/>
                                <w:color w:val="000000"/>
                                <w:sz w:val="28"/>
                                <w:szCs w:val="28"/>
                              </w:rPr>
                              <w:t>Mẫu số 2</w:t>
                            </w:r>
                          </w:p>
                          <w:p w14:paraId="47407169" w14:textId="77777777" w:rsidR="00CE23E4" w:rsidRDefault="00CE23E4" w:rsidP="00CE23E4">
                            <w:pPr>
                              <w:pStyle w:val="NormalWeb"/>
                              <w:jc w:val="center"/>
                            </w:pP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78D25A7" id="_x0000_t202" coordsize="21600,21600" o:spt="202" path="m,l,21600r21600,l21600,xe">
                <v:stroke joinstyle="miter"/>
                <v:path gradientshapeok="t" o:connecttype="rect"/>
              </v:shapetype>
              <v:shape id="Text Box 2" o:spid="_x0000_s1026" type="#_x0000_t202" style="position:absolute;left:0;text-align:left;margin-left:406.1pt;margin-top:-31.2pt;width:76.75pt;height:30.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" filled="f" stroked="f">
                <v:textbox inset="1.44pt,1.8pt,1.44pt,1.8pt">
                  <w:txbxContent>
                    <w:p w14:paraId="07865390" w14:textId="65322FED" w:rsidR="00CE23E4" w:rsidRPr="00CE23E4" w:rsidRDefault="00EE2ED5" w:rsidP="00CE23E4">
                      <w:pPr>
                        <w:pStyle w:val="NormalWeb"/>
                        <w:spacing w:before="120" w:beforeAutospacing="0" w:after="120" w:afterAutospacing="0"/>
                        <w:jc w:val="center"/>
                        <w:rPr>
                          <w:sz w:val="28"/>
                          <w:szCs w:val="28"/>
                        </w:rPr>
                      </w:pPr>
                      <w:r>
                        <w:rPr>
                          <w:b/>
                          <w:bCs/>
                          <w:color w:val="000000"/>
                          <w:sz w:val="28"/>
                          <w:szCs w:val="28"/>
                        </w:rPr>
                        <w:t>Mẫu số 2</w:t>
                      </w:r>
                    </w:p>
                    <w:p w14:paraId="47407169" w14:textId="77777777" w:rsidR="00CE23E4" w:rsidRDefault="00CE23E4" w:rsidP="00CE23E4">
                      <w:pPr>
                        <w:pStyle w:val="NormalWeb"/>
                        <w:jc w:val="center"/>
                      </w:pPr>
                    </w:p>
                  </w:txbxContent>
                </v:textbox>
                <w10:wrap anchorx="margin"/>
              </v:shape>
            </w:pict>
          </mc:Fallback>
        </mc:AlternateContent>
      </w:r>
      <w:r w:rsidR="00453102" w:rsidRPr="00A6018E">
        <w:rPr>
          <w:rFonts w:ascii="Times New Roman" w:hAnsi="Times New Roman" w:cs="Times New Roman"/>
          <w:b/>
          <w:bCs/>
          <w:color w:val="000000" w:themeColor="text1"/>
          <w:sz w:val="28"/>
          <w:szCs w:val="28"/>
          <w:lang w:val="pt-BR" w:eastAsia="vi-VN"/>
        </w:rPr>
        <w:t>CỘNG HOÀ XÃ HỘI CHỦ NGHĨA VIỆT NAM</w:t>
      </w:r>
    </w:p>
    <w:p w14:paraId="0084F953" w14:textId="719321DD" w:rsidR="00453102" w:rsidRPr="00A6018E" w:rsidRDefault="00453102" w:rsidP="00CE23E4">
      <w:pPr>
        <w:spacing w:after="0" w:line="276" w:lineRule="auto"/>
        <w:jc w:val="center"/>
        <w:rPr>
          <w:rFonts w:ascii="Times New Roman" w:hAnsi="Times New Roman" w:cs="Times New Roman"/>
          <w:b/>
          <w:bCs/>
          <w:color w:val="000000" w:themeColor="text1"/>
          <w:sz w:val="28"/>
          <w:szCs w:val="28"/>
          <w:lang w:val="pt-BR" w:eastAsia="vi-VN"/>
        </w:rPr>
      </w:pPr>
      <w:r w:rsidRPr="00A6018E">
        <w:rPr>
          <w:rFonts w:ascii="Times New Roman" w:hAnsi="Times New Roman" w:cs="Times New Roman"/>
          <w:b/>
          <w:bCs/>
          <w:color w:val="000000" w:themeColor="text1"/>
          <w:sz w:val="28"/>
          <w:szCs w:val="28"/>
          <w:lang w:val="pt-BR" w:eastAsia="vi-VN"/>
        </w:rPr>
        <w:t>Độc lập - Tự do - Hạnh phúc</w:t>
      </w:r>
    </w:p>
    <w:p w14:paraId="5C8E9252" w14:textId="35439C85" w:rsidR="00453102" w:rsidRDefault="00CE23E4" w:rsidP="00FE05B7">
      <w:pPr>
        <w:jc w:val="center"/>
        <w:rPr>
          <w:rFonts w:ascii="Times New Roman" w:eastAsia="Times New Roman" w:hAnsi="Times New Roman" w:cs="Times New Roman"/>
          <w:b/>
          <w:bCs/>
          <w:color w:val="000000" w:themeColor="text1"/>
          <w:sz w:val="28"/>
          <w:szCs w:val="28"/>
          <w:lang w:val="vi-VN" w:eastAsia="vi-VN"/>
        </w:rPr>
      </w:pPr>
      <w:r w:rsidRPr="00A6018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671552" behindDoc="0" locked="0" layoutInCell="1" allowOverlap="1" wp14:anchorId="085D981B" wp14:editId="7403F32A">
                <wp:simplePos x="0" y="0"/>
                <wp:positionH relativeFrom="column">
                  <wp:posOffset>1960245</wp:posOffset>
                </wp:positionH>
                <wp:positionV relativeFrom="paragraph">
                  <wp:posOffset>20320</wp:posOffset>
                </wp:positionV>
                <wp:extent cx="197167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87EDCA" id="Straight Connector 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35pt,1.6pt" to="309.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" strokecolor="black [3200]" strokeweight=".5pt">
                <v:stroke joinstyle="miter"/>
              </v:line>
            </w:pict>
          </mc:Fallback>
        </mc:AlternateContent>
      </w:r>
    </w:p>
    <w:p w14:paraId="21A4502A" w14:textId="27567B48" w:rsidR="00453102" w:rsidRDefault="00453102" w:rsidP="00453102">
      <w:pPr>
        <w:shd w:val="clear" w:color="auto" w:fill="FFFFFF"/>
        <w:spacing w:after="0" w:line="234" w:lineRule="atLeast"/>
        <w:jc w:val="center"/>
        <w:rPr>
          <w:rFonts w:ascii="Times New Roman" w:eastAsia="Times New Roman" w:hAnsi="Times New Roman" w:cs="Times New Roman"/>
          <w:b/>
          <w:bCs/>
          <w:color w:val="000000"/>
          <w:sz w:val="28"/>
          <w:szCs w:val="28"/>
        </w:rPr>
      </w:pPr>
      <w:bookmarkStart w:id="1" w:name="chuong_pl_2_name"/>
      <w:r w:rsidRPr="00453102">
        <w:rPr>
          <w:rFonts w:ascii="Times New Roman" w:eastAsia="Times New Roman" w:hAnsi="Times New Roman" w:cs="Times New Roman"/>
          <w:b/>
          <w:bCs/>
          <w:color w:val="000000"/>
          <w:sz w:val="28"/>
          <w:szCs w:val="28"/>
        </w:rPr>
        <w:t>TỜ KHAI</w:t>
      </w:r>
      <w:bookmarkEnd w:id="1"/>
      <w:r w:rsidRPr="00453102">
        <w:rPr>
          <w:rFonts w:ascii="Times New Roman" w:eastAsia="Times New Roman" w:hAnsi="Times New Roman" w:cs="Times New Roman"/>
          <w:b/>
          <w:bCs/>
          <w:color w:val="000000"/>
          <w:sz w:val="28"/>
          <w:szCs w:val="28"/>
        </w:rPr>
        <w:br/>
      </w:r>
      <w:bookmarkStart w:id="2" w:name="chuong_pl_2_name_name"/>
      <w:r w:rsidRPr="00453102">
        <w:rPr>
          <w:rFonts w:ascii="Times New Roman" w:eastAsia="Times New Roman" w:hAnsi="Times New Roman" w:cs="Times New Roman"/>
          <w:b/>
          <w:bCs/>
          <w:color w:val="000000"/>
          <w:sz w:val="28"/>
          <w:szCs w:val="28"/>
        </w:rPr>
        <w:t>THAM GIA, ĐIỀU CHỈNH THÔNG TIN BẢO HIỂM Y TẾ</w:t>
      </w:r>
      <w:bookmarkEnd w:id="2"/>
      <w:r w:rsidRPr="00453102">
        <w:rPr>
          <w:rFonts w:ascii="Times New Roman" w:eastAsia="Times New Roman" w:hAnsi="Times New Roman" w:cs="Times New Roman"/>
          <w:b/>
          <w:bCs/>
          <w:color w:val="000000"/>
          <w:sz w:val="28"/>
          <w:szCs w:val="28"/>
        </w:rPr>
        <w:br/>
        <w:t>Mã số bảo hiểm y tế:.................</w:t>
      </w:r>
    </w:p>
    <w:p w14:paraId="0086DF7E" w14:textId="12F0C9B2" w:rsidR="00453102" w:rsidRPr="00453102" w:rsidRDefault="00453102" w:rsidP="00453102">
      <w:pPr>
        <w:shd w:val="clear" w:color="auto" w:fill="FFFFFF"/>
        <w:spacing w:after="0" w:line="234" w:lineRule="atLeast"/>
        <w:jc w:val="center"/>
        <w:rPr>
          <w:rFonts w:ascii="Times New Roman" w:eastAsia="Times New Roman" w:hAnsi="Times New Roman" w:cs="Times New Roman"/>
          <w:color w:val="000000"/>
          <w:sz w:val="28"/>
          <w:szCs w:val="28"/>
        </w:rPr>
      </w:pPr>
    </w:p>
    <w:p w14:paraId="37A42B5B" w14:textId="2369F7E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b/>
          <w:bCs/>
          <w:color w:val="000000"/>
          <w:sz w:val="26"/>
          <w:szCs w:val="26"/>
        </w:rPr>
        <w:t>I. Đăng ký tham gia bảo hiểm y tế lần đầu</w:t>
      </w:r>
    </w:p>
    <w:p w14:paraId="30202291" w14:textId="6C00DDA7"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[01]. Họ và tên </w:t>
      </w:r>
      <w:r w:rsidRPr="00453102">
        <w:rPr>
          <w:rFonts w:ascii="Times New Roman" w:eastAsia="Times New Roman" w:hAnsi="Times New Roman" w:cs="Times New Roman"/>
          <w:i/>
          <w:iCs/>
          <w:color w:val="000000"/>
          <w:sz w:val="26"/>
          <w:szCs w:val="26"/>
        </w:rPr>
        <w:t>(viết chữ in hoa)</w:t>
      </w:r>
      <w:r w:rsidRPr="00453102">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w:t>
      </w:r>
      <w:r w:rsidRPr="00453102">
        <w:rPr>
          <w:rFonts w:ascii="Times New Roman" w:eastAsia="Times New Roman" w:hAnsi="Times New Roman" w:cs="Times New Roman"/>
          <w:color w:val="000000"/>
          <w:sz w:val="26"/>
          <w:szCs w:val="26"/>
        </w:rPr>
        <w:t>....[02]. Giới tính: .......................</w:t>
      </w:r>
    </w:p>
    <w:p w14:paraId="5BDAECB7" w14:textId="2D867D43"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[03]. Ngày, tháng, năm sinh: ........./ ......./............. [04]. Dân tộc: ..................................</w:t>
      </w:r>
      <w:r>
        <w:rPr>
          <w:rFonts w:ascii="Times New Roman" w:eastAsia="Times New Roman" w:hAnsi="Times New Roman" w:cs="Times New Roman"/>
          <w:color w:val="000000"/>
          <w:sz w:val="26"/>
          <w:szCs w:val="26"/>
        </w:rPr>
        <w:t>......</w:t>
      </w:r>
    </w:p>
    <w:p w14:paraId="78B812BA" w14:textId="634F4CF0"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[05]. Quốc tịch: .................................. [06]. Số CCCD/ĐDCN/Hộ chiếu: .....................</w:t>
      </w:r>
      <w:r>
        <w:rPr>
          <w:rFonts w:ascii="Times New Roman" w:eastAsia="Times New Roman" w:hAnsi="Times New Roman" w:cs="Times New Roman"/>
          <w:color w:val="000000"/>
          <w:sz w:val="26"/>
          <w:szCs w:val="26"/>
        </w:rPr>
        <w:t>......</w:t>
      </w:r>
    </w:p>
    <w:p w14:paraId="48B35923" w14:textId="34B4B32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[07]. Điện thoại: .................................. [08]. Email (nếu có): ........................................</w:t>
      </w:r>
      <w:r>
        <w:rPr>
          <w:rFonts w:ascii="Times New Roman" w:eastAsia="Times New Roman" w:hAnsi="Times New Roman" w:cs="Times New Roman"/>
          <w:color w:val="000000"/>
          <w:sz w:val="26"/>
          <w:szCs w:val="26"/>
        </w:rPr>
        <w:t>......</w:t>
      </w:r>
    </w:p>
    <w:p w14:paraId="236F7F64" w14:textId="26DB1BA8"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[09]. Nơi đăng ký khám, chữa bệnh ban đầu: .................................................................</w:t>
      </w:r>
      <w:r>
        <w:rPr>
          <w:rFonts w:ascii="Times New Roman" w:eastAsia="Times New Roman" w:hAnsi="Times New Roman" w:cs="Times New Roman"/>
          <w:color w:val="000000"/>
          <w:sz w:val="26"/>
          <w:szCs w:val="26"/>
        </w:rPr>
        <w:t>.....</w:t>
      </w:r>
    </w:p>
    <w:p w14:paraId="0776D37B" w14:textId="2AD97F4E"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[10]. Đăng ký nhận kết quả giải quyết thủ tục hành chính:</w:t>
      </w:r>
    </w:p>
    <w:p w14:paraId="749BD957" w14:textId="203C5D2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Pr>
          <w:rFonts w:ascii="Times New Roman" w:hAnsi="Times New Roman" w:cs="Times New Roman"/>
          <w:noProof/>
          <w:color w:val="000000"/>
          <w:sz w:val="26"/>
          <w:szCs w:val="26"/>
        </w:rPr>
        <mc:AlternateContent>
          <mc:Choice Requires="wps">
            <w:drawing>
              <wp:anchor distT="0" distB="0" distL="114300" distR="114300" simplePos="0" relativeHeight="251675648" behindDoc="0" locked="0" layoutInCell="1" allowOverlap="1" wp14:anchorId="0AFC232E" wp14:editId="124239AE">
                <wp:simplePos x="0" y="0"/>
                <wp:positionH relativeFrom="column">
                  <wp:posOffset>3543300</wp:posOffset>
                </wp:positionH>
                <wp:positionV relativeFrom="paragraph">
                  <wp:posOffset>83185</wp:posOffset>
                </wp:positionV>
                <wp:extent cx="171450" cy="152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69EF65" id="Rectangle 2" o:spid="_x0000_s1026" style="position:absolute;margin-left:279pt;margin-top:6.55pt;width:13.5pt;height:1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" fillcolor="white [3201]" strokecolor="black [3200]" strokeweight="1pt"/>
            </w:pict>
          </mc:Fallback>
        </mc:AlternateContent>
      </w:r>
      <w:r>
        <w:rPr>
          <w:rFonts w:ascii="Times New Roman" w:hAnsi="Times New Roman" w:cs="Times New Roman"/>
          <w:noProof/>
          <w:color w:val="000000"/>
          <w:sz w:val="26"/>
          <w:szCs w:val="26"/>
        </w:rPr>
        <mc:AlternateContent>
          <mc:Choice Requires="wps">
            <w:drawing>
              <wp:anchor distT="0" distB="0" distL="114300" distR="114300" simplePos="0" relativeHeight="251673600" behindDoc="0" locked="0" layoutInCell="1" allowOverlap="1" wp14:anchorId="4132A61B" wp14:editId="2D40C61C">
                <wp:simplePos x="0" y="0"/>
                <wp:positionH relativeFrom="column">
                  <wp:posOffset>4800600</wp:posOffset>
                </wp:positionH>
                <wp:positionV relativeFrom="paragraph">
                  <wp:posOffset>85725</wp:posOffset>
                </wp:positionV>
                <wp:extent cx="171450" cy="152400"/>
                <wp:effectExtent l="0" t="0" r="19050" b="19050"/>
                <wp:wrapNone/>
                <wp:docPr id="688265045" name="Rectangle 688265045"/>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54473FD" id="Rectangle 688265045" o:spid="_x0000_s1026" style="position:absolute;margin-left:378pt;margin-top:6.75pt;width:13.5pt;height:1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" fillcolor="white [3201]" strokecolor="black [3200]" strokeweight="1pt"/>
            </w:pict>
          </mc:Fallback>
        </mc:AlternateContent>
      </w:r>
      <w:r w:rsidRPr="00453102">
        <w:rPr>
          <w:rFonts w:ascii="Times New Roman" w:eastAsia="Times New Roman" w:hAnsi="Times New Roman" w:cs="Times New Roman"/>
          <w:color w:val="000000"/>
          <w:sz w:val="26"/>
          <w:szCs w:val="26"/>
        </w:rPr>
        <w:t>[10.1]. Nhận thẻ bảo hi</w:t>
      </w:r>
      <w:r>
        <w:rPr>
          <w:rFonts w:ascii="Times New Roman" w:eastAsia="Times New Roman" w:hAnsi="Times New Roman" w:cs="Times New Roman"/>
          <w:color w:val="000000"/>
          <w:sz w:val="26"/>
          <w:szCs w:val="26"/>
        </w:rPr>
        <w:t xml:space="preserve">ểm y tế bản điện tử: - VssID  </w:t>
      </w:r>
      <w:r w:rsidRPr="00453102">
        <w:rPr>
          <w:rFonts w:ascii="Times New Roman" w:eastAsia="Times New Roman" w:hAnsi="Times New Roman" w:cs="Times New Roman"/>
          <w:color w:val="000000"/>
          <w:sz w:val="26"/>
          <w:szCs w:val="26"/>
        </w:rPr>
        <w:t xml:space="preserve">               - Email </w:t>
      </w:r>
    </w:p>
    <w:p w14:paraId="19EDDFA2" w14:textId="7FB35198"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Pr>
          <w:rFonts w:ascii="Times New Roman" w:hAnsi="Times New Roman" w:cs="Times New Roman"/>
          <w:noProof/>
          <w:color w:val="000000"/>
          <w:sz w:val="26"/>
          <w:szCs w:val="26"/>
        </w:rPr>
        <mc:AlternateContent>
          <mc:Choice Requires="wps">
            <w:drawing>
              <wp:anchor distT="0" distB="0" distL="114300" distR="114300" simplePos="0" relativeHeight="251677696" behindDoc="0" locked="0" layoutInCell="1" allowOverlap="1" wp14:anchorId="5CEFC60B" wp14:editId="5A7A995C">
                <wp:simplePos x="0" y="0"/>
                <wp:positionH relativeFrom="column">
                  <wp:posOffset>3324225</wp:posOffset>
                </wp:positionH>
                <wp:positionV relativeFrom="paragraph">
                  <wp:posOffset>104140</wp:posOffset>
                </wp:positionV>
                <wp:extent cx="171450" cy="152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925B975" id="Rectangle 3" o:spid="_x0000_s1026" style="position:absolute;margin-left:261.75pt;margin-top:8.2pt;width:13.5pt;height:1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MpbXgIAAAk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" fillcolor="white [3201]" strokecolor="black [3200]" strokeweight="1pt"/>
            </w:pict>
          </mc:Fallback>
        </mc:AlternateContent>
      </w:r>
      <w:r w:rsidRPr="00453102">
        <w:rPr>
          <w:rFonts w:ascii="Times New Roman" w:eastAsia="Times New Roman" w:hAnsi="Times New Roman" w:cs="Times New Roman"/>
          <w:color w:val="000000"/>
          <w:sz w:val="26"/>
          <w:szCs w:val="26"/>
        </w:rPr>
        <w:t xml:space="preserve">[10.2]. Nhận thẻ bảo hiểm y tế bản giấy, địa chỉ: </w:t>
      </w:r>
    </w:p>
    <w:p w14:paraId="55A91B99" w14:textId="3D02523D"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[10.2a]. Số nhà, đường/phố, thôn/xóm: ..................................</w:t>
      </w:r>
      <w:r>
        <w:rPr>
          <w:rFonts w:ascii="Times New Roman" w:eastAsia="Times New Roman" w:hAnsi="Times New Roman" w:cs="Times New Roman"/>
          <w:color w:val="000000"/>
          <w:sz w:val="26"/>
          <w:szCs w:val="26"/>
        </w:rPr>
        <w:t>..............................................</w:t>
      </w:r>
    </w:p>
    <w:p w14:paraId="53949CF0" w14:textId="5EC4B0C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[10.2b]. Xã, phường, đặc khu: .........</w:t>
      </w:r>
      <w:r w:rsidRPr="00453102">
        <w:rPr>
          <w:rFonts w:ascii="Times New Roman" w:hAnsi="Times New Roman" w:cs="Times New Roman"/>
          <w:noProof/>
          <w:color w:val="000000"/>
          <w:sz w:val="26"/>
          <w:szCs w:val="26"/>
        </w:rPr>
        <w:t xml:space="preserve"> </w:t>
      </w:r>
      <w:r w:rsidRPr="00453102">
        <w:rPr>
          <w:rFonts w:ascii="Times New Roman" w:eastAsia="Times New Roman" w:hAnsi="Times New Roman" w:cs="Times New Roman"/>
          <w:color w:val="000000"/>
          <w:sz w:val="26"/>
          <w:szCs w:val="26"/>
        </w:rPr>
        <w:t>......................... [10.2c]. Tỉnh, thành phố: ............</w:t>
      </w:r>
      <w:r>
        <w:rPr>
          <w:rFonts w:ascii="Times New Roman" w:eastAsia="Times New Roman" w:hAnsi="Times New Roman" w:cs="Times New Roman"/>
          <w:color w:val="000000"/>
          <w:sz w:val="26"/>
          <w:szCs w:val="26"/>
        </w:rPr>
        <w:t>.....</w:t>
      </w:r>
    </w:p>
    <w:p w14:paraId="075593A9" w14:textId="0FB74FCD"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b/>
          <w:bCs/>
          <w:color w:val="000000"/>
          <w:sz w:val="26"/>
          <w:szCs w:val="26"/>
        </w:rPr>
        <w:t>II. Điều chỉnh thông tin ghi trên thẻ bảo hiểm y tế</w:t>
      </w:r>
    </w:p>
    <w:p w14:paraId="790E6028" w14:textId="73377DBA"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[11]. Nội dung đề nghị điều chỉnh: .................................. .............................................</w:t>
      </w:r>
      <w:r>
        <w:rPr>
          <w:rFonts w:ascii="Times New Roman" w:eastAsia="Times New Roman" w:hAnsi="Times New Roman" w:cs="Times New Roman"/>
          <w:color w:val="000000"/>
          <w:sz w:val="26"/>
          <w:szCs w:val="26"/>
        </w:rPr>
        <w:t>.......</w:t>
      </w:r>
    </w:p>
    <w:p w14:paraId="378BCD5A" w14:textId="1CE13DA7"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 .................................. ...</w:t>
      </w:r>
      <w:r w:rsidR="00435833">
        <w:rPr>
          <w:rFonts w:ascii="Times New Roman" w:eastAsia="Times New Roman" w:hAnsi="Times New Roman" w:cs="Times New Roman"/>
          <w:color w:val="000000"/>
          <w:sz w:val="26"/>
          <w:szCs w:val="26"/>
        </w:rPr>
        <w:t>...............................</w:t>
      </w:r>
      <w:r w:rsidRPr="00453102">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14:paraId="0951C20D" w14:textId="1BF860F2"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[12]. Hồ sơ kèm theo (nếu có): .................................. ...</w:t>
      </w:r>
      <w:r w:rsidR="00435833">
        <w:rPr>
          <w:rFonts w:ascii="Times New Roman" w:eastAsia="Times New Roman" w:hAnsi="Times New Roman" w:cs="Times New Roman"/>
          <w:color w:val="000000"/>
          <w:sz w:val="26"/>
          <w:szCs w:val="26"/>
        </w:rPr>
        <w:t>...............................</w:t>
      </w:r>
      <w:r w:rsidRPr="00453102">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14:paraId="208E23B9" w14:textId="706D3071"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 .................................. .................................. ...............................</w:t>
      </w:r>
      <w:r>
        <w:rPr>
          <w:rFonts w:ascii="Times New Roman" w:eastAsia="Times New Roman" w:hAnsi="Times New Roman" w:cs="Times New Roman"/>
          <w:color w:val="000000"/>
          <w:sz w:val="26"/>
          <w:szCs w:val="26"/>
        </w:rPr>
        <w:t>.......</w:t>
      </w:r>
    </w:p>
    <w:p w14:paraId="07FD3020" w14:textId="3A479C9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 .................................. .................................. ................................</w:t>
      </w:r>
      <w:r>
        <w:rPr>
          <w:rFonts w:ascii="Times New Roman" w:eastAsia="Times New Roman" w:hAnsi="Times New Roman" w:cs="Times New Roman"/>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62"/>
        <w:gridCol w:w="4793"/>
      </w:tblGrid>
      <w:tr w:rsidR="00453102" w:rsidRPr="00453102" w14:paraId="76A5A00F" w14:textId="77777777" w:rsidTr="00453102">
        <w:trPr>
          <w:tblCellSpacing w:w="0" w:type="dxa"/>
        </w:trPr>
        <w:tc>
          <w:tcPr>
            <w:tcW w:w="4819" w:type="dxa"/>
            <w:shd w:val="clear" w:color="auto" w:fill="FFFFFF"/>
            <w:tcMar>
              <w:top w:w="0" w:type="dxa"/>
              <w:left w:w="108" w:type="dxa"/>
              <w:bottom w:w="0" w:type="dxa"/>
              <w:right w:w="108" w:type="dxa"/>
            </w:tcMar>
            <w:hideMark/>
          </w:tcPr>
          <w:p w14:paraId="4F4852EC" w14:textId="49946FE8" w:rsidR="00453102" w:rsidRDefault="00453102" w:rsidP="00453102">
            <w:pPr>
              <w:spacing w:before="120" w:after="120" w:line="234" w:lineRule="atLeast"/>
              <w:jc w:val="center"/>
              <w:rPr>
                <w:rFonts w:ascii="Times New Roman" w:eastAsia="Times New Roman" w:hAnsi="Times New Roman" w:cs="Times New Roman"/>
                <w:b/>
                <w:bCs/>
                <w:color w:val="000000"/>
                <w:sz w:val="28"/>
                <w:szCs w:val="28"/>
              </w:rPr>
            </w:pPr>
          </w:p>
          <w:p w14:paraId="6DE964F8" w14:textId="28AA5D0B" w:rsidR="00453102" w:rsidRPr="00453102" w:rsidRDefault="00453102" w:rsidP="00453102">
            <w:pPr>
              <w:spacing w:before="120" w:after="120" w:line="234" w:lineRule="atLeast"/>
              <w:jc w:val="center"/>
              <w:rPr>
                <w:rFonts w:ascii="Times New Roman" w:eastAsia="Times New Roman" w:hAnsi="Times New Roman" w:cs="Times New Roman"/>
                <w:color w:val="000000"/>
                <w:sz w:val="28"/>
                <w:szCs w:val="28"/>
              </w:rPr>
            </w:pPr>
          </w:p>
        </w:tc>
        <w:tc>
          <w:tcPr>
            <w:tcW w:w="4820" w:type="dxa"/>
            <w:shd w:val="clear" w:color="auto" w:fill="FFFFFF"/>
            <w:tcMar>
              <w:top w:w="0" w:type="dxa"/>
              <w:left w:w="108" w:type="dxa"/>
              <w:bottom w:w="0" w:type="dxa"/>
              <w:right w:w="108" w:type="dxa"/>
            </w:tcMar>
            <w:hideMark/>
          </w:tcPr>
          <w:p w14:paraId="2DD37BD3" w14:textId="311636A6" w:rsidR="00453102" w:rsidRDefault="00453102" w:rsidP="00F44002">
            <w:pPr>
              <w:spacing w:before="240" w:after="0" w:line="240" w:lineRule="auto"/>
              <w:jc w:val="center"/>
              <w:rPr>
                <w:rFonts w:ascii="Times New Roman" w:eastAsia="Times New Roman" w:hAnsi="Times New Roman" w:cs="Times New Roman"/>
                <w:b/>
                <w:bCs/>
                <w:color w:val="000000"/>
                <w:sz w:val="28"/>
                <w:szCs w:val="28"/>
                <w:lang w:val="vi-VN"/>
              </w:rPr>
            </w:pPr>
            <w:r w:rsidRPr="00453102">
              <w:rPr>
                <w:rFonts w:ascii="Times New Roman" w:eastAsia="Times New Roman" w:hAnsi="Times New Roman" w:cs="Times New Roman"/>
                <w:i/>
                <w:iCs/>
                <w:color w:val="000000"/>
                <w:sz w:val="28"/>
                <w:szCs w:val="28"/>
              </w:rPr>
              <w:t>..., ngày... tháng... năm...</w:t>
            </w:r>
            <w:r w:rsidRPr="00453102">
              <w:rPr>
                <w:rFonts w:ascii="Times New Roman" w:eastAsia="Times New Roman" w:hAnsi="Times New Roman" w:cs="Times New Roman"/>
                <w:i/>
                <w:iCs/>
                <w:color w:val="000000"/>
                <w:sz w:val="28"/>
                <w:szCs w:val="28"/>
              </w:rPr>
              <w:br/>
            </w:r>
            <w:r w:rsidRPr="00453102">
              <w:rPr>
                <w:rFonts w:ascii="Times New Roman" w:eastAsia="Times New Roman" w:hAnsi="Times New Roman" w:cs="Times New Roman"/>
                <w:b/>
                <w:bCs/>
                <w:color w:val="000000"/>
                <w:sz w:val="28"/>
                <w:szCs w:val="28"/>
              </w:rPr>
              <w:t>NGƯỜI KÊ KHAI</w:t>
            </w:r>
          </w:p>
          <w:p w14:paraId="7D4A7C79" w14:textId="2D962312" w:rsidR="00F44002" w:rsidRPr="00F44002" w:rsidRDefault="00F44002" w:rsidP="00F44002">
            <w:pPr>
              <w:spacing w:after="0" w:line="240" w:lineRule="auto"/>
              <w:jc w:val="center"/>
              <w:rPr>
                <w:rFonts w:ascii="Times New Roman" w:eastAsia="Times New Roman" w:hAnsi="Times New Roman" w:cs="Times New Roman"/>
                <w:color w:val="000000"/>
                <w:sz w:val="28"/>
                <w:szCs w:val="28"/>
                <w:lang w:val="vi-VN"/>
              </w:rPr>
            </w:pPr>
            <w:r w:rsidRPr="008B1073">
              <w:rPr>
                <w:rFonts w:ascii="Times New Roman" w:eastAsia="Times New Roman" w:hAnsi="Times New Roman" w:cs="Times New Roman"/>
                <w:i/>
                <w:iCs/>
                <w:sz w:val="24"/>
                <w:szCs w:val="24"/>
              </w:rPr>
              <w:t>(Ký, ghi rõ họ, tên)</w:t>
            </w:r>
          </w:p>
          <w:p w14:paraId="25421FB3" w14:textId="36AD5E14" w:rsidR="00453102" w:rsidRPr="00453102" w:rsidRDefault="00453102" w:rsidP="00453102">
            <w:pPr>
              <w:spacing w:before="120" w:after="120" w:line="234" w:lineRule="atLeast"/>
              <w:jc w:val="center"/>
              <w:rPr>
                <w:rFonts w:ascii="Times New Roman" w:eastAsia="Times New Roman" w:hAnsi="Times New Roman" w:cs="Times New Roman"/>
                <w:color w:val="000000"/>
                <w:sz w:val="28"/>
                <w:szCs w:val="28"/>
              </w:rPr>
            </w:pPr>
            <w:r w:rsidRPr="00453102">
              <w:rPr>
                <w:rFonts w:ascii="Times New Roman" w:eastAsia="Times New Roman" w:hAnsi="Times New Roman" w:cs="Times New Roman"/>
                <w:color w:val="000000"/>
                <w:sz w:val="28"/>
                <w:szCs w:val="28"/>
              </w:rPr>
              <w:t>...........................................................</w:t>
            </w:r>
          </w:p>
          <w:p w14:paraId="74C6EBE4" w14:textId="77777777" w:rsidR="00453102" w:rsidRPr="00453102" w:rsidRDefault="00453102" w:rsidP="00453102">
            <w:pPr>
              <w:spacing w:before="120" w:after="120" w:line="234" w:lineRule="atLeast"/>
              <w:jc w:val="center"/>
              <w:rPr>
                <w:rFonts w:ascii="Times New Roman" w:eastAsia="Times New Roman" w:hAnsi="Times New Roman" w:cs="Times New Roman"/>
                <w:color w:val="000000"/>
                <w:sz w:val="28"/>
                <w:szCs w:val="28"/>
              </w:rPr>
            </w:pPr>
            <w:r w:rsidRPr="00453102">
              <w:rPr>
                <w:rFonts w:ascii="Times New Roman" w:eastAsia="Times New Roman" w:hAnsi="Times New Roman" w:cs="Times New Roman"/>
                <w:color w:val="000000"/>
                <w:sz w:val="28"/>
                <w:szCs w:val="28"/>
              </w:rPr>
              <w:t>...........................................................</w:t>
            </w:r>
          </w:p>
          <w:p w14:paraId="0E54902E" w14:textId="684FEED3" w:rsidR="00453102" w:rsidRPr="00453102" w:rsidRDefault="00D45CF8" w:rsidP="00453102">
            <w:pPr>
              <w:spacing w:before="120" w:after="120" w:line="234" w:lineRule="atLeast"/>
              <w:jc w:val="center"/>
              <w:rPr>
                <w:rFonts w:ascii="Times New Roman" w:eastAsia="Times New Roman" w:hAnsi="Times New Roman" w:cs="Times New Roman"/>
                <w:color w:val="000000"/>
                <w:sz w:val="28"/>
                <w:szCs w:val="28"/>
              </w:rPr>
            </w:pPr>
            <w:r>
              <w:rPr>
                <w:noProof/>
              </w:rPr>
              <mc:AlternateContent>
                <mc:Choice Requires="wps">
                  <w:drawing>
                    <wp:anchor distT="0" distB="0" distL="114300" distR="114300" simplePos="0" relativeHeight="251681792" behindDoc="0" locked="0" layoutInCell="1" allowOverlap="1" wp14:anchorId="199F76B8" wp14:editId="58555F8C">
                      <wp:simplePos x="0" y="0"/>
                      <wp:positionH relativeFrom="margin">
                        <wp:posOffset>-3100705</wp:posOffset>
                      </wp:positionH>
                      <wp:positionV relativeFrom="paragraph">
                        <wp:posOffset>436245</wp:posOffset>
                      </wp:positionV>
                      <wp:extent cx="6000750" cy="1314450"/>
                      <wp:effectExtent l="0" t="0" r="0" b="0"/>
                      <wp:wrapNone/>
                      <wp:docPr id="4" name="Text Box 62847888">
                        <a:extLst xmlns:a="http://schemas.openxmlformats.org/drawingml/2006/main">
                          <a:ext uri="{FF2B5EF4-FFF2-40B4-BE49-F238E27FC236}">
                            <a16:creationId xmlns:a16="http://schemas.microsoft.com/office/drawing/2014/main" id="{D9AF70B0-7D61-41DB-B77F-8C3BAF6CE7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314450"/>
                              </a:xfrm>
                              <a:prstGeom prst="rect">
                                <a:avLst/>
                              </a:prstGeom>
                              <a:noFill/>
                              <a:ln>
                                <a:noFill/>
                              </a:ln>
                            </wps:spPr>
                            <wps:txbx>
                              <w:txbxContent>
                                <w:p w14:paraId="1B118C18"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b/>
                                      <w:bCs/>
                                      <w:i/>
                                      <w:iCs/>
                                      <w:color w:val="000000"/>
                                      <w:sz w:val="18"/>
                                      <w:szCs w:val="18"/>
                                    </w:rPr>
                                    <w:t>Ghi chú:</w:t>
                                  </w:r>
                                </w:p>
                                <w:p w14:paraId="0B384066"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Người tham gia tra cứu mã số bảo hiểm y tế tại địa chỉ: </w:t>
                                  </w:r>
                                  <w:r w:rsidRPr="00FC4AF8">
                                    <w:rPr>
                                      <w:i/>
                                      <w:iCs/>
                                      <w:color w:val="000000"/>
                                      <w:sz w:val="18"/>
                                      <w:szCs w:val="18"/>
                                    </w:rPr>
                                    <w:t>https://baohiemxahoi.gov.vn</w:t>
                                  </w:r>
                                </w:p>
                                <w:p w14:paraId="080B4E11"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Trường hợp triển khai tờ khai điện tử:</w:t>
                                  </w:r>
                                </w:p>
                                <w:p w14:paraId="34BEA0D1"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102C4613"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14:paraId="3DEA949D" w14:textId="53666A87" w:rsidR="006A772A" w:rsidRDefault="006A772A" w:rsidP="006A772A">
                                  <w:pPr>
                                    <w:pStyle w:val="NormalWeb"/>
                                    <w:spacing w:before="120" w:beforeAutospacing="0" w:after="0" w:afterAutospacing="0"/>
                                    <w:ind w:firstLine="720"/>
                                    <w:jc w:val="both"/>
                                    <w:rPr>
                                      <w:rFonts w:cstheme="minorBidi"/>
                                      <w:b/>
                                      <w:bCs/>
                                      <w:i/>
                                      <w:iCs/>
                                      <w:sz w:val="22"/>
                                      <w:szCs w:val="22"/>
                                    </w:rPr>
                                  </w:pPr>
                                </w:p>
                              </w:txbxContent>
                            </wps:txbx>
                            <wps:bodyPr wrap="square" lIns="18288" tIns="22860" rIns="18288" bIns="22860" anchor="ctr"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9F76B8" id="Text Box 62847888" o:spid="_x0000_s1027" type="#_x0000_t202" style="position:absolute;left:0;text-align:left;margin-left:-244.15pt;margin-top:34.35pt;width:472.5pt;height:10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" filled="f" stroked="f">
                      <v:textbox inset="1.44pt,1.8pt,1.44pt,1.8pt">
                        <w:txbxContent>
                          <w:p w14:paraId="1B118C18"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b/>
                                <w:bCs/>
                                <w:i/>
                                <w:iCs/>
                                <w:color w:val="000000"/>
                                <w:sz w:val="18"/>
                                <w:szCs w:val="18"/>
                              </w:rPr>
                              <w:t>Ghi chú:</w:t>
                            </w:r>
                          </w:p>
                          <w:p w14:paraId="0B384066"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Người tham gia tra cứu mã số bảo hiểm y tế tại địa chỉ: </w:t>
                            </w:r>
                            <w:r w:rsidRPr="00FC4AF8">
                              <w:rPr>
                                <w:i/>
                                <w:iCs/>
                                <w:color w:val="000000"/>
                                <w:sz w:val="18"/>
                                <w:szCs w:val="18"/>
                              </w:rPr>
                              <w:t>https://baohiemxahoi.gov.vn</w:t>
                            </w:r>
                          </w:p>
                          <w:p w14:paraId="080B4E11"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Trường hợp triển khai tờ khai điện tử:</w:t>
                            </w:r>
                          </w:p>
                          <w:p w14:paraId="34BEA0D1"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102C4613"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14:paraId="3DEA949D" w14:textId="53666A87" w:rsidR="006A772A" w:rsidRDefault="006A772A" w:rsidP="006A772A">
                            <w:pPr>
                              <w:pStyle w:val="NormalWeb"/>
                              <w:spacing w:before="120" w:beforeAutospacing="0" w:after="0" w:afterAutospacing="0"/>
                              <w:ind w:firstLine="720"/>
                              <w:jc w:val="both"/>
                              <w:rPr>
                                <w:rFonts w:cstheme="minorBidi"/>
                                <w:b/>
                                <w:bCs/>
                                <w:i/>
                                <w:iCs/>
                                <w:sz w:val="22"/>
                                <w:szCs w:val="22"/>
                              </w:rPr>
                            </w:pPr>
                          </w:p>
                        </w:txbxContent>
                      </v:textbox>
                      <w10:wrap anchorx="margin"/>
                    </v:shape>
                  </w:pict>
                </mc:Fallback>
              </mc:AlternateContent>
            </w:r>
            <w:r w:rsidR="00453102" w:rsidRPr="00453102">
              <w:rPr>
                <w:rFonts w:ascii="Times New Roman" w:eastAsia="Times New Roman" w:hAnsi="Times New Roman" w:cs="Times New Roman"/>
                <w:color w:val="000000"/>
                <w:sz w:val="28"/>
                <w:szCs w:val="28"/>
              </w:rPr>
              <w:t>...........................................................</w:t>
            </w:r>
          </w:p>
          <w:p w14:paraId="5D2BDC0C" w14:textId="77777777" w:rsidR="00453102" w:rsidRPr="00453102" w:rsidRDefault="00453102" w:rsidP="00453102">
            <w:pPr>
              <w:spacing w:before="120" w:after="120" w:line="234" w:lineRule="atLeast"/>
              <w:jc w:val="center"/>
              <w:rPr>
                <w:rFonts w:ascii="Times New Roman" w:eastAsia="Times New Roman" w:hAnsi="Times New Roman" w:cs="Times New Roman"/>
                <w:color w:val="000000"/>
                <w:sz w:val="28"/>
                <w:szCs w:val="28"/>
              </w:rPr>
            </w:pPr>
            <w:r w:rsidRPr="00453102">
              <w:rPr>
                <w:rFonts w:ascii="Times New Roman" w:eastAsia="Times New Roman" w:hAnsi="Times New Roman" w:cs="Times New Roman"/>
                <w:color w:val="000000"/>
                <w:sz w:val="28"/>
                <w:szCs w:val="28"/>
              </w:rPr>
              <w:t>...........................................................</w:t>
            </w:r>
          </w:p>
        </w:tc>
      </w:tr>
    </w:tbl>
    <w:p w14:paraId="4E7DB858" w14:textId="027B3FF2" w:rsidR="000D2989" w:rsidRDefault="000D2989" w:rsidP="00FE05B7">
      <w:pPr>
        <w:spacing w:before="80" w:after="0" w:line="264" w:lineRule="auto"/>
        <w:jc w:val="center"/>
      </w:pPr>
    </w:p>
    <w:p w14:paraId="4116DA65" w14:textId="745141EF" w:rsidR="00EE2ED5" w:rsidRDefault="00EE2ED5" w:rsidP="00FE05B7">
      <w:pPr>
        <w:spacing w:before="80" w:after="0" w:line="264" w:lineRule="auto"/>
        <w:jc w:val="center"/>
      </w:pPr>
    </w:p>
    <w:p w14:paraId="199CE173" w14:textId="77777777" w:rsidR="00EE2ED5" w:rsidRPr="004D547B" w:rsidRDefault="00EE2ED5" w:rsidP="004D547B">
      <w:pPr>
        <w:pStyle w:val="NormalWeb"/>
        <w:shd w:val="clear" w:color="auto" w:fill="FFFFFF"/>
        <w:spacing w:before="0" w:beforeAutospacing="0" w:after="0" w:afterAutospacing="0"/>
        <w:jc w:val="center"/>
        <w:rPr>
          <w:color w:val="000000"/>
        </w:rPr>
      </w:pPr>
      <w:r w:rsidRPr="004D547B">
        <w:rPr>
          <w:b/>
          <w:bCs/>
          <w:color w:val="000000"/>
        </w:rPr>
        <w:lastRenderedPageBreak/>
        <w:t>HƯỚNG DẪN LẬP MẪU SỐ 2</w:t>
      </w:r>
    </w:p>
    <w:p w14:paraId="3281C6DB" w14:textId="77777777" w:rsidR="00EE2ED5" w:rsidRPr="004D547B" w:rsidRDefault="00EE2ED5" w:rsidP="004D547B">
      <w:pPr>
        <w:pStyle w:val="NormalWeb"/>
        <w:shd w:val="clear" w:color="auto" w:fill="FFFFFF"/>
        <w:spacing w:before="0" w:beforeAutospacing="0" w:after="0" w:afterAutospacing="0"/>
        <w:jc w:val="center"/>
        <w:rPr>
          <w:color w:val="000000"/>
        </w:rPr>
      </w:pPr>
      <w:r w:rsidRPr="004D547B">
        <w:rPr>
          <w:b/>
          <w:bCs/>
          <w:color w:val="000000"/>
        </w:rPr>
        <w:t>Tờ khai tham gia, điều chỉnh thông tin bảo hiểm y tế</w:t>
      </w:r>
    </w:p>
    <w:p w14:paraId="37B67D60" w14:textId="088EE6BF"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b/>
          <w:color w:val="000000"/>
        </w:rPr>
        <w:t>1. Mục đích:</w:t>
      </w:r>
      <w:r w:rsidRPr="004D547B">
        <w:rPr>
          <w:color w:val="000000"/>
        </w:rPr>
        <w:t xml:space="preserve"> người tham gia bảo hiểm y tế lần đầu kê khai đầy đủ thông tin khi tra cứu không thấy mã số bảo hiểm y tế hoặc người tham gia đề nghị điều chỉnh thông tin đã ghi trên thẻ bảo hiểm y tế (thông tin về nhân thân, nơi đăng ký khám, chữa bệnh ban </w:t>
      </w:r>
      <w:proofErr w:type="gramStart"/>
      <w:r w:rsidRPr="004D547B">
        <w:rPr>
          <w:color w:val="000000"/>
        </w:rPr>
        <w:t>đầu,...</w:t>
      </w:r>
      <w:proofErr w:type="gramEnd"/>
      <w:r w:rsidRPr="004D547B">
        <w:rPr>
          <w:color w:val="000000"/>
        </w:rPr>
        <w:t>).</w:t>
      </w:r>
    </w:p>
    <w:p w14:paraId="6EF4A018" w14:textId="789E800B"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b/>
          <w:color w:val="000000"/>
        </w:rPr>
        <w:t>2. Trách nhiệm lập:</w:t>
      </w:r>
      <w:r w:rsidRPr="004D547B">
        <w:rPr>
          <w:color w:val="000000"/>
        </w:rPr>
        <w:t xml:space="preserve"> người tham gia.</w:t>
      </w:r>
    </w:p>
    <w:p w14:paraId="39AE98DA" w14:textId="3B2CB4DA"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b/>
          <w:color w:val="000000"/>
        </w:rPr>
        <w:t>3. Thời gian lập:</w:t>
      </w:r>
      <w:r w:rsidRPr="004D547B">
        <w:rPr>
          <w:color w:val="000000"/>
        </w:rPr>
        <w:t xml:space="preserve"> khi người tham gia đăng ký tham gia bảo hiểm y tế lần đầu hoặc đề nghị điều chỉnh thông tin đã ghi trên thẻ bảo hiểm y tế.</w:t>
      </w:r>
    </w:p>
    <w:p w14:paraId="54E7D0D6" w14:textId="637EE841"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b/>
          <w:color w:val="000000"/>
        </w:rPr>
        <w:t>4. Phương pháp lập:</w:t>
      </w:r>
      <w:r w:rsidRPr="004D547B">
        <w:rPr>
          <w:color w:val="000000"/>
        </w:rPr>
        <w:t xml:space="preserve"> người tham gia tra cứu mã số bảo hiểm xã hội tại địa chỉ: https://baohiemxahoi.gov.vn</w:t>
      </w:r>
    </w:p>
    <w:p w14:paraId="5C438B77"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4.1. Trường hợp người tham gia đăng ký tham gia bảo hiểm y tế lần đầu: kê khai mục I:</w:t>
      </w:r>
    </w:p>
    <w:p w14:paraId="264A3963"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a) Đối với trường hợp người tham gia kê khai bản giấy:</w:t>
      </w:r>
    </w:p>
    <w:p w14:paraId="088846B0"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[01]. Họ và tên: ghi đầy đủ họ, chữ đệm và tên bằng chữ in hoa có dấu của người tham gia.</w:t>
      </w:r>
    </w:p>
    <w:p w14:paraId="6F0C787F"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[02]. Giới tính: ghi giới tính của người tham gia (nếu là nam thì ghi từ "nam" hoặc nếu là nữ thì ghi từ "nữ").</w:t>
      </w:r>
    </w:p>
    <w:p w14:paraId="4C778092"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spacing w:val="-2"/>
        </w:rPr>
      </w:pPr>
      <w:r w:rsidRPr="004D547B">
        <w:rPr>
          <w:color w:val="000000"/>
          <w:spacing w:val="-2"/>
        </w:rPr>
        <w:t>[03]. Ngày, tháng, năm sinh: ghi đầy đủ ngày, tháng, năm sinh như trong giấy khai sinh hoặc căn cước công dân/định danh cá nhân hoặc hộ chiếu (đối với người mang quốc tịch nước ngoài).</w:t>
      </w:r>
    </w:p>
    <w:p w14:paraId="1F8C3230"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[04]. Dân tộc: ghi dân tộc của người tham gia như trong giấy khai sinh; đối với người mang quốc tịch nước ngoài để trống.</w:t>
      </w:r>
    </w:p>
    <w:p w14:paraId="606E2A69"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[05]. Quốc tịch: ghi quốc tịch của người tham gia như trong giấy khai sinh hoặc căn cước công dân/định danh cá nhân hoặc hộ chiếu (đối với người mang quốc tịch nước ngoài).</w:t>
      </w:r>
    </w:p>
    <w:p w14:paraId="7D5DE937" w14:textId="2A055E89"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[06]. Số căn cước công dân/định danh cá nhân/Hộ chiếu: ghi số căn cước công dân/định danh cá nhân hoặc hộ chiếu của người tham gia được cơ quan có thẩm quyền cấp (bao gồm cả trẻ em dưới 6 tuổi được cấp số định danh cá nhân).</w:t>
      </w:r>
    </w:p>
    <w:p w14:paraId="16C8D27A"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[07]. Điện thoại: ghi số điện thoại của người tham gia hoặc số điện thoại để liên hệ với người tham gia.</w:t>
      </w:r>
    </w:p>
    <w:p w14:paraId="313F5096"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[08]. Email: ghi địa chỉ thư điện tử của người tham gia hoặc địa chỉ thư điện tử để liên hệ với người tham gia (nếu có).</w:t>
      </w:r>
    </w:p>
    <w:p w14:paraId="65036228"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[09]. Nơi đăng ký khám, chữa bệnh ban đầu (áp dụng đối với người tham gia bảo hiểm y tế lần đầu): ghi nơi đăng ký khám bệnh, chữa bệnh bảo hiểm y tế ban đầu do người tham gia lựa chọn theo hướng dẫn của cơ quan bảo hiểm xã hội.</w:t>
      </w:r>
    </w:p>
    <w:p w14:paraId="4DD9864D"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[10]. Đăng ký nhận kết quả giải quyết thủ tục hành chính.</w:t>
      </w:r>
    </w:p>
    <w:p w14:paraId="2D0215C9" w14:textId="00C0236D"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 Trường hợp đăng ký phương thức nhận kết quả giải quyết thủ tục hành chính bản điện tử: lựa chọn nhận kết quả thông qua VssID hoặc Email.</w:t>
      </w:r>
    </w:p>
    <w:p w14:paraId="440A8361" w14:textId="51DB081E"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spacing w:val="-2"/>
        </w:rPr>
      </w:pPr>
      <w:r w:rsidRPr="004D547B">
        <w:rPr>
          <w:color w:val="000000"/>
          <w:spacing w:val="-2"/>
        </w:rPr>
        <w:t>- Trường hợp đăng ký phương thức nhận kết quả giải quyết thủ tục hành chính bản giấy: ghi cụ thể, đầy đủ địa chỉ nơi đang sinh sống (số nhà, đường/phố, thôn/xóm; xã/phường/đặc khu; tỉnh/thành phố trực thuộc Trung ương) để cơ quan bảo hiểm xã hội gửi thẻ bảo hiểm y tế hoặc kết quả giải quyết thủ tục hành chính khác.</w:t>
      </w:r>
    </w:p>
    <w:p w14:paraId="625F0564"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spacing w:val="-2"/>
        </w:rPr>
      </w:pPr>
      <w:r w:rsidRPr="004D547B">
        <w:rPr>
          <w:color w:val="000000"/>
          <w:spacing w:val="-2"/>
        </w:rPr>
        <w:lastRenderedPageBreak/>
        <w:t xml:space="preserve">b) Đối với trường hợp kê khai trên Cổng dịch vụ công Quốc gia thì người tham gia chỉ kê khai từ mục [06] đến mục [10]; từ mục [01] đến mục [05] thì hệ thống tự động điền thông tin đã được kết nối với Cơ sở dữ liệu Quốc gia về dân cư, Cơ sở dữ liệu Quốc gia về cư trú, Cơ sở dữ liệu Quốc gia về bảo </w:t>
      </w:r>
      <w:proofErr w:type="gramStart"/>
      <w:r w:rsidRPr="004D547B">
        <w:rPr>
          <w:color w:val="000000"/>
          <w:spacing w:val="-2"/>
        </w:rPr>
        <w:t>hiểm,...</w:t>
      </w:r>
      <w:proofErr w:type="gramEnd"/>
    </w:p>
    <w:p w14:paraId="725EAF68"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spacing w:val="-4"/>
        </w:rPr>
      </w:pPr>
      <w:r w:rsidRPr="004D547B">
        <w:rPr>
          <w:color w:val="000000"/>
          <w:spacing w:val="-4"/>
        </w:rPr>
        <w:t>4.2. Trường hợp người tham gia đề nghị điều chỉnh thông tin đã ghi trên thẻ bảo hiểm y tế; kê khai mục II (Điều chỉnh thông tin ghi trên thẻ bảo hiểm y tế) như sau:</w:t>
      </w:r>
    </w:p>
    <w:p w14:paraId="357C2011"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 xml:space="preserve">[11]. Nội dung đề nghị điều chỉnh: người tham gia ghi rõ nội dung đề nghị điều chỉnh thông tin đã ghi trên thẻ bảo hiểm y tế như điều chỉnh thông tin nhân thân (họ tên, ngày tháng năm sinh, số căn cước công dân/định danh cá nhân/Hộ </w:t>
      </w:r>
      <w:proofErr w:type="gramStart"/>
      <w:r w:rsidRPr="004D547B">
        <w:rPr>
          <w:color w:val="000000"/>
        </w:rPr>
        <w:t>chiếu,...</w:t>
      </w:r>
      <w:proofErr w:type="gramEnd"/>
      <w:r w:rsidRPr="004D547B">
        <w:rPr>
          <w:color w:val="000000"/>
        </w:rPr>
        <w:t>), cấp lại thẻ bảo hiểm y tế, điện thoại, email,...</w:t>
      </w:r>
    </w:p>
    <w:p w14:paraId="75E70C9B" w14:textId="77777777" w:rsidR="00EE2ED5" w:rsidRPr="00EE2ED5" w:rsidRDefault="00EE2ED5" w:rsidP="00EE2ED5">
      <w:pPr>
        <w:pStyle w:val="NormalWeb"/>
        <w:shd w:val="clear" w:color="auto" w:fill="FFFFFF"/>
        <w:spacing w:before="120" w:beforeAutospacing="0" w:after="0" w:afterAutospacing="0" w:line="276" w:lineRule="auto"/>
        <w:ind w:firstLine="720"/>
        <w:jc w:val="both"/>
        <w:rPr>
          <w:color w:val="000000"/>
          <w:sz w:val="28"/>
          <w:szCs w:val="28"/>
        </w:rPr>
      </w:pPr>
      <w:r w:rsidRPr="004D547B">
        <w:rPr>
          <w:color w:val="000000"/>
        </w:rPr>
        <w:t>[12]. Hồ sơ kèm theo (nếu có): ghi tên các giấy tờ chứng minh.</w:t>
      </w:r>
    </w:p>
    <w:sectPr w:rsidR="00EE2ED5" w:rsidRPr="00EE2ED5" w:rsidSect="00453102">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7CE"/>
    <w:rsid w:val="00051B23"/>
    <w:rsid w:val="00063112"/>
    <w:rsid w:val="000D2989"/>
    <w:rsid w:val="001435B4"/>
    <w:rsid w:val="001604E3"/>
    <w:rsid w:val="001731AD"/>
    <w:rsid w:val="001D3CEC"/>
    <w:rsid w:val="00204A90"/>
    <w:rsid w:val="00230C54"/>
    <w:rsid w:val="002841EE"/>
    <w:rsid w:val="00330FE0"/>
    <w:rsid w:val="003317CE"/>
    <w:rsid w:val="00332A48"/>
    <w:rsid w:val="0041318B"/>
    <w:rsid w:val="00435833"/>
    <w:rsid w:val="00453102"/>
    <w:rsid w:val="004D547B"/>
    <w:rsid w:val="0055326F"/>
    <w:rsid w:val="00553BA4"/>
    <w:rsid w:val="005662D8"/>
    <w:rsid w:val="005727C2"/>
    <w:rsid w:val="005F1697"/>
    <w:rsid w:val="00637A6F"/>
    <w:rsid w:val="00646DBA"/>
    <w:rsid w:val="006A772A"/>
    <w:rsid w:val="006D29DB"/>
    <w:rsid w:val="007D72CC"/>
    <w:rsid w:val="007F0229"/>
    <w:rsid w:val="008100DF"/>
    <w:rsid w:val="008B7312"/>
    <w:rsid w:val="009B2DCE"/>
    <w:rsid w:val="00A467CC"/>
    <w:rsid w:val="00A61C24"/>
    <w:rsid w:val="00A81193"/>
    <w:rsid w:val="00A95011"/>
    <w:rsid w:val="00AE07AF"/>
    <w:rsid w:val="00B03C4D"/>
    <w:rsid w:val="00B17A74"/>
    <w:rsid w:val="00BD79F5"/>
    <w:rsid w:val="00C37C96"/>
    <w:rsid w:val="00C536A7"/>
    <w:rsid w:val="00CE23E4"/>
    <w:rsid w:val="00CE571C"/>
    <w:rsid w:val="00CF2B69"/>
    <w:rsid w:val="00CF7CAD"/>
    <w:rsid w:val="00D00878"/>
    <w:rsid w:val="00D45CF8"/>
    <w:rsid w:val="00D5633A"/>
    <w:rsid w:val="00D95191"/>
    <w:rsid w:val="00DE61F5"/>
    <w:rsid w:val="00E02A87"/>
    <w:rsid w:val="00E12E7B"/>
    <w:rsid w:val="00E46149"/>
    <w:rsid w:val="00E63261"/>
    <w:rsid w:val="00EE2ED5"/>
    <w:rsid w:val="00EF56FF"/>
    <w:rsid w:val="00F14195"/>
    <w:rsid w:val="00F25133"/>
    <w:rsid w:val="00F44002"/>
    <w:rsid w:val="00FC4AF8"/>
    <w:rsid w:val="00FD39C8"/>
    <w:rsid w:val="00FE0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469E0"/>
  <w15:chartTrackingRefBased/>
  <w15:docId w15:val="{082E4F3D-3E7E-4486-8145-4B89223C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102"/>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6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CF2B6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637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36863">
      <w:bodyDiv w:val="1"/>
      <w:marLeft w:val="0"/>
      <w:marRight w:val="0"/>
      <w:marTop w:val="0"/>
      <w:marBottom w:val="0"/>
      <w:divBdr>
        <w:top w:val="none" w:sz="0" w:space="0" w:color="auto"/>
        <w:left w:val="none" w:sz="0" w:space="0" w:color="auto"/>
        <w:bottom w:val="none" w:sz="0" w:space="0" w:color="auto"/>
        <w:right w:val="none" w:sz="0" w:space="0" w:color="auto"/>
      </w:divBdr>
    </w:div>
    <w:div w:id="1459563303">
      <w:bodyDiv w:val="1"/>
      <w:marLeft w:val="0"/>
      <w:marRight w:val="0"/>
      <w:marTop w:val="0"/>
      <w:marBottom w:val="0"/>
      <w:divBdr>
        <w:top w:val="none" w:sz="0" w:space="0" w:color="auto"/>
        <w:left w:val="none" w:sz="0" w:space="0" w:color="auto"/>
        <w:bottom w:val="none" w:sz="0" w:space="0" w:color="auto"/>
        <w:right w:val="none" w:sz="0" w:space="0" w:color="auto"/>
      </w:divBdr>
    </w:div>
    <w:div w:id="186451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10</cp:lastModifiedBy>
  <cp:revision>2</cp:revision>
  <cp:lastPrinted>2026-05-08T04:28:00Z</cp:lastPrinted>
  <dcterms:created xsi:type="dcterms:W3CDTF">2026-05-12T06:57:00Z</dcterms:created>
  <dcterms:modified xsi:type="dcterms:W3CDTF">2026-05-12T06:57:00Z</dcterms:modified>
</cp:coreProperties>
</file>