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MẪU THAM KHẢO BÀI DỰ THI TÌM HIỂU PHÁP LUẬT VỀ PHÒNG CHỐNG MA TÚY CHO HỌC SINH TRUNG HỌC CƠ SỞ</w:t>
      </w:r>
    </w:p>
    <w:p w:rsidR="00000000" w:rsidDel="00000000" w:rsidP="00000000" w:rsidRDefault="00000000" w:rsidRPr="00000000" w14:paraId="0000000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Thế giới của lứa tuổi học sinh trung học cơ sở chúng em là những ngày tháng tươi đẹp với muôn vàn điều mới lạ cần khám phá và trải nghiệm. Tuy nhiên, hành trình trưởng thành ấy không chỉ toàn màu hồng thanh xuân mà còn tiềm ẩn vô vàn cạm bẫy rình rập, trong đó nguy hiểm và đáng sợ nhất chính là tệ nạn ma túy. Ngày nay, ma túy không còn xa lạ hay chỉ xuất hiện ở những nơi tối tân, phức tạp ngoài xã hội mà đang len lỏi, ngụy trang tinh vi ngay trước cổng trường, trong các quán xá ven đường và thậm chí lan rộng trên cả không gian mạng. Nhận thức được tầm quan trọng của việc tự bảo vệ bản thân cũng như trách nhiệm đối với cộng đồng, em mong muốn thông qua bài viết này được bày tỏ những hiểu biết về pháp luật, nâng cao ý thức nhận diện nguy cơ và cùng các bạn chung tay xây dựng một môi trường học đường an toàn, lành mạnh, hướng tới tương lai tốt đẹp.</w:t>
      </w:r>
    </w:p>
    <w:p w:rsidR="00000000" w:rsidDel="00000000" w:rsidP="00000000" w:rsidRDefault="00000000" w:rsidRPr="00000000" w14:paraId="0000000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Để không sa chân vào những cạm bẫy chết người, việc nhận diện chính xác các nguy cơ liên quan đến ma túy là bước đầu tiên và mang tính quyết định. Trong cuộc sống hằng ngày cũng như trên môi trường mạng, kẻ xấu thường xuyên rình rập và lợi dụng sự thơ ngây, tâm lý tò mò, thích thể hiện cái tôi hoặc những lúc học sinh gặp chuyện buồn gia đình, áp lực học tập để tiếp cận gạ gẫm. Tại không gian quanh cổng trường hay ngoài xã hội, chúng thường dùng chiêu bài cho dùng thử miễn phí, hứa hẹn rằng những chất này giúp giảm căng thẳng nhanh chóng, tăng khả năng tập trung hoặc giúp khẳng định độ chất của bản thân trước bè bạn để từng bước dẫn dắt học sinh vào con đường nghiện ngập không lối thoát. Trên các hội nhóm kín trực tuyến, các đối tượng xấu thu hút bạn trẻ bằng hình ảnh sống ảo hào nhoáng và những lời quảng cáo dối trá biến tướng, gọi ma túy là chất kích thích nhẹ không gây nghiện, trà sữa chill hay nước vui. Đáng sợ hơn, ma túy thế hệ mới hiện nay được ngụy trang vô cùng tinh vi dưới hình thức các sản phẩm vô hại quen thuộc với lứa tuổi học sinh như kẹo gum, sô cô la, nước trái cây, trà sữa, hoặc được pha trộn trực tiếp vào tinh dầu dùng cho các loại thuốc lá điện tử. Nếu không nâng cao cảnh giác, không chú ý quan sát bao bì nguồn gốc hoặc dễ dãi nhận đồ ăn thức uống từ người lạ, chúng em rất dễ vô tình trở thành nạn nhân tiếp theo của ma túy.</w:t>
      </w:r>
    </w:p>
    <w:p w:rsidR="00000000" w:rsidDel="00000000" w:rsidP="00000000" w:rsidRDefault="00000000" w:rsidRPr="00000000" w14:paraId="0000000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Tác hại của ma túy đối với lứa tuổi học sinh là vô cùng tàn khốc và để lại những để lại hậu quả nặng nề trên mọi phương diện của đời sống. Về mặt sức khỏe và tâm lý, các chất ma túy tàn phá nhanh chóng hệ thần kinh trung ương, gây ra các cơn ảo giác, hoang tưởng, làm suy giảm trí nhớ trầm trọng và mất hoàn toàn khả năng kiểm soát hành vi bản thân, thậm chí có thể dẫn đến đột quỵ hay tử vong tức thì nếu sử dụng quá liều. Về mặt học tập và tương lai, ma túy làm sa sút học lực không phanh, khiến học sinh thường xuyên trốn học, bỏ học, đánh mất toàn bộ hoài bão, ước mơ và cơ hội phát triển nghề nghiệp tươi sáng sau này. Không dừng lại ở tổn hại cá nhân, ma túy còn phá nát hạnh phúc gia đình, gây tổn thương sâu sắc về mặt tâm lý cho cha mẹ, làm kiệt quệ kinh tế và tạo ra gánh nặng lớn cho toàn xã hội. Mối quan hệ bạn bè trong sáng cũng tan vỡ khi người sa ngã bị mọi người xung quanh xa lánh, cách ly. Về mặt pháp lý, người vướng vào ma túy sẽ phải đối mặt với các hình thức xử lý kỷ luật nghiêm khắc của nhà trường, bị đưa vào cơ sở giáo dục bắt buộc hoặc thậm chí vướng vào vòng lao lý, để lại vết đen trong lý lịch cá nhân suốt cả cuộc đời.</w:t>
      </w:r>
    </w:p>
    <w:p w:rsidR="00000000" w:rsidDel="00000000" w:rsidP="00000000" w:rsidRDefault="00000000" w:rsidRPr="00000000" w14:paraId="0000000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Hiểu rõ những tác hại khôn lường ấy, mỗi học sinh cần chủ động tìm hiểu và nắm vững các quy định pháp luật cơ bản cũng như trách nhiệm của bản thân đối với công tác phòng chống ma túy. Theo quy định của Luật Phòng chống ma túy hiện hành, pháp luật nghiêm cấm tuyệt đối mọi hành vi trồng các loại cây có chứa chất ma túy, hành vi sản xuất, tàng trữ, vận chuyển, mua bán, sử dụng hoặc tổ chức sử dụng trái phép chất ma túy. Pháp luật cũng nghiêm cấm các hành vi lôi kéo, xúi giục, cưỡng bức, chứa chấp người khác sử dụng chất ma túy hoặc hành vi che giấu, không tố giác các tội phạm liên quan đến ma túy. Là học sinh đang ngồi trên ghế nhà trường, trách nhiệm của chúng em là phải nghiêm túc chấp hành mọi quy định của pháp luật và nội quy nhà trường, chủ động nâng cao ý thức tự phòng ngừa nguy cơ cho bản thân. Khi phát hiện các tình huống, dấu hiệu hoặc đối tượng có biểu hiện nghi vấn liên quan đến ma túy, chúng em có nghĩa vụ và trách nhiệm báo cáo ngay cho thầy cô giáo, nhà trường, cha mẹ hoặc cơ quan công an nơi gần nhất để kịp thời xử lý.</w:t>
      </w:r>
    </w:p>
    <w:p w:rsidR="00000000" w:rsidDel="00000000" w:rsidP="00000000" w:rsidRDefault="00000000" w:rsidRPr="00000000" w14:paraId="0000000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cạnh kiến thức pháp luật vững chắc, rèn luyện kỹ năng sống chính là lá chắn an toàn nhất giúp học sinh thoát khỏi những tình huống nguy hiểm trong thực tế. Mỗi bạn học sinh cần rèn luyện kỹ năng từ chối, kiên quyết nói không ngay từ lần đầu tiên khi được người khác rủ rê, gạ gẫm thử bất kỳ chất kích thích, thuốc lá điện tử hay đồ vật lạ nào. Hãy nhanh trí tìm lý do chính đáng để rời khỏi vị trí nguy hiểm ngay lập tức khi nhận thấy xung quanh có dấu hiệu bất thường hoặc khi thấy nhóm bạn đang tụ tập sử dụng các chất lạ. Đồng thời, học sinh cần tuân thủ nghiêm ngặt nguyên tắc không nhận quà, đồ ăn, nước uống từ người không quen biết, tuyệt đối không nhận cầm hộ hay giữ hộ bất kỳ đồ vật, bưu phẩm nào cho người khác khi chưa biết rõ bên trong chứa những gì. Đặc biệt, nếu vô tình vướng vào tình huống nguy hiểm hoặc bị các đối tượng xấu đe dọa, ép buộc, học sinh không được sợ hãi giấu giếm mà phải dũng cảm tâm sự, chia sẻ với cha mẹ, thầy cô hoặc gọi điện đến tổng đài quốc gia bảo vệ trẻ em một một một để nhận được sự tư vấn và hỗ trợ kịp thời.</w:t>
      </w:r>
    </w:p>
    <w:p w:rsidR="00000000" w:rsidDel="00000000" w:rsidP="00000000" w:rsidRDefault="00000000" w:rsidRPr="00000000" w14:paraId="0000000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Để hướng tới xây dựng một môi trường học đường thực sự an toàn và văn minh, em mong muốn lan tỏa thông điệp truyền thông ý nghĩa, đó là Mỗi học sinh là một chiến sĩ, nói không với ma túy để bảo vệ tương lai. Cùng với thông điệp này, em xin đề xuất một số sáng kiến thiết thực có thể áp dụng tại các trường học. Đầu tiên là mô hình Hòm thư niềm tin được đặt bí mật tại các lớp học hoặc hành lang trường, giúp học sinh dễ dàng phản ánh các nguy cơ, đối tượng nghi vấn mà không lo bị trả thù hay lộ danh tính. Tiếp theo, nhà trường có thể tăng cường tổ chức các buổi sinh hoạt chuyên đề Góc nhìn học sinh thông qua hình thức diễn kịch tình huống, sáng tác tranh cổ động hoặc thi Rung chuông vàng tìm hiểu pháp luật do chính học sinh dàn dựng và chủ trì. Ngoài ra, việc thành lập Đội tuyên truyền măng non gồm các bạn cán bộ lớp, Đội viên tích cực sẽ giúp lan tỏa lối sống lành mạnh, thường xuyên nhắc nhở nhau nâng cao cảnh giác trên mạng xã hội cũng như trong sinh hoạt hằng ngày.</w:t>
      </w:r>
    </w:p>
    <w:p w:rsidR="00000000" w:rsidDel="00000000" w:rsidP="00000000" w:rsidRDefault="00000000" w:rsidRPr="00000000" w14:paraId="0000000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Công tác phòng chống ma túy không chỉ là nhiệm vụ riêng lẻ của các cơ quan chức năng hay của nhà trường, mà là nghĩa vụ và quyền lợi sát sườn của mỗi học sinh. Nói không với ma túy chính là tự mở ra cho mình cánh cửa tương lai rộng mở, đong đầy ước mơ và hy vọng. Em tin tưởng rằng, khi mỗi học sinh trung học cơ sở đều được trang bị đầy đủ kiến thức pháp luật, luôn giữ vững tinh thần cảnh giác và thạo các kỹ năng tự bảo vệ, chúng ta sẽ cùng nhau tạo nên một lá chắn vững chắc, giữ cho mái trường thân yêu luôn bình yên, an toàn và hoàn toàn không có bóng dáng của ma túy.</w:t>
      </w:r>
    </w:p>
    <w:p w:rsidR="00000000" w:rsidDel="00000000" w:rsidP="00000000" w:rsidRDefault="00000000" w:rsidRPr="00000000" w14:paraId="00000009">
      <w:pPr>
        <w:jc w:val="both"/>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