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33151" w:rsidRPr="00F33151" w:rsidTr="00F33151">
        <w:trPr>
          <w:tblCellSpacing w:w="0" w:type="dxa"/>
        </w:trPr>
        <w:tc>
          <w:tcPr>
            <w:tcW w:w="1850" w:type="pct"/>
            <w:shd w:val="clear" w:color="auto" w:fill="FFFFFF"/>
            <w:tcMar>
              <w:top w:w="0" w:type="dxa"/>
              <w:left w:w="108" w:type="dxa"/>
              <w:bottom w:w="0" w:type="dxa"/>
              <w:right w:w="108" w:type="dxa"/>
            </w:tcMar>
            <w:hideMark/>
          </w:tcPr>
          <w:p w:rsidR="00F33151" w:rsidRPr="00F33151" w:rsidRDefault="00F33151" w:rsidP="00F33151">
            <w:pPr>
              <w:spacing w:before="120" w:after="120" w:line="234" w:lineRule="atLeast"/>
              <w:jc w:val="center"/>
              <w:rPr>
                <w:rFonts w:ascii="Arial" w:eastAsia="Times New Roman" w:hAnsi="Arial" w:cs="Arial"/>
                <w:color w:val="000000"/>
                <w:sz w:val="18"/>
                <w:szCs w:val="18"/>
              </w:rPr>
            </w:pPr>
            <w:r w:rsidRPr="00F33151">
              <w:rPr>
                <w:rFonts w:ascii="Arial" w:eastAsia="Times New Roman" w:hAnsi="Arial" w:cs="Arial"/>
                <w:color w:val="000000"/>
                <w:sz w:val="18"/>
                <w:szCs w:val="18"/>
              </w:rPr>
              <w:t>CƠ QUAN CHỦ QUẢN</w:t>
            </w:r>
            <w:r w:rsidRPr="00F33151">
              <w:rPr>
                <w:rFonts w:ascii="Arial" w:eastAsia="Times New Roman" w:hAnsi="Arial" w:cs="Arial"/>
                <w:color w:val="000000"/>
                <w:sz w:val="18"/>
                <w:szCs w:val="18"/>
                <w:vertAlign w:val="superscript"/>
              </w:rPr>
              <w:t>(1)</w:t>
            </w:r>
            <w:r w:rsidRPr="00F33151">
              <w:rPr>
                <w:rFonts w:ascii="Arial" w:eastAsia="Times New Roman" w:hAnsi="Arial" w:cs="Arial"/>
                <w:color w:val="000000"/>
                <w:sz w:val="18"/>
                <w:szCs w:val="18"/>
                <w:vertAlign w:val="superscript"/>
              </w:rPr>
              <w:br/>
            </w:r>
            <w:r w:rsidRPr="00F33151">
              <w:rPr>
                <w:rFonts w:ascii="Arial" w:eastAsia="Times New Roman" w:hAnsi="Arial" w:cs="Arial"/>
                <w:b/>
                <w:bCs/>
                <w:color w:val="000000"/>
                <w:sz w:val="18"/>
                <w:szCs w:val="18"/>
              </w:rPr>
              <w:t>CƠ QUAN</w:t>
            </w:r>
            <w:r w:rsidRPr="00F33151">
              <w:rPr>
                <w:rFonts w:ascii="Arial" w:eastAsia="Times New Roman" w:hAnsi="Arial" w:cs="Arial"/>
                <w:b/>
                <w:bCs/>
                <w:color w:val="000000"/>
                <w:sz w:val="18"/>
                <w:szCs w:val="18"/>
                <w:vertAlign w:val="superscript"/>
              </w:rPr>
              <w:t>(2)</w:t>
            </w:r>
            <w:r w:rsidRPr="00F33151">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33151" w:rsidRPr="00F33151" w:rsidRDefault="00F33151" w:rsidP="00F33151">
            <w:pPr>
              <w:spacing w:before="120" w:after="120" w:line="234" w:lineRule="atLeast"/>
              <w:jc w:val="center"/>
              <w:rPr>
                <w:rFonts w:ascii="Arial" w:eastAsia="Times New Roman" w:hAnsi="Arial" w:cs="Arial"/>
                <w:color w:val="000000"/>
                <w:sz w:val="18"/>
                <w:szCs w:val="18"/>
              </w:rPr>
            </w:pPr>
            <w:r w:rsidRPr="00F33151">
              <w:rPr>
                <w:rFonts w:ascii="Arial" w:eastAsia="Times New Roman" w:hAnsi="Arial" w:cs="Arial"/>
                <w:b/>
                <w:bCs/>
                <w:color w:val="000000"/>
                <w:sz w:val="18"/>
                <w:szCs w:val="18"/>
              </w:rPr>
              <w:t>CỘNG HÒA XÃ HỘI CHỦ NGHĨA VIỆT NAM</w:t>
            </w:r>
            <w:r w:rsidRPr="00F33151">
              <w:rPr>
                <w:rFonts w:ascii="Arial" w:eastAsia="Times New Roman" w:hAnsi="Arial" w:cs="Arial"/>
                <w:b/>
                <w:bCs/>
                <w:color w:val="000000"/>
                <w:sz w:val="18"/>
                <w:szCs w:val="18"/>
              </w:rPr>
              <w:br/>
              <w:t>Độc lập - Tự do - Hạnh phúc</w:t>
            </w:r>
            <w:r w:rsidRPr="00F33151">
              <w:rPr>
                <w:rFonts w:ascii="Arial" w:eastAsia="Times New Roman" w:hAnsi="Arial" w:cs="Arial"/>
                <w:b/>
                <w:bCs/>
                <w:color w:val="000000"/>
                <w:sz w:val="18"/>
                <w:szCs w:val="18"/>
              </w:rPr>
              <w:br/>
              <w:t>---------------</w:t>
            </w:r>
          </w:p>
        </w:tc>
      </w:tr>
      <w:tr w:rsidR="00F33151" w:rsidRPr="00F33151" w:rsidTr="00F33151">
        <w:trPr>
          <w:tblCellSpacing w:w="0" w:type="dxa"/>
        </w:trPr>
        <w:tc>
          <w:tcPr>
            <w:tcW w:w="1850" w:type="pct"/>
            <w:shd w:val="clear" w:color="auto" w:fill="FFFFFF"/>
            <w:tcMar>
              <w:top w:w="0" w:type="dxa"/>
              <w:left w:w="108" w:type="dxa"/>
              <w:bottom w:w="0" w:type="dxa"/>
              <w:right w:w="108" w:type="dxa"/>
            </w:tcMar>
            <w:hideMark/>
          </w:tcPr>
          <w:p w:rsidR="00F33151" w:rsidRPr="00F33151" w:rsidRDefault="00F33151" w:rsidP="00F33151">
            <w:pPr>
              <w:spacing w:before="120" w:after="120" w:line="234" w:lineRule="atLeast"/>
              <w:jc w:val="center"/>
              <w:rPr>
                <w:rFonts w:ascii="Arial" w:eastAsia="Times New Roman" w:hAnsi="Arial" w:cs="Arial"/>
                <w:color w:val="000000"/>
                <w:sz w:val="18"/>
                <w:szCs w:val="18"/>
              </w:rPr>
            </w:pPr>
            <w:r w:rsidRPr="00F33151">
              <w:rPr>
                <w:rFonts w:ascii="Arial" w:eastAsia="Times New Roman" w:hAnsi="Arial" w:cs="Arial"/>
                <w:color w:val="000000"/>
                <w:sz w:val="18"/>
                <w:szCs w:val="18"/>
              </w:rPr>
              <w:t>Số:..../KL-……</w:t>
            </w:r>
            <w:r w:rsidRPr="00F33151">
              <w:rPr>
                <w:rFonts w:ascii="Arial" w:eastAsia="Times New Roman" w:hAnsi="Arial" w:cs="Arial"/>
                <w:color w:val="000000"/>
                <w:sz w:val="18"/>
                <w:szCs w:val="18"/>
                <w:vertAlign w:val="superscript"/>
              </w:rPr>
              <w:t>(3)</w:t>
            </w:r>
          </w:p>
        </w:tc>
        <w:tc>
          <w:tcPr>
            <w:tcW w:w="3100" w:type="pct"/>
            <w:shd w:val="clear" w:color="auto" w:fill="FFFFFF"/>
            <w:tcMar>
              <w:top w:w="0" w:type="dxa"/>
              <w:left w:w="108" w:type="dxa"/>
              <w:bottom w:w="0" w:type="dxa"/>
              <w:right w:w="108" w:type="dxa"/>
            </w:tcMar>
            <w:hideMark/>
          </w:tcPr>
          <w:p w:rsidR="00F33151" w:rsidRPr="00F33151" w:rsidRDefault="00F33151" w:rsidP="00F33151">
            <w:pPr>
              <w:spacing w:before="120" w:after="120" w:line="234" w:lineRule="atLeast"/>
              <w:jc w:val="right"/>
              <w:rPr>
                <w:rFonts w:ascii="Arial" w:eastAsia="Times New Roman" w:hAnsi="Arial" w:cs="Arial"/>
                <w:color w:val="000000"/>
                <w:sz w:val="18"/>
                <w:szCs w:val="18"/>
              </w:rPr>
            </w:pPr>
            <w:r w:rsidRPr="00F33151">
              <w:rPr>
                <w:rFonts w:ascii="Arial" w:eastAsia="Times New Roman" w:hAnsi="Arial" w:cs="Arial"/>
                <w:i/>
                <w:iCs/>
                <w:color w:val="000000"/>
                <w:sz w:val="18"/>
                <w:szCs w:val="18"/>
                <w:vertAlign w:val="superscript"/>
              </w:rPr>
              <w:t>(4)</w:t>
            </w:r>
            <w:r w:rsidRPr="00F33151">
              <w:rPr>
                <w:rFonts w:ascii="Arial" w:eastAsia="Times New Roman" w:hAnsi="Arial" w:cs="Arial"/>
                <w:i/>
                <w:iCs/>
                <w:color w:val="000000"/>
                <w:sz w:val="18"/>
                <w:szCs w:val="18"/>
              </w:rPr>
              <w:t>……………, ngày</w:t>
            </w:r>
            <w:r w:rsidRPr="00F33151">
              <w:rPr>
                <w:rFonts w:ascii="Arial" w:eastAsia="Times New Roman" w:hAnsi="Arial" w:cs="Arial"/>
                <w:color w:val="000000"/>
                <w:sz w:val="18"/>
                <w:szCs w:val="18"/>
              </w:rPr>
              <w:t>....</w:t>
            </w:r>
            <w:r w:rsidRPr="00F33151">
              <w:rPr>
                <w:rFonts w:ascii="Arial" w:eastAsia="Times New Roman" w:hAnsi="Arial" w:cs="Arial"/>
                <w:i/>
                <w:iCs/>
                <w:color w:val="000000"/>
                <w:sz w:val="18"/>
                <w:szCs w:val="18"/>
              </w:rPr>
              <w:t> tháng</w:t>
            </w:r>
            <w:r w:rsidRPr="00F33151">
              <w:rPr>
                <w:rFonts w:ascii="Arial" w:eastAsia="Times New Roman" w:hAnsi="Arial" w:cs="Arial"/>
                <w:color w:val="000000"/>
                <w:sz w:val="18"/>
                <w:szCs w:val="18"/>
              </w:rPr>
              <w:t>....</w:t>
            </w:r>
            <w:r w:rsidRPr="00F33151">
              <w:rPr>
                <w:rFonts w:ascii="Arial" w:eastAsia="Times New Roman" w:hAnsi="Arial" w:cs="Arial"/>
                <w:i/>
                <w:iCs/>
                <w:color w:val="000000"/>
                <w:sz w:val="18"/>
                <w:szCs w:val="18"/>
              </w:rPr>
              <w:t> năm</w:t>
            </w:r>
            <w:r w:rsidRPr="00F33151">
              <w:rPr>
                <w:rFonts w:ascii="Arial" w:eastAsia="Times New Roman" w:hAnsi="Arial" w:cs="Arial"/>
                <w:color w:val="000000"/>
                <w:sz w:val="18"/>
                <w:szCs w:val="18"/>
              </w:rPr>
              <w:t>........</w:t>
            </w:r>
          </w:p>
        </w:tc>
      </w:tr>
    </w:tbl>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rPr>
        <w:t> </w:t>
      </w:r>
    </w:p>
    <w:p w:rsidR="00F33151" w:rsidRPr="00F33151" w:rsidRDefault="00F33151" w:rsidP="00F33151">
      <w:pPr>
        <w:shd w:val="clear" w:color="auto" w:fill="FFFFFF"/>
        <w:spacing w:before="120" w:after="120" w:line="234" w:lineRule="atLeast"/>
        <w:jc w:val="center"/>
        <w:rPr>
          <w:rFonts w:ascii="Arial" w:eastAsia="Times New Roman" w:hAnsi="Arial" w:cs="Arial"/>
          <w:color w:val="000000"/>
          <w:sz w:val="18"/>
          <w:szCs w:val="18"/>
        </w:rPr>
      </w:pPr>
      <w:r w:rsidRPr="00F33151">
        <w:rPr>
          <w:rFonts w:ascii="Arial" w:eastAsia="Times New Roman" w:hAnsi="Arial" w:cs="Arial"/>
          <w:b/>
          <w:bCs/>
          <w:color w:val="000000"/>
          <w:sz w:val="18"/>
          <w:szCs w:val="18"/>
        </w:rPr>
        <w:t>KẾT LUẬN KIỂM TRA*</w:t>
      </w:r>
    </w:p>
    <w:p w:rsidR="00F33151" w:rsidRPr="00F33151" w:rsidRDefault="00F33151" w:rsidP="00F33151">
      <w:pPr>
        <w:shd w:val="clear" w:color="auto" w:fill="FFFFFF"/>
        <w:spacing w:before="120" w:after="120" w:line="234" w:lineRule="atLeast"/>
        <w:jc w:val="center"/>
        <w:rPr>
          <w:rFonts w:ascii="Arial" w:eastAsia="Times New Roman" w:hAnsi="Arial" w:cs="Arial"/>
          <w:color w:val="000000"/>
          <w:sz w:val="18"/>
          <w:szCs w:val="18"/>
        </w:rPr>
      </w:pPr>
      <w:r w:rsidRPr="00F33151">
        <w:rPr>
          <w:rFonts w:ascii="Arial" w:eastAsia="Times New Roman" w:hAnsi="Arial" w:cs="Arial"/>
          <w:b/>
          <w:bCs/>
          <w:color w:val="000000"/>
          <w:sz w:val="18"/>
          <w:szCs w:val="18"/>
        </w:rPr>
        <w:t>………….……</w:t>
      </w:r>
      <w:r w:rsidRPr="00F33151">
        <w:rPr>
          <w:rFonts w:ascii="Arial" w:eastAsia="Times New Roman" w:hAnsi="Arial" w:cs="Arial"/>
          <w:b/>
          <w:bCs/>
          <w:color w:val="000000"/>
          <w:sz w:val="18"/>
          <w:szCs w:val="18"/>
          <w:vertAlign w:val="superscript"/>
        </w:rPr>
        <w:t>(5)</w:t>
      </w:r>
      <w:r w:rsidRPr="00F33151">
        <w:rPr>
          <w:rFonts w:ascii="Arial" w:eastAsia="Times New Roman" w:hAnsi="Arial" w:cs="Arial"/>
          <w:b/>
          <w:bCs/>
          <w:color w:val="000000"/>
          <w:sz w:val="18"/>
          <w:szCs w:val="18"/>
        </w:rPr>
        <w:t>………………..</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lang w:val="de-DE"/>
        </w:rPr>
        <w:t>Thực hiện Luật Xử lý vi phạm hành chính số 15/2012/QH13, được sửa đổi, bổ sung bởi Luật số 67/2020/QH14 và Luật số 88/2025/QH15; </w:t>
      </w:r>
      <w:r w:rsidRPr="00F33151">
        <w:rPr>
          <w:rFonts w:ascii="Arial" w:eastAsia="Times New Roman" w:hAnsi="Arial" w:cs="Arial"/>
          <w:color w:val="000000"/>
          <w:sz w:val="18"/>
          <w:szCs w:val="18"/>
        </w:rPr>
        <w:t>Nghị định số 19/2020/NĐ-CP ngày 12/02/2020 của Chính phủ về kiểm tra, xử lý kỷ luật trong thi hành pháp luật về xử lý vi phạm hành chính, được sửa đổi, bổ sung bởi Nghị định số 93/2025/NĐ-CP </w:t>
      </w:r>
      <w:r w:rsidRPr="00F33151">
        <w:rPr>
          <w:rFonts w:ascii="Arial" w:eastAsia="Times New Roman" w:hAnsi="Arial" w:cs="Arial"/>
          <w:color w:val="000000"/>
          <w:sz w:val="18"/>
          <w:szCs w:val="18"/>
          <w:lang w:val="de-DE"/>
        </w:rPr>
        <w:t>và </w:t>
      </w:r>
      <w:r w:rsidRPr="00F33151">
        <w:rPr>
          <w:rFonts w:ascii="Arial" w:eastAsia="Times New Roman" w:hAnsi="Arial" w:cs="Arial"/>
          <w:i/>
          <w:iCs/>
          <w:color w:val="000000"/>
          <w:sz w:val="18"/>
          <w:szCs w:val="18"/>
          <w:lang w:val="de-DE"/>
        </w:rPr>
        <w:t>&lt;Quyết định số ...QĐ/....</w:t>
      </w:r>
      <w:r w:rsidRPr="00F33151">
        <w:rPr>
          <w:rFonts w:ascii="Arial" w:eastAsia="Times New Roman" w:hAnsi="Arial" w:cs="Arial"/>
          <w:i/>
          <w:iCs/>
          <w:color w:val="000000"/>
          <w:sz w:val="18"/>
          <w:szCs w:val="18"/>
        </w:rPr>
        <w:t>.ngày..../..../........ của……………………&gt;</w:t>
      </w:r>
      <w:r w:rsidRPr="00F33151">
        <w:rPr>
          <w:rFonts w:ascii="Arial" w:eastAsia="Times New Roman" w:hAnsi="Arial" w:cs="Arial"/>
          <w:color w:val="000000"/>
          <w:sz w:val="18"/>
          <w:szCs w:val="18"/>
          <w:vertAlign w:val="superscript"/>
        </w:rPr>
        <w:t>(*)</w:t>
      </w:r>
      <w:r w:rsidRPr="00F33151">
        <w:rPr>
          <w:rFonts w:ascii="Arial" w:eastAsia="Times New Roman" w:hAnsi="Arial" w:cs="Arial"/>
          <w:color w:val="000000"/>
          <w:sz w:val="18"/>
          <w:szCs w:val="18"/>
        </w:rPr>
        <w:t>, </w:t>
      </w:r>
      <w:r w:rsidRPr="00F33151">
        <w:rPr>
          <w:rFonts w:ascii="Arial" w:eastAsia="Times New Roman" w:hAnsi="Arial" w:cs="Arial"/>
          <w:color w:val="000000"/>
          <w:sz w:val="18"/>
          <w:szCs w:val="18"/>
          <w:lang w:val="de-DE"/>
        </w:rPr>
        <w:t>đoàn kiểm tra đã tiến hành kiểm tra</w:t>
      </w:r>
      <w:r w:rsidRPr="00F33151">
        <w:rPr>
          <w:rFonts w:ascii="Arial" w:eastAsia="Times New Roman" w:hAnsi="Arial" w:cs="Arial"/>
          <w:color w:val="000000"/>
          <w:sz w:val="18"/>
          <w:szCs w:val="18"/>
          <w:vertAlign w:val="superscript"/>
        </w:rPr>
        <w:t>(5)</w:t>
      </w:r>
      <w:r w:rsidRPr="00F33151">
        <w:rPr>
          <w:rFonts w:ascii="Arial" w:eastAsia="Times New Roman" w:hAnsi="Arial" w:cs="Arial"/>
          <w:color w:val="000000"/>
          <w:sz w:val="18"/>
          <w:szCs w:val="18"/>
          <w:lang w:val="de-DE"/>
        </w:rPr>
        <w:t>............................ trong thời gian từ </w:t>
      </w:r>
      <w:r w:rsidRPr="00F33151">
        <w:rPr>
          <w:rFonts w:ascii="Arial" w:eastAsia="Times New Roman" w:hAnsi="Arial" w:cs="Arial"/>
          <w:color w:val="000000"/>
          <w:sz w:val="18"/>
          <w:szCs w:val="18"/>
        </w:rPr>
        <w:t>ngày..../..../........ đến ngày..../..../........</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lang w:val="nl-NL"/>
        </w:rPr>
        <w:t>Trên cơ sở kết quả làm việc với</w:t>
      </w:r>
      <w:r w:rsidRPr="00F33151">
        <w:rPr>
          <w:rFonts w:ascii="Arial" w:eastAsia="Times New Roman" w:hAnsi="Arial" w:cs="Arial"/>
          <w:color w:val="000000"/>
          <w:sz w:val="18"/>
          <w:szCs w:val="18"/>
          <w:vertAlign w:val="superscript"/>
        </w:rPr>
        <w:t>(6)</w:t>
      </w:r>
      <w:r w:rsidRPr="00F33151">
        <w:rPr>
          <w:rFonts w:ascii="Arial" w:eastAsia="Times New Roman" w:hAnsi="Arial" w:cs="Arial"/>
          <w:color w:val="000000"/>
          <w:sz w:val="18"/>
          <w:szCs w:val="18"/>
        </w:rPr>
        <w:t>………..</w:t>
      </w:r>
      <w:r w:rsidRPr="00F33151">
        <w:rPr>
          <w:rFonts w:ascii="Arial" w:eastAsia="Times New Roman" w:hAnsi="Arial" w:cs="Arial"/>
          <w:color w:val="000000"/>
          <w:sz w:val="18"/>
          <w:szCs w:val="18"/>
          <w:lang w:val="nl-NL"/>
        </w:rPr>
        <w:t>; Báo cáo số ......... ngày ....../......./...... về .......... của</w:t>
      </w:r>
      <w:r w:rsidRPr="00F33151">
        <w:rPr>
          <w:rFonts w:ascii="Arial" w:eastAsia="Times New Roman" w:hAnsi="Arial" w:cs="Arial"/>
          <w:color w:val="000000"/>
          <w:sz w:val="18"/>
          <w:szCs w:val="18"/>
          <w:vertAlign w:val="superscript"/>
        </w:rPr>
        <w:t>(6)</w:t>
      </w:r>
      <w:r w:rsidRPr="00F33151">
        <w:rPr>
          <w:rFonts w:ascii="Arial" w:eastAsia="Times New Roman" w:hAnsi="Arial" w:cs="Arial"/>
          <w:color w:val="000000"/>
          <w:sz w:val="18"/>
          <w:szCs w:val="18"/>
        </w:rPr>
        <w:t>………… </w:t>
      </w:r>
      <w:r w:rsidRPr="00F33151">
        <w:rPr>
          <w:rFonts w:ascii="Arial" w:eastAsia="Times New Roman" w:hAnsi="Arial" w:cs="Arial"/>
          <w:color w:val="000000"/>
          <w:sz w:val="18"/>
          <w:szCs w:val="18"/>
          <w:lang w:val="nl-NL"/>
        </w:rPr>
        <w:t>(Báo cáo kiểm tra) và các thông tin, tài liệu có liên quan, </w:t>
      </w:r>
      <w:r w:rsidRPr="00F33151">
        <w:rPr>
          <w:rFonts w:ascii="Arial" w:eastAsia="Times New Roman" w:hAnsi="Arial" w:cs="Arial"/>
          <w:color w:val="000000"/>
          <w:sz w:val="18"/>
          <w:szCs w:val="18"/>
          <w:vertAlign w:val="superscript"/>
        </w:rPr>
        <w:t>(7)</w:t>
      </w:r>
      <w:r w:rsidRPr="00F33151">
        <w:rPr>
          <w:rFonts w:ascii="Arial" w:eastAsia="Times New Roman" w:hAnsi="Arial" w:cs="Arial"/>
          <w:color w:val="000000"/>
          <w:sz w:val="18"/>
          <w:szCs w:val="18"/>
          <w:lang w:val="nl-NL"/>
        </w:rPr>
        <w:t>.......................... kết luận kiểm tra</w:t>
      </w:r>
      <w:r w:rsidRPr="00F33151">
        <w:rPr>
          <w:rFonts w:ascii="Arial" w:eastAsia="Times New Roman" w:hAnsi="Arial" w:cs="Arial"/>
          <w:color w:val="000000"/>
          <w:sz w:val="18"/>
          <w:szCs w:val="18"/>
          <w:vertAlign w:val="superscript"/>
        </w:rPr>
        <w:t>(5)</w:t>
      </w:r>
      <w:r w:rsidRPr="00F33151">
        <w:rPr>
          <w:rFonts w:ascii="Arial" w:eastAsia="Times New Roman" w:hAnsi="Arial" w:cs="Arial"/>
          <w:color w:val="000000"/>
          <w:sz w:val="18"/>
          <w:szCs w:val="18"/>
          <w:lang w:val="nl-NL"/>
        </w:rPr>
        <w:t> ............................... như sau:</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b/>
          <w:bCs/>
          <w:color w:val="000000"/>
          <w:sz w:val="18"/>
          <w:szCs w:val="18"/>
          <w:lang w:val="nl-NL"/>
        </w:rPr>
        <w:t>I. ĐÁNH GIÁ CHUNG</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rPr>
        <w:t>....................................................................................................................................</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b/>
          <w:bCs/>
          <w:color w:val="000000"/>
          <w:sz w:val="18"/>
          <w:szCs w:val="18"/>
          <w:lang w:val="nl-NL"/>
        </w:rPr>
        <w:t>II. KẾT QUẢ ĐẠT ĐƯỢC</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rPr>
        <w:t>....................................................................................................................................</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b/>
          <w:bCs/>
          <w:color w:val="000000"/>
          <w:sz w:val="18"/>
          <w:szCs w:val="18"/>
          <w:lang w:val="nl-NL"/>
        </w:rPr>
        <w:t>III. NHỮNG TỒN TẠI, HẠN CHẾ VÀ NGUYÊN NHÂN</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rPr>
        <w:t>....................................................................................................................................</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b/>
          <w:bCs/>
          <w:color w:val="000000"/>
          <w:sz w:val="18"/>
          <w:szCs w:val="18"/>
          <w:lang w:val="nl-NL"/>
        </w:rPr>
        <w:t>IV. KIẾN NGHỊ</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b/>
          <w:bCs/>
          <w:color w:val="000000"/>
          <w:sz w:val="18"/>
          <w:szCs w:val="18"/>
          <w:lang w:val="nl-NL"/>
        </w:rPr>
        <w:t>V. THỜI HẠN BÁO CÁO KẾT QUẢ VIỆC THỰC HIỆN KẾT LUẬN KIỂM TRA</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rPr>
        <w:t>Đề nghị</w:t>
      </w:r>
      <w:r w:rsidRPr="00F33151">
        <w:rPr>
          <w:rFonts w:ascii="Arial" w:eastAsia="Times New Roman" w:hAnsi="Arial" w:cs="Arial"/>
          <w:color w:val="000000"/>
          <w:sz w:val="18"/>
          <w:szCs w:val="18"/>
          <w:vertAlign w:val="superscript"/>
        </w:rPr>
        <w:t>(6)</w:t>
      </w:r>
      <w:r w:rsidRPr="00F33151">
        <w:rPr>
          <w:rFonts w:ascii="Arial" w:eastAsia="Times New Roman" w:hAnsi="Arial" w:cs="Arial"/>
          <w:color w:val="000000"/>
          <w:sz w:val="18"/>
          <w:szCs w:val="18"/>
        </w:rPr>
        <w:t>…… gửi báo cáo việc thực hiện kết luận kiểm tra về</w:t>
      </w:r>
      <w:r w:rsidRPr="00F33151">
        <w:rPr>
          <w:rFonts w:ascii="Arial" w:eastAsia="Times New Roman" w:hAnsi="Arial" w:cs="Arial"/>
          <w:color w:val="000000"/>
          <w:sz w:val="18"/>
          <w:szCs w:val="18"/>
          <w:vertAlign w:val="superscript"/>
        </w:rPr>
        <w:t>(2)</w:t>
      </w:r>
      <w:r w:rsidRPr="00F33151">
        <w:rPr>
          <w:rFonts w:ascii="Arial" w:eastAsia="Times New Roman" w:hAnsi="Arial" w:cs="Arial"/>
          <w:color w:val="000000"/>
          <w:sz w:val="18"/>
          <w:szCs w:val="18"/>
        </w:rPr>
        <w:t>…… trước ngày…../…./…..</w:t>
      </w:r>
      <w:r w:rsidRPr="00F33151">
        <w:rPr>
          <w:rFonts w:ascii="Arial" w:eastAsia="Times New Roman" w:hAnsi="Arial" w:cs="Arial"/>
          <w:color w:val="000000"/>
          <w:sz w:val="18"/>
          <w:szCs w:val="18"/>
          <w:vertAlign w:val="superscript"/>
        </w:rPr>
        <w:t>(8)</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lang w:val="nl-NL"/>
        </w:rPr>
        <w:t>Trên đây là kết luận kiểm tra</w:t>
      </w:r>
      <w:r w:rsidRPr="00F33151">
        <w:rPr>
          <w:rFonts w:ascii="Arial" w:eastAsia="Times New Roman" w:hAnsi="Arial" w:cs="Arial"/>
          <w:color w:val="000000"/>
          <w:sz w:val="18"/>
          <w:szCs w:val="18"/>
          <w:vertAlign w:val="superscript"/>
        </w:rPr>
        <w:t>(5)</w:t>
      </w:r>
      <w:r w:rsidRPr="00F33151">
        <w:rPr>
          <w:rFonts w:ascii="Arial" w:eastAsia="Times New Roman" w:hAnsi="Arial" w:cs="Arial"/>
          <w:color w:val="000000"/>
          <w:sz w:val="18"/>
          <w:szCs w:val="18"/>
          <w:lang w:val="nl-NL"/>
        </w:rPr>
        <w:t> ..............................., gửi tới</w:t>
      </w:r>
      <w:r w:rsidRPr="00F33151">
        <w:rPr>
          <w:rFonts w:ascii="Arial" w:eastAsia="Times New Roman" w:hAnsi="Arial" w:cs="Arial"/>
          <w:color w:val="000000"/>
          <w:sz w:val="18"/>
          <w:szCs w:val="18"/>
          <w:vertAlign w:val="superscript"/>
        </w:rPr>
        <w:t>(6)</w:t>
      </w:r>
      <w:r w:rsidRPr="00F33151">
        <w:rPr>
          <w:rFonts w:ascii="Arial" w:eastAsia="Times New Roman" w:hAnsi="Arial" w:cs="Arial"/>
          <w:color w:val="000000"/>
          <w:sz w:val="18"/>
          <w:szCs w:val="18"/>
        </w:rPr>
        <w:t>……….. để biết, thực hiện./.</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lang w:val="nl-NL"/>
        </w:rPr>
        <w:t> </w:t>
      </w:r>
    </w:p>
    <w:tbl>
      <w:tblPr>
        <w:tblW w:w="5000" w:type="pct"/>
        <w:jc w:val="center"/>
        <w:tblCellSpacing w:w="0" w:type="dxa"/>
        <w:tblCellMar>
          <w:left w:w="0" w:type="dxa"/>
          <w:right w:w="0" w:type="dxa"/>
        </w:tblCellMar>
        <w:tblLook w:val="04A0" w:firstRow="1" w:lastRow="0" w:firstColumn="1" w:lastColumn="0" w:noHBand="0" w:noVBand="1"/>
      </w:tblPr>
      <w:tblGrid>
        <w:gridCol w:w="4066"/>
        <w:gridCol w:w="5294"/>
      </w:tblGrid>
      <w:tr w:rsidR="00F33151" w:rsidRPr="00F33151" w:rsidTr="00F33151">
        <w:trPr>
          <w:tblCellSpacing w:w="0" w:type="dxa"/>
          <w:jc w:val="center"/>
        </w:trPr>
        <w:tc>
          <w:tcPr>
            <w:tcW w:w="2150" w:type="pct"/>
            <w:tcMar>
              <w:top w:w="0" w:type="dxa"/>
              <w:left w:w="108" w:type="dxa"/>
              <w:bottom w:w="0" w:type="dxa"/>
              <w:right w:w="108" w:type="dxa"/>
            </w:tcMar>
            <w:hideMark/>
          </w:tcPr>
          <w:p w:rsidR="00F33151" w:rsidRPr="00F33151" w:rsidRDefault="00F33151" w:rsidP="00F33151">
            <w:pPr>
              <w:spacing w:before="120" w:after="120" w:line="234" w:lineRule="atLeast"/>
              <w:rPr>
                <w:rFonts w:ascii="Times New Roman" w:eastAsia="Times New Roman" w:hAnsi="Times New Roman" w:cs="Times New Roman"/>
                <w:sz w:val="24"/>
                <w:szCs w:val="24"/>
              </w:rPr>
            </w:pPr>
            <w:r w:rsidRPr="00F33151">
              <w:rPr>
                <w:rFonts w:ascii="Times New Roman" w:eastAsia="Times New Roman" w:hAnsi="Times New Roman" w:cs="Times New Roman"/>
                <w:b/>
                <w:bCs/>
                <w:i/>
                <w:iCs/>
                <w:sz w:val="24"/>
                <w:szCs w:val="24"/>
              </w:rPr>
              <w:br/>
              <w:t>Nơi nhận:</w:t>
            </w:r>
            <w:r w:rsidRPr="00F33151">
              <w:rPr>
                <w:rFonts w:ascii="Times New Roman" w:eastAsia="Times New Roman" w:hAnsi="Times New Roman" w:cs="Times New Roman"/>
                <w:b/>
                <w:bCs/>
                <w:i/>
                <w:iCs/>
                <w:sz w:val="24"/>
                <w:szCs w:val="24"/>
              </w:rPr>
              <w:br/>
            </w:r>
            <w:r w:rsidRPr="00F33151">
              <w:rPr>
                <w:rFonts w:ascii="Times New Roman" w:eastAsia="Times New Roman" w:hAnsi="Times New Roman" w:cs="Times New Roman"/>
                <w:sz w:val="16"/>
                <w:szCs w:val="16"/>
              </w:rPr>
              <w:t>- </w:t>
            </w:r>
            <w:r w:rsidRPr="00F33151">
              <w:rPr>
                <w:rFonts w:ascii="Times New Roman" w:eastAsia="Times New Roman" w:hAnsi="Times New Roman" w:cs="Times New Roman"/>
                <w:sz w:val="16"/>
                <w:szCs w:val="16"/>
                <w:vertAlign w:val="superscript"/>
              </w:rPr>
              <w:t>(6)</w:t>
            </w:r>
            <w:r w:rsidRPr="00F33151">
              <w:rPr>
                <w:rFonts w:ascii="Times New Roman" w:eastAsia="Times New Roman" w:hAnsi="Times New Roman" w:cs="Times New Roman"/>
                <w:sz w:val="16"/>
                <w:szCs w:val="16"/>
              </w:rPr>
              <w:t>…… (để thực hiện);</w:t>
            </w:r>
            <w:r w:rsidRPr="00F33151">
              <w:rPr>
                <w:rFonts w:ascii="Times New Roman" w:eastAsia="Times New Roman" w:hAnsi="Times New Roman" w:cs="Times New Roman"/>
                <w:sz w:val="16"/>
                <w:szCs w:val="16"/>
              </w:rPr>
              <w:br/>
              <w:t>- Các thành viên đoàn kiểm tra (để biết);</w:t>
            </w:r>
            <w:r w:rsidRPr="00F33151">
              <w:rPr>
                <w:rFonts w:ascii="Times New Roman" w:eastAsia="Times New Roman" w:hAnsi="Times New Roman" w:cs="Times New Roman"/>
                <w:sz w:val="16"/>
                <w:szCs w:val="16"/>
              </w:rPr>
              <w:br/>
              <w:t>-……..;</w:t>
            </w:r>
            <w:r w:rsidRPr="00F33151">
              <w:rPr>
                <w:rFonts w:ascii="Times New Roman" w:eastAsia="Times New Roman" w:hAnsi="Times New Roman" w:cs="Times New Roman"/>
                <w:sz w:val="16"/>
                <w:szCs w:val="16"/>
              </w:rPr>
              <w:br/>
              <w:t>- Lưu: VT,....</w:t>
            </w:r>
          </w:p>
        </w:tc>
        <w:tc>
          <w:tcPr>
            <w:tcW w:w="2800" w:type="pct"/>
            <w:tcMar>
              <w:top w:w="0" w:type="dxa"/>
              <w:left w:w="108" w:type="dxa"/>
              <w:bottom w:w="0" w:type="dxa"/>
              <w:right w:w="108" w:type="dxa"/>
            </w:tcMar>
            <w:hideMark/>
          </w:tcPr>
          <w:p w:rsidR="00F33151" w:rsidRPr="00F33151" w:rsidRDefault="00F33151" w:rsidP="00F33151">
            <w:pPr>
              <w:spacing w:before="120" w:after="120" w:line="234" w:lineRule="atLeast"/>
              <w:jc w:val="center"/>
              <w:rPr>
                <w:rFonts w:ascii="Times New Roman" w:eastAsia="Times New Roman" w:hAnsi="Times New Roman" w:cs="Times New Roman"/>
                <w:sz w:val="24"/>
                <w:szCs w:val="24"/>
              </w:rPr>
            </w:pPr>
            <w:r w:rsidRPr="00F33151">
              <w:rPr>
                <w:rFonts w:ascii="Times New Roman" w:eastAsia="Times New Roman" w:hAnsi="Times New Roman" w:cs="Times New Roman"/>
                <w:b/>
                <w:bCs/>
                <w:sz w:val="24"/>
                <w:szCs w:val="24"/>
              </w:rPr>
              <w:t>NGƯỜI BAN HÀNH KẾT LUẬN</w:t>
            </w:r>
            <w:r w:rsidRPr="00F33151">
              <w:rPr>
                <w:rFonts w:ascii="Times New Roman" w:eastAsia="Times New Roman" w:hAnsi="Times New Roman" w:cs="Times New Roman"/>
                <w:b/>
                <w:bCs/>
                <w:sz w:val="24"/>
                <w:szCs w:val="24"/>
              </w:rPr>
              <w:br/>
            </w:r>
            <w:r w:rsidRPr="00F33151">
              <w:rPr>
                <w:rFonts w:ascii="Times New Roman" w:eastAsia="Times New Roman" w:hAnsi="Times New Roman" w:cs="Times New Roman"/>
                <w:i/>
                <w:iCs/>
                <w:sz w:val="24"/>
                <w:szCs w:val="24"/>
              </w:rPr>
              <w:t>(Ký tên, đóng dấu, ghi rõ chức vụ, họ và tên)</w:t>
            </w:r>
          </w:p>
        </w:tc>
      </w:tr>
    </w:tbl>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rPr>
        <w:t>____________________</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rPr>
        <w:t>* Mẫu này được sử dụng để ban hành kết luận kiểm tra theo quy định tại Điều 15 Nghị định số 19/2020/NĐ-CP, được sửa đổi, bổ sung bởi Nghị định số 93/2025/NĐ-CP.</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vertAlign w:val="superscript"/>
        </w:rPr>
        <w:t>(*)</w:t>
      </w:r>
      <w:r w:rsidRPr="00F33151">
        <w:rPr>
          <w:rFonts w:ascii="Arial" w:eastAsia="Times New Roman" w:hAnsi="Arial" w:cs="Arial"/>
          <w:color w:val="000000"/>
          <w:sz w:val="18"/>
          <w:szCs w:val="18"/>
        </w:rPr>
        <w:t> Ghi cụ thể số, ký hiệu (chữ viết tắt), ngày, tháng, năm ban hành, chức danh và cơ quan của người có thẩm quyền ban hành quyết định kiểm tra công tác thi hành pháp luật về xử lý vi phạm hành chính.</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vertAlign w:val="superscript"/>
        </w:rPr>
        <w:t>(1) </w:t>
      </w:r>
      <w:r w:rsidRPr="00F33151">
        <w:rPr>
          <w:rFonts w:ascii="Arial" w:eastAsia="Times New Roman" w:hAnsi="Arial" w:cs="Arial"/>
          <w:color w:val="000000"/>
          <w:sz w:val="18"/>
          <w:szCs w:val="18"/>
        </w:rPr>
        <w:t>Ghi tên cơ quan chủ quản trực tiếp (nếu có).</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vertAlign w:val="superscript"/>
        </w:rPr>
        <w:t>(2) </w:t>
      </w:r>
      <w:r w:rsidRPr="00F33151">
        <w:rPr>
          <w:rFonts w:ascii="Arial" w:eastAsia="Times New Roman" w:hAnsi="Arial" w:cs="Arial"/>
          <w:color w:val="000000"/>
          <w:sz w:val="18"/>
          <w:szCs w:val="18"/>
        </w:rPr>
        <w:t>Ghi tên cơ quan kiểm tra.</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vertAlign w:val="superscript"/>
        </w:rPr>
        <w:t>(3) </w:t>
      </w:r>
      <w:r w:rsidRPr="00F33151">
        <w:rPr>
          <w:rFonts w:ascii="Arial" w:eastAsia="Times New Roman" w:hAnsi="Arial" w:cs="Arial"/>
          <w:color w:val="000000"/>
          <w:sz w:val="18"/>
          <w:szCs w:val="18"/>
        </w:rPr>
        <w:t>Chữ viết tắt tên cơ quan kiểm tra.</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vertAlign w:val="superscript"/>
        </w:rPr>
        <w:lastRenderedPageBreak/>
        <w:t>(4)</w:t>
      </w:r>
      <w:r w:rsidRPr="00F33151">
        <w:rPr>
          <w:rFonts w:ascii="Arial" w:eastAsia="Times New Roman" w:hAnsi="Arial" w:cs="Arial"/>
          <w:color w:val="000000"/>
          <w:sz w:val="18"/>
          <w:szCs w:val="18"/>
        </w:rPr>
        <w:t> Ghi địa danh theo hướng dẫn về thể thức của Chính phủ.</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vertAlign w:val="superscript"/>
        </w:rPr>
        <w:t>(5)</w:t>
      </w:r>
      <w:r w:rsidRPr="00F33151">
        <w:rPr>
          <w:rFonts w:ascii="Arial" w:eastAsia="Times New Roman" w:hAnsi="Arial" w:cs="Arial"/>
          <w:color w:val="000000"/>
          <w:sz w:val="18"/>
          <w:szCs w:val="18"/>
        </w:rPr>
        <w:t> Ghi tên cuộc kiểm tra.</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vertAlign w:val="superscript"/>
        </w:rPr>
        <w:t>(6) </w:t>
      </w:r>
      <w:r w:rsidRPr="00F33151">
        <w:rPr>
          <w:rFonts w:ascii="Arial" w:eastAsia="Times New Roman" w:hAnsi="Arial" w:cs="Arial"/>
          <w:color w:val="000000"/>
          <w:sz w:val="18"/>
          <w:szCs w:val="18"/>
        </w:rPr>
        <w:t>Ghi tên của đối tượng được kiểm tra.</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vertAlign w:val="superscript"/>
        </w:rPr>
        <w:t>(7)</w:t>
      </w:r>
      <w:r w:rsidRPr="00F33151">
        <w:rPr>
          <w:rFonts w:ascii="Arial" w:eastAsia="Times New Roman" w:hAnsi="Arial" w:cs="Arial"/>
          <w:color w:val="000000"/>
          <w:sz w:val="18"/>
          <w:szCs w:val="18"/>
        </w:rPr>
        <w:t> Ghi chức danh và cơ quan của người có thẩm quyền ban hành kết luận kiểm tra.</w:t>
      </w:r>
    </w:p>
    <w:p w:rsidR="00F33151" w:rsidRPr="00F33151" w:rsidRDefault="00F33151" w:rsidP="00F33151">
      <w:pPr>
        <w:shd w:val="clear" w:color="auto" w:fill="FFFFFF"/>
        <w:spacing w:before="120" w:after="120" w:line="234" w:lineRule="atLeast"/>
        <w:rPr>
          <w:rFonts w:ascii="Arial" w:eastAsia="Times New Roman" w:hAnsi="Arial" w:cs="Arial"/>
          <w:color w:val="000000"/>
          <w:sz w:val="18"/>
          <w:szCs w:val="18"/>
        </w:rPr>
      </w:pPr>
      <w:r w:rsidRPr="00F33151">
        <w:rPr>
          <w:rFonts w:ascii="Arial" w:eastAsia="Times New Roman" w:hAnsi="Arial" w:cs="Arial"/>
          <w:color w:val="000000"/>
          <w:sz w:val="18"/>
          <w:szCs w:val="18"/>
          <w:vertAlign w:val="superscript"/>
        </w:rPr>
        <w:t>(8) </w:t>
      </w:r>
      <w:r w:rsidRPr="00F33151">
        <w:rPr>
          <w:rFonts w:ascii="Arial" w:eastAsia="Times New Roman" w:hAnsi="Arial" w:cs="Arial"/>
          <w:color w:val="000000"/>
          <w:sz w:val="18"/>
          <w:szCs w:val="18"/>
        </w:rPr>
        <w:t>Ghi thời hạn gửi báo cáo, bảo đảm phù hợp với quy định tại khoản 1 Điều 18 Nghị định số 19/2020/NĐ-CP, được sửa đổi, bổ sung bởi Nghị định số 93/2025/NĐ-CP.</w:t>
      </w:r>
    </w:p>
    <w:p w:rsidR="00751153" w:rsidRDefault="00F33151">
      <w:r>
        <w:t xml:space="preserve"> </w:t>
      </w:r>
      <w:bookmarkStart w:id="0" w:name="_GoBack"/>
      <w:bookmarkEnd w:id="0"/>
    </w:p>
    <w:sectPr w:rsidR="0075115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151"/>
    <w:rsid w:val="00751153"/>
    <w:rsid w:val="00F33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6EE782-5F23-496A-B60A-87DA934F8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31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620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418</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2025-11-14T07:36:00Z</dcterms:created>
  <dcterms:modified xsi:type="dcterms:W3CDTF">2025-11-14T07:40:00Z</dcterms:modified>
</cp:coreProperties>
</file>