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C47" w:rsidRPr="00AB3AAB" w:rsidRDefault="00847C47" w:rsidP="00847C47">
      <w:pPr>
        <w:shd w:val="clear" w:color="auto" w:fill="FFFFFF"/>
        <w:spacing w:after="0" w:line="234" w:lineRule="atLeast"/>
        <w:rPr>
          <w:rFonts w:ascii="Times New Roman" w:eastAsia="Times New Roman" w:hAnsi="Times New Roman"/>
          <w:sz w:val="26"/>
          <w:szCs w:val="26"/>
        </w:rPr>
      </w:pPr>
      <w:r w:rsidRPr="00AB3AAB">
        <w:rPr>
          <w:rFonts w:ascii="Times New Roman" w:eastAsia="Times New Roman" w:hAnsi="Times New Roman"/>
          <w:b/>
          <w:bCs/>
          <w:sz w:val="26"/>
          <w:szCs w:val="26"/>
        </w:rPr>
        <w:t>Mẫu số 02: Báo cáo thẩm định phương án giá trong trường hợp hàng hóa, dịch vụ do hai cấp định giá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847C47" w:rsidRPr="00AB3AAB" w:rsidTr="001E47EA">
        <w:trPr>
          <w:tblCellSpacing w:w="0" w:type="dxa"/>
        </w:trPr>
        <w:tc>
          <w:tcPr>
            <w:tcW w:w="1850" w:type="pct"/>
            <w:shd w:val="clear" w:color="auto" w:fill="FFFFFF"/>
            <w:tcMar>
              <w:top w:w="0" w:type="dxa"/>
              <w:left w:w="108" w:type="dxa"/>
              <w:bottom w:w="0" w:type="dxa"/>
              <w:right w:w="108" w:type="dxa"/>
            </w:tcMar>
            <w:hideMark/>
          </w:tcPr>
          <w:p w:rsidR="00847C47" w:rsidRPr="00AB3AAB" w:rsidRDefault="00847C47" w:rsidP="001E47EA">
            <w:pPr>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b/>
                <w:bCs/>
                <w:sz w:val="26"/>
                <w:szCs w:val="26"/>
              </w:rPr>
              <w:t>……..(1)………</w:t>
            </w:r>
            <w:r w:rsidRPr="00AB3AAB">
              <w:rPr>
                <w:rFonts w:ascii="Times New Roman" w:eastAsia="Times New Roman" w:hAnsi="Times New Roman"/>
                <w:b/>
                <w:bCs/>
                <w:sz w:val="26"/>
                <w:szCs w:val="26"/>
              </w:rPr>
              <w:br/>
              <w:t>-------</w:t>
            </w:r>
          </w:p>
        </w:tc>
        <w:tc>
          <w:tcPr>
            <w:tcW w:w="3100" w:type="pct"/>
            <w:shd w:val="clear" w:color="auto" w:fill="FFFFFF"/>
            <w:tcMar>
              <w:top w:w="0" w:type="dxa"/>
              <w:left w:w="108" w:type="dxa"/>
              <w:bottom w:w="0" w:type="dxa"/>
              <w:right w:w="108" w:type="dxa"/>
            </w:tcMar>
            <w:hideMark/>
          </w:tcPr>
          <w:p w:rsidR="00847C47" w:rsidRPr="00AB3AAB" w:rsidRDefault="00847C47" w:rsidP="001E47EA">
            <w:pPr>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b/>
                <w:bCs/>
                <w:sz w:val="26"/>
                <w:szCs w:val="26"/>
              </w:rPr>
              <w:t>CỘNG HÒA XÃ HỘI CHỦ NGHĨA VIỆT NAM</w:t>
            </w:r>
            <w:r w:rsidRPr="00AB3AAB">
              <w:rPr>
                <w:rFonts w:ascii="Times New Roman" w:eastAsia="Times New Roman" w:hAnsi="Times New Roman"/>
                <w:b/>
                <w:bCs/>
                <w:sz w:val="26"/>
                <w:szCs w:val="26"/>
              </w:rPr>
              <w:br/>
              <w:t>Độc lập - Tự do - Hạnh phúc</w:t>
            </w:r>
            <w:r w:rsidRPr="00AB3AAB">
              <w:rPr>
                <w:rFonts w:ascii="Times New Roman" w:eastAsia="Times New Roman" w:hAnsi="Times New Roman"/>
                <w:b/>
                <w:bCs/>
                <w:sz w:val="26"/>
                <w:szCs w:val="26"/>
              </w:rPr>
              <w:br/>
              <w:t>---------------</w:t>
            </w:r>
          </w:p>
        </w:tc>
      </w:tr>
      <w:tr w:rsidR="00847C47" w:rsidRPr="00AB3AAB" w:rsidTr="001E47EA">
        <w:trPr>
          <w:tblCellSpacing w:w="0" w:type="dxa"/>
        </w:trPr>
        <w:tc>
          <w:tcPr>
            <w:tcW w:w="1850" w:type="pct"/>
            <w:shd w:val="clear" w:color="auto" w:fill="FFFFFF"/>
            <w:tcMar>
              <w:top w:w="0" w:type="dxa"/>
              <w:left w:w="108" w:type="dxa"/>
              <w:bottom w:w="0" w:type="dxa"/>
              <w:right w:w="108" w:type="dxa"/>
            </w:tcMar>
            <w:hideMark/>
          </w:tcPr>
          <w:p w:rsidR="00847C47" w:rsidRPr="00AB3AAB" w:rsidRDefault="00847C47" w:rsidP="001E47EA">
            <w:pPr>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sz w:val="26"/>
                <w:szCs w:val="26"/>
              </w:rPr>
              <w:t>Số: …..(2)…….</w:t>
            </w:r>
          </w:p>
        </w:tc>
        <w:tc>
          <w:tcPr>
            <w:tcW w:w="3100" w:type="pct"/>
            <w:shd w:val="clear" w:color="auto" w:fill="FFFFFF"/>
            <w:tcMar>
              <w:top w:w="0" w:type="dxa"/>
              <w:left w:w="108" w:type="dxa"/>
              <w:bottom w:w="0" w:type="dxa"/>
              <w:right w:w="108" w:type="dxa"/>
            </w:tcMar>
            <w:hideMark/>
          </w:tcPr>
          <w:p w:rsidR="00847C47" w:rsidRPr="00AB3AAB" w:rsidRDefault="00847C47" w:rsidP="001E47EA">
            <w:pPr>
              <w:spacing w:before="120" w:after="120" w:line="234" w:lineRule="atLeast"/>
              <w:jc w:val="right"/>
              <w:rPr>
                <w:rFonts w:ascii="Times New Roman" w:eastAsia="Times New Roman" w:hAnsi="Times New Roman"/>
                <w:sz w:val="26"/>
                <w:szCs w:val="26"/>
              </w:rPr>
            </w:pPr>
            <w:r w:rsidRPr="00AB3AAB">
              <w:rPr>
                <w:rFonts w:ascii="Times New Roman" w:eastAsia="Times New Roman" w:hAnsi="Times New Roman"/>
                <w:i/>
                <w:iCs/>
                <w:sz w:val="26"/>
                <w:szCs w:val="26"/>
              </w:rPr>
              <w:t>…., ngày ... tháng ... năm ....</w:t>
            </w:r>
          </w:p>
        </w:tc>
      </w:tr>
    </w:tbl>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 </w:t>
      </w:r>
    </w:p>
    <w:p w:rsidR="00847C47" w:rsidRPr="00AB3AAB" w:rsidRDefault="00847C47" w:rsidP="00847C47">
      <w:pPr>
        <w:shd w:val="clear" w:color="auto" w:fill="FFFFFF"/>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b/>
          <w:bCs/>
          <w:sz w:val="26"/>
          <w:szCs w:val="26"/>
        </w:rPr>
        <w:t>BÁO CÁO</w:t>
      </w:r>
    </w:p>
    <w:p w:rsidR="00847C47" w:rsidRPr="00AB3AAB" w:rsidRDefault="00847C47" w:rsidP="00847C47">
      <w:pPr>
        <w:shd w:val="clear" w:color="auto" w:fill="FFFFFF"/>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b/>
          <w:bCs/>
          <w:sz w:val="26"/>
          <w:szCs w:val="26"/>
        </w:rPr>
        <w:t>Thẩm định phương án giá</w:t>
      </w:r>
    </w:p>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Thực hiện quy định tại Luật Giá, Nghị định số …./2024/NĐ-CP ngày .../.../2024 của Chính phủ quy định chi tiết một số điều của Luật Giá.</w:t>
      </w:r>
    </w:p>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Sau khi nghiên cứu, xem xét phương án giá kèm theo văn bản đề nghị định giá (hoặc điều chỉnh giá) số …..ngày….. tháng….. năm ….. của ……(3)………. và các tài liệu, hồ sơ kèm theo, ……………(1)………………… có ý kiến thẩm định phương án giá như sau:</w:t>
      </w:r>
    </w:p>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1. Về kết quả thẩm định phương án giá:</w:t>
      </w:r>
      <w:r w:rsidRPr="00AB3AAB">
        <w:rPr>
          <w:rFonts w:ascii="Times New Roman" w:eastAsia="Times New Roman" w:hAnsi="Times New Roman"/>
          <w:i/>
          <w:iCs/>
          <w:sz w:val="26"/>
          <w:szCs w:val="26"/>
        </w:rPr>
        <w:t> (ghi rõ kết quả thẩm định đối với từng nội dung, số liệu theo quy định tại Khoản 1 Điều 10 Nghị định này)</w:t>
      </w:r>
    </w:p>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2. Đề xuất mức giá trên cơ sở kết quả thẩm định: Sau khi thực hiện thẩm định phương án giá, ……………(1)…………… đề nghị mức giá là …….. đồng </w:t>
      </w:r>
      <w:r w:rsidRPr="00AB3AAB">
        <w:rPr>
          <w:rFonts w:ascii="Times New Roman" w:eastAsia="Times New Roman" w:hAnsi="Times New Roman"/>
          <w:i/>
          <w:iCs/>
          <w:sz w:val="26"/>
          <w:szCs w:val="26"/>
        </w:rPr>
        <w:t>(hoặc chi tiết bảng giá tại Phụ lục kèm theo đối với trường hợp có nhiều mặt hàng).</w:t>
      </w:r>
    </w:p>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3. Đề nghị ……………(4)…………… phê duyệt kết quả thẩm định phương án giá và ……………(5)…………… xem xét, ban hành văn bản định giá theo thẩm quyền.</w:t>
      </w:r>
    </w:p>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066"/>
        <w:gridCol w:w="5294"/>
      </w:tblGrid>
      <w:tr w:rsidR="00847C47" w:rsidRPr="00AB3AAB" w:rsidTr="001E47EA">
        <w:trPr>
          <w:tblCellSpacing w:w="0" w:type="dxa"/>
        </w:trPr>
        <w:tc>
          <w:tcPr>
            <w:tcW w:w="2150" w:type="pct"/>
            <w:shd w:val="clear" w:color="auto" w:fill="FFFFFF"/>
            <w:tcMar>
              <w:top w:w="0" w:type="dxa"/>
              <w:left w:w="108" w:type="dxa"/>
              <w:bottom w:w="0" w:type="dxa"/>
              <w:right w:w="108" w:type="dxa"/>
            </w:tcMar>
            <w:hideMark/>
          </w:tcPr>
          <w:p w:rsidR="00847C47" w:rsidRPr="00AB3AAB" w:rsidRDefault="00847C47" w:rsidP="001E47EA">
            <w:pPr>
              <w:spacing w:before="120" w:after="120" w:line="234" w:lineRule="atLeast"/>
              <w:rPr>
                <w:rFonts w:ascii="Times New Roman" w:eastAsia="Times New Roman" w:hAnsi="Times New Roman"/>
                <w:sz w:val="26"/>
                <w:szCs w:val="26"/>
              </w:rPr>
            </w:pPr>
            <w:r w:rsidRPr="00AB3AAB">
              <w:rPr>
                <w:rFonts w:ascii="Times New Roman" w:eastAsia="Times New Roman" w:hAnsi="Times New Roman"/>
                <w:b/>
                <w:bCs/>
                <w:i/>
                <w:iCs/>
                <w:sz w:val="26"/>
                <w:szCs w:val="26"/>
              </w:rPr>
              <w:br/>
              <w:t>Nơi nhận:</w:t>
            </w:r>
            <w:r w:rsidRPr="00AB3AAB">
              <w:rPr>
                <w:rFonts w:ascii="Times New Roman" w:eastAsia="Times New Roman" w:hAnsi="Times New Roman"/>
                <w:b/>
                <w:bCs/>
                <w:i/>
                <w:iCs/>
                <w:sz w:val="26"/>
                <w:szCs w:val="26"/>
              </w:rPr>
              <w:br/>
            </w:r>
            <w:r w:rsidRPr="00AB3AAB">
              <w:rPr>
                <w:rFonts w:ascii="Times New Roman" w:eastAsia="Times New Roman" w:hAnsi="Times New Roman"/>
                <w:sz w:val="26"/>
                <w:szCs w:val="26"/>
              </w:rPr>
              <w:t>- Như trên;</w:t>
            </w:r>
            <w:r w:rsidRPr="00AB3AAB">
              <w:rPr>
                <w:rFonts w:ascii="Times New Roman" w:eastAsia="Times New Roman" w:hAnsi="Times New Roman"/>
                <w:sz w:val="26"/>
                <w:szCs w:val="26"/>
              </w:rPr>
              <w:br/>
              <w:t>- Lưu:…</w:t>
            </w:r>
          </w:p>
        </w:tc>
        <w:tc>
          <w:tcPr>
            <w:tcW w:w="2800" w:type="pct"/>
            <w:shd w:val="clear" w:color="auto" w:fill="FFFFFF"/>
            <w:tcMar>
              <w:top w:w="0" w:type="dxa"/>
              <w:left w:w="108" w:type="dxa"/>
              <w:bottom w:w="0" w:type="dxa"/>
              <w:right w:w="108" w:type="dxa"/>
            </w:tcMar>
            <w:hideMark/>
          </w:tcPr>
          <w:p w:rsidR="00847C47" w:rsidRPr="00AB3AAB" w:rsidRDefault="00847C47" w:rsidP="001E47EA">
            <w:pPr>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b/>
                <w:bCs/>
                <w:sz w:val="26"/>
                <w:szCs w:val="26"/>
              </w:rPr>
              <w:t>THỦ TRƯỞNG CƠ QUAN, ĐƠN VỊ ĐƯỢC GIAO THẨM ĐỊNH PHƯƠNG ÁN GIÁ</w:t>
            </w:r>
            <w:r w:rsidRPr="00AB3AAB">
              <w:rPr>
                <w:rFonts w:ascii="Times New Roman" w:eastAsia="Times New Roman" w:hAnsi="Times New Roman"/>
                <w:b/>
                <w:bCs/>
                <w:sz w:val="26"/>
                <w:szCs w:val="26"/>
              </w:rPr>
              <w:br/>
            </w:r>
            <w:r w:rsidRPr="00AB3AAB">
              <w:rPr>
                <w:rFonts w:ascii="Times New Roman" w:eastAsia="Times New Roman" w:hAnsi="Times New Roman"/>
                <w:i/>
                <w:iCs/>
                <w:sz w:val="26"/>
                <w:szCs w:val="26"/>
              </w:rPr>
              <w:t>(Ký tên, đóng dấu nếu có)</w:t>
            </w:r>
          </w:p>
        </w:tc>
      </w:tr>
    </w:tbl>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 </w:t>
      </w:r>
    </w:p>
    <w:p w:rsidR="00847C47" w:rsidRPr="00AB3AAB" w:rsidRDefault="00847C47" w:rsidP="00847C47">
      <w:pPr>
        <w:shd w:val="clear" w:color="auto" w:fill="FFFFFF"/>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b/>
          <w:bCs/>
          <w:sz w:val="26"/>
          <w:szCs w:val="26"/>
        </w:rPr>
        <w:t>PHÊ DUYỆT CỦA THỦ TRƯỞNG (LÃNH ĐẠO)</w:t>
      </w:r>
      <w:r w:rsidRPr="00AB3AAB">
        <w:rPr>
          <w:rFonts w:ascii="Times New Roman" w:eastAsia="Times New Roman" w:hAnsi="Times New Roman"/>
          <w:b/>
          <w:bCs/>
          <w:sz w:val="26"/>
          <w:szCs w:val="26"/>
        </w:rPr>
        <w:br/>
        <w:t>CƠ QUAN, TỔ CHỨC CÓ THẨM QUYỀN ĐỊNH GIÁ CỤ THỂ</w:t>
      </w:r>
      <w:r w:rsidRPr="00AB3AAB">
        <w:rPr>
          <w:rFonts w:ascii="Times New Roman" w:eastAsia="Times New Roman" w:hAnsi="Times New Roman"/>
          <w:b/>
          <w:bCs/>
          <w:sz w:val="26"/>
          <w:szCs w:val="26"/>
        </w:rPr>
        <w:br/>
      </w:r>
      <w:r w:rsidRPr="00AB3AAB">
        <w:rPr>
          <w:rFonts w:ascii="Times New Roman" w:eastAsia="Times New Roman" w:hAnsi="Times New Roman"/>
          <w:i/>
          <w:iCs/>
          <w:sz w:val="26"/>
          <w:szCs w:val="26"/>
        </w:rPr>
        <w:t>(Ký tên, đóng dấu)</w:t>
      </w:r>
    </w:p>
    <w:p w:rsidR="00847C47" w:rsidRPr="00AB3AAB" w:rsidRDefault="00847C47" w:rsidP="00847C47">
      <w:pPr>
        <w:shd w:val="clear" w:color="auto" w:fill="FFFFFF"/>
        <w:spacing w:before="120" w:after="120" w:line="234" w:lineRule="atLeast"/>
        <w:jc w:val="center"/>
        <w:rPr>
          <w:rFonts w:ascii="Times New Roman" w:eastAsia="Times New Roman" w:hAnsi="Times New Roman"/>
          <w:sz w:val="26"/>
          <w:szCs w:val="26"/>
        </w:rPr>
      </w:pPr>
      <w:r w:rsidRPr="00AB3AAB">
        <w:rPr>
          <w:rFonts w:ascii="Times New Roman" w:eastAsia="Times New Roman" w:hAnsi="Times New Roman"/>
          <w:i/>
          <w:iCs/>
          <w:sz w:val="26"/>
          <w:szCs w:val="26"/>
        </w:rPr>
        <w:t> </w:t>
      </w:r>
    </w:p>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b/>
          <w:bCs/>
          <w:i/>
          <w:iCs/>
          <w:sz w:val="26"/>
          <w:szCs w:val="26"/>
        </w:rPr>
        <w:t>Ghi chú:</w:t>
      </w:r>
    </w:p>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(1) Tên cơ quan, đơn vị được giao thẩm định phương án giá.</w:t>
      </w:r>
    </w:p>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(2) Số ký hiệu văn bản.</w:t>
      </w:r>
    </w:p>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lastRenderedPageBreak/>
        <w:t>(3) Tên cơ quan, đơn vị, tổ chức, cá nhân lập phương án giá.</w:t>
      </w:r>
    </w:p>
    <w:p w:rsidR="00847C47" w:rsidRPr="00AB3AAB"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(4) Tên cơ quan nhà nước có thẩm quyền định giá cụ thể.</w:t>
      </w:r>
    </w:p>
    <w:p w:rsidR="00532288" w:rsidRPr="00847C47" w:rsidRDefault="00847C47" w:rsidP="00847C47">
      <w:pPr>
        <w:shd w:val="clear" w:color="auto" w:fill="FFFFFF"/>
        <w:spacing w:before="120" w:after="120" w:line="234" w:lineRule="atLeast"/>
        <w:rPr>
          <w:rFonts w:ascii="Times New Roman" w:eastAsia="Times New Roman" w:hAnsi="Times New Roman"/>
          <w:sz w:val="26"/>
          <w:szCs w:val="26"/>
        </w:rPr>
      </w:pPr>
      <w:r w:rsidRPr="00AB3AAB">
        <w:rPr>
          <w:rFonts w:ascii="Times New Roman" w:eastAsia="Times New Roman" w:hAnsi="Times New Roman"/>
          <w:sz w:val="26"/>
          <w:szCs w:val="26"/>
        </w:rPr>
        <w:t>(5) Tên cơ quan nhà nước có thẩm quyền định khung giá hoặc</w:t>
      </w:r>
      <w:r>
        <w:rPr>
          <w:rFonts w:ascii="Times New Roman" w:eastAsia="Times New Roman" w:hAnsi="Times New Roman"/>
          <w:sz w:val="26"/>
          <w:szCs w:val="26"/>
        </w:rPr>
        <w:t xml:space="preserve"> giá tối đa hoặc giá tối thiểu.</w:t>
      </w:r>
      <w:bookmarkStart w:id="0" w:name="_GoBack"/>
      <w:bookmarkEnd w:id="0"/>
    </w:p>
    <w:sectPr w:rsidR="00532288" w:rsidRPr="00847C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C47"/>
    <w:rsid w:val="00532288"/>
    <w:rsid w:val="00847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7A5E7B-BF75-41D7-B80A-8980C6E2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C4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2025-06-18T01:40:00Z</dcterms:created>
  <dcterms:modified xsi:type="dcterms:W3CDTF">2025-06-18T01:40:00Z</dcterms:modified>
</cp:coreProperties>
</file>