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278" w:rsidRPr="00A55278" w:rsidRDefault="00A55278" w:rsidP="00A55278">
      <w:pPr>
        <w:spacing w:before="100" w:beforeAutospacing="1" w:after="100" w:afterAutospacing="1" w:line="240" w:lineRule="auto"/>
        <w:rPr>
          <w:rFonts w:ascii="Times New Roman" w:eastAsia="Times New Roman" w:hAnsi="Times New Roman" w:cs="Times New Roman"/>
          <w:sz w:val="24"/>
          <w:szCs w:val="24"/>
        </w:rPr>
      </w:pPr>
      <w:r w:rsidRPr="00A55278">
        <w:rPr>
          <w:rFonts w:ascii="Times New Roman" w:eastAsia="Times New Roman" w:hAnsi="Times New Roman" w:cs="Times New Roman"/>
          <w:b/>
          <w:bCs/>
          <w:color w:val="F011EC"/>
          <w:sz w:val="24"/>
          <w:szCs w:val="24"/>
        </w:rPr>
        <w:t>Đoạn văn miêu tả về dinh độc lập - Mẫu 2</w:t>
      </w:r>
    </w:p>
    <w:p w:rsidR="005071E4" w:rsidRDefault="00A55278" w:rsidP="00A55278">
      <w:pPr>
        <w:rPr>
          <w:rFonts w:ascii="Times New Roman" w:eastAsia="Times New Roman" w:hAnsi="Times New Roman" w:cs="Times New Roman"/>
          <w:sz w:val="24"/>
          <w:szCs w:val="24"/>
        </w:rPr>
      </w:pPr>
      <w:r w:rsidRPr="00A55278">
        <w:rPr>
          <w:rFonts w:ascii="Times New Roman" w:eastAsia="Times New Roman" w:hAnsi="Times New Roman" w:cs="Times New Roman"/>
          <w:sz w:val="24"/>
          <w:szCs w:val="24"/>
        </w:rPr>
        <w:t>Dinh Độc Lập, nằm ở trung tâm thành phố Hồ Chí Minh, là một công trình lịch sử gắn liền với những dấu mốc quan trọng của dân tộc. Được xây dựng vào những năm 1960, dinh nổi bật với kiến trúc hiện đại pha lẫn những nét cổ điển, thể hiện sự uy nghiêm, hoành tráng của một thời kỳ lịch sử. Cấu trúc của dinh bao gồm nhiều phòng ốc rộng rãi, từ những phòng họp, phòng tiếp khách cho đến các phòng riêng biệt, tất cả đều được trang trí tinh tế, sang trọng, phản ánh sự quyền lực của chính quyền miền Nam xưa. Xung quanh dinh là khu vườn xanh mát, mang lại không gian tĩnh lặng và thư thái, tạo nên một sự tương phản rõ rệt với không khí ồn ào, náo nhiệt của thành phố bên ngoài. Đặc biệt, Dinh Độc Lập còn lưu giữ những chứng tích lịch sử đáng nhớ, như sự kiện vào ngày 30 tháng 4 năm 1975, khi xe tăng quân giải phóng húc đổ cổng dinh, đánh dấu mốc lịch sử quan trọng – sự kết thúc của chiến tranh và sự thống nhất đất nước. Ngày nay, Dinh Độc Lập là một di tích quốc gia, nơi không chỉ thu hút du khách bởi giá trị kiến trúc mà còn bởi những câu chuyện lịch sử sâu sắc ẩn chứa trong từng bức tường, từng căn phòng.</w:t>
      </w:r>
    </w:p>
    <w:p w:rsidR="00A55278" w:rsidRPr="00A55278" w:rsidRDefault="00A55278" w:rsidP="00A55278">
      <w:pPr>
        <w:spacing w:before="100" w:beforeAutospacing="1" w:after="100" w:afterAutospacing="1" w:line="240" w:lineRule="auto"/>
        <w:rPr>
          <w:rFonts w:ascii="Times New Roman" w:eastAsia="Times New Roman" w:hAnsi="Times New Roman" w:cs="Times New Roman"/>
          <w:sz w:val="24"/>
          <w:szCs w:val="24"/>
        </w:rPr>
      </w:pPr>
      <w:r w:rsidRPr="00A55278">
        <w:rPr>
          <w:rFonts w:ascii="Times New Roman" w:eastAsia="Times New Roman" w:hAnsi="Times New Roman" w:cs="Times New Roman"/>
          <w:b/>
          <w:bCs/>
          <w:color w:val="F011EC"/>
          <w:sz w:val="24"/>
          <w:szCs w:val="24"/>
        </w:rPr>
        <w:t>Đoạn văn miêu tả về dinh độc lập - Mẫu 3</w:t>
      </w:r>
    </w:p>
    <w:p w:rsidR="00A55278" w:rsidRDefault="00A55278" w:rsidP="00A55278">
      <w:r w:rsidRPr="00A55278">
        <w:rPr>
          <w:rFonts w:ascii="Times New Roman" w:eastAsia="Times New Roman" w:hAnsi="Times New Roman" w:cs="Times New Roman"/>
          <w:sz w:val="24"/>
          <w:szCs w:val="24"/>
        </w:rPr>
        <w:t xml:space="preserve">Dinh Độc Lập, tọa lạc tại trung tâm thành phố Hồ Chí Minh, là một biểu tượng lịch sử đầy ấn tượng của Việt Nam. Kiến trúc của dinh mang đậm dấu ấn phong cách hiện đại với những đường nét mạnh mẽ, kết hợp tinh tế giữa cổ điển và hiện đại. Dinh được xây dựng trên nền của Dinh Norodom cũ và hoàn thành vào năm 1966, </w:t>
      </w:r>
      <w:bookmarkStart w:id="0" w:name="_GoBack"/>
      <w:bookmarkEnd w:id="0"/>
      <w:r w:rsidRPr="00A55278">
        <w:rPr>
          <w:rFonts w:ascii="Times New Roman" w:eastAsia="Times New Roman" w:hAnsi="Times New Roman" w:cs="Times New Roman"/>
          <w:sz w:val="24"/>
          <w:szCs w:val="24"/>
        </w:rPr>
        <w:t>với mục đích là nơi làm việc của Tổng thống Việt Nam Cộng hòa. Từng chi tiết trong dinh, từ các phòng họp rộng lớn đến những hành lang trang nhã, đều phản ánh sự quyền lực, xa hoa của một thời kỳ. Khung cảnh xung quanh dinh với khu vườn xanh mướt và hồ nước nhỏ tạo nên một không gian yên bình, đối lập hoàn toàn với sự ồn ào, náo nhiệt của thành phố sôi động. Đặc biệt, Dinh Độc Lập ghi dấu một sự kiện lịch sử trọng đại: vào ngày 30 tháng 4 năm 1975, khi xe tăng của quân đội giải phóng húc đổ cổng dinh, đánh dấu sự kết thúc của chiến tranh và sự thống nhất đất nước. Hiện nay, Dinh Độc Lập không chỉ là một công trình kiến trúc độc đáo mà còn là một bảo tàng sống động, nơi lưu giữ những ký ức và di sản lịch sử, thu hút hàng triệu du khách đến tham quan và tìm hiểu về một thời kỳ đầy gian khổ nhưng cũng đầy tự hào của dân tộc Việt Nam</w:t>
      </w:r>
      <w:r>
        <w:rPr>
          <w:rFonts w:ascii="Times New Roman" w:eastAsia="Times New Roman" w:hAnsi="Times New Roman" w:cs="Times New Roman"/>
          <w:sz w:val="24"/>
          <w:szCs w:val="24"/>
        </w:rPr>
        <w:t>.</w:t>
      </w:r>
    </w:p>
    <w:sectPr w:rsidR="00A55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278"/>
    <w:rsid w:val="005071E4"/>
    <w:rsid w:val="00A55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ABD43-9164-4991-ABC8-7A69A093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52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52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769663">
      <w:bodyDiv w:val="1"/>
      <w:marLeft w:val="0"/>
      <w:marRight w:val="0"/>
      <w:marTop w:val="0"/>
      <w:marBottom w:val="0"/>
      <w:divBdr>
        <w:top w:val="none" w:sz="0" w:space="0" w:color="auto"/>
        <w:left w:val="none" w:sz="0" w:space="0" w:color="auto"/>
        <w:bottom w:val="none" w:sz="0" w:space="0" w:color="auto"/>
        <w:right w:val="none" w:sz="0" w:space="0" w:color="auto"/>
      </w:divBdr>
    </w:div>
    <w:div w:id="201032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2025-04-21T03:09:00Z</dcterms:created>
  <dcterms:modified xsi:type="dcterms:W3CDTF">2025-04-21T03:11:00Z</dcterms:modified>
</cp:coreProperties>
</file>