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902" w:rsidRPr="00923902" w:rsidRDefault="00923902" w:rsidP="00923902">
      <w:pPr>
        <w:spacing w:before="100" w:beforeAutospacing="1" w:after="100" w:afterAutospacing="1" w:line="240" w:lineRule="auto"/>
        <w:jc w:val="center"/>
        <w:rPr>
          <w:rFonts w:ascii="Times New Roman" w:eastAsia="Times New Roman" w:hAnsi="Times New Roman" w:cs="Times New Roman"/>
          <w:sz w:val="28"/>
          <w:szCs w:val="28"/>
        </w:rPr>
      </w:pPr>
      <w:r w:rsidRPr="00923902">
        <w:rPr>
          <w:rFonts w:ascii="Times New Roman" w:eastAsia="Times New Roman" w:hAnsi="Times New Roman" w:cs="Times New Roman"/>
          <w:b/>
          <w:bCs/>
          <w:color w:val="1A0BE5"/>
          <w:sz w:val="28"/>
          <w:szCs w:val="28"/>
        </w:rPr>
        <w:t>Đoạn văn kể lại trải nghiệm của em về chuyến đi du lịch - Mẫu 2: Chuyến đi du lịch đến Hội An</w:t>
      </w:r>
    </w:p>
    <w:p w:rsidR="00E243FA" w:rsidRPr="00923902" w:rsidRDefault="00923902" w:rsidP="00923902">
      <w:pPr>
        <w:rPr>
          <w:rFonts w:ascii="Times New Roman" w:eastAsia="Times New Roman" w:hAnsi="Times New Roman" w:cs="Times New Roman"/>
          <w:sz w:val="28"/>
          <w:szCs w:val="28"/>
        </w:rPr>
      </w:pPr>
      <w:r w:rsidRPr="00923902">
        <w:rPr>
          <w:rFonts w:ascii="Times New Roman" w:eastAsia="Times New Roman" w:hAnsi="Times New Roman" w:cs="Times New Roman"/>
          <w:sz w:val="28"/>
          <w:szCs w:val="28"/>
        </w:rPr>
        <w:t>Vào một kỳ nghỉ hè, em đã có dịp tham gia một chuyến đi du lịch đến Hội An cùng nhóm bạn thân. Đây là một chuyến đi mà em sẽ không bao giờ quên, bởi vì mỗi khoảnh khắc đều mang đến cho em những trải nghiệm vô cùng đặc biệt. Chuyến đi bắt đầu vào một buổi sáng nắng đẹp, khi chúng em lên xe từ sáng sớm và lái qua những con đường xanh mướt của các làng quê miền Trung. Đến Hội An, em thực sự bị cuốn hút bởi vẻ đẹp cổ kính và yên bình của phố cổ. Những con phố nhỏ với những ngôi nhà gỗ cũ kỹ, những chiếc đèn lồng đầy màu sắc treo lơ lửng trên không, tạo nên một không gian đầy huyền bí, như thể chúng em đang bước vào một thế giới khác. Em và các bạn đã dành cả buổi chiều để đi bộ dọc theo các con phố, ghé vào những quán cà phê nhỏ, thưởng thức những món ăn đặc sản của Hội An như cao lầu, bánh bao, bánh vạc. Chúng em còn thử mặc áo dài truyền thống và đi dạo quanh phố cổ, cảm giác như đang hòa mình vào không khí của một Hội An xưa cũ nhưng vẫn rất sống động. Một trong những trải nghiệm đáng nhớ nhất là khi chúng em tham gia lớp học nấu ăn ở một ngôi nhà nhỏ trong làng. Thật tuyệt vời khi được tự tay chế biến món cao lầu, một món ăn nổi tiếng của Hội An. Sau buổi học, chúng em cùng nhau thưởng thức thành quả, không chỉ ngon miệng mà còn rất đậm đà hương vị của tình bạn. Kết thúc chuyến đi, chúng em đã dành một buổi tối để ngồi bên sông Hoài, thả đèn lồng xuống nước, cầu nguyện cho những điều tốt đẹp trong cuộc sống. Lúc đó, em cảm thấy thật bình yên và hạnh phúc, vì không chỉ được khám phá một thành phố xinh đẹp mà còn có những kỷ niệm tuyệt vời bên những người bạn thân yêu. Chuyến đi Hội An đã để lại trong em những kỷ niệm khó quên và một niềm yêu mến sâu sắc với mảnh đất này. Em chắc chắn sẽ trở lại đây một ngày không xa.</w:t>
      </w:r>
      <w:bookmarkStart w:id="0" w:name="_GoBack"/>
      <w:bookmarkEnd w:id="0"/>
    </w:p>
    <w:p w:rsidR="00923902" w:rsidRPr="00923902" w:rsidRDefault="00923902" w:rsidP="00923902">
      <w:pPr>
        <w:spacing w:before="100" w:beforeAutospacing="1" w:after="100" w:afterAutospacing="1" w:line="240" w:lineRule="auto"/>
        <w:jc w:val="center"/>
        <w:rPr>
          <w:rFonts w:ascii="Times New Roman" w:eastAsia="Times New Roman" w:hAnsi="Times New Roman" w:cs="Times New Roman"/>
          <w:sz w:val="28"/>
          <w:szCs w:val="28"/>
        </w:rPr>
      </w:pPr>
      <w:r w:rsidRPr="00923902">
        <w:rPr>
          <w:rFonts w:ascii="Times New Roman" w:eastAsia="Times New Roman" w:hAnsi="Times New Roman" w:cs="Times New Roman"/>
          <w:b/>
          <w:bCs/>
          <w:color w:val="1A0BE5"/>
          <w:sz w:val="28"/>
          <w:szCs w:val="28"/>
        </w:rPr>
        <w:t>Đoạn văn kể lại trải nghiệm của em về chuyến đi du lịch - Mẫu 3: Chuyến đi du lịch đến Sapa</w:t>
      </w:r>
    </w:p>
    <w:p w:rsidR="00923902" w:rsidRPr="00923902" w:rsidRDefault="00923902" w:rsidP="00923902">
      <w:pPr>
        <w:rPr>
          <w:sz w:val="28"/>
          <w:szCs w:val="28"/>
        </w:rPr>
      </w:pPr>
      <w:r w:rsidRPr="00923902">
        <w:rPr>
          <w:rFonts w:ascii="Times New Roman" w:eastAsia="Times New Roman" w:hAnsi="Times New Roman" w:cs="Times New Roman"/>
          <w:sz w:val="28"/>
          <w:szCs w:val="28"/>
        </w:rPr>
        <w:t xml:space="preserve">Vào mùa thu năm ngoái, em đã có một chuyến du lịch tuyệt vời đến Sapa cùng gia đình. Đây là lần đầu tiên em đặt chân đến miền núi phía Bắc, và chuyến đi đã mang đến cho em rất nhiều trải nghiệm đáng nhớ. Khi đến Sapa, điều đầu tiên khiến em ấn tượng là không khí trong lành và cảnh sắc hùng vĩ của núi rừng. Cả gia đình em di chuyển lên những đỉnh núi cao, nơi mây mù bao phủ khắp nơi, khiến cảnh vật như một bức tranh sương khói vô cùng huyền bí. Em đặc biệt yêu thích những cánh đồng ruộng bậc thang trải dài như những nấc thang vàng óng ánh dưới ánh nắng. Cảnh vật nơi đây thật khác biệt, không khí yên tĩnh và mát mẻ </w:t>
      </w:r>
      <w:r w:rsidRPr="00923902">
        <w:rPr>
          <w:rFonts w:ascii="Times New Roman" w:eastAsia="Times New Roman" w:hAnsi="Times New Roman" w:cs="Times New Roman"/>
          <w:sz w:val="28"/>
          <w:szCs w:val="28"/>
        </w:rPr>
        <w:lastRenderedPageBreak/>
        <w:t>khiến em cảm thấy như lạc vào một thế giới khác. Một trong những điểm đến đặc biệt của chuyến đi là thung lũng Mường Hoa. Chúng em đã đi bộ qua những con đường mòn, dọc theo những cánh đồng lúa xanh bát ngát, giữa những ngôi làng dân tộc thiểu số. Khi đến gần những ngôi nhà sàn của người H'Mông, em được chứng kiến cuộc sống giản dị và gần gũi của họ. Các em nhỏ ở đây đều vui vẻ chào đón và chơi đùa cùng chúng em, làm em cảm thấy ấm lòng. Ngoài ra, em cũng rất thích khi tham gia vào một chuyến đi chinh phục Fansipan, nó thực sự là một thử thách. Dù đường lên đỉnh khá khó khăn, nhưng khi đứng trên đỉnh Fansipan, em cảm thấy mình như đứng trên nóc nhà Đông Dương, nhìn bao quát toàn cảnh mây trời, núi non hùng vĩ. Cảm giác chiến thắng và tự hào rất đặc biệt, khiến em nhận ra rằng những khó khăn trên hành trình đều xứng đáng. Chuyến đi không chỉ là một kỳ nghỉ, mà là một hành trình khám phá bản sắc văn hóa, thiên nhiên và con người nơi đây. Sau khi quay lại Hà Nội, em vẫn không thể quên được những khoảnh khắc yên bình giữa núi rừng, những nụ cười hiền hòa của người dân bản địa và cảm giác tự hào khi chinh phục được Fansipan. Đó thật sự là một chuyến đi tuyệt vời, để lại trong em những kỷ niệm sâu sắc về một vùng đất và con người vô cùng đặc biệt.</w:t>
      </w:r>
    </w:p>
    <w:sectPr w:rsidR="00923902" w:rsidRPr="00923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902"/>
    <w:rsid w:val="00923902"/>
    <w:rsid w:val="00E2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7FE4D-BBDC-4166-A405-0591BF82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39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042">
      <w:bodyDiv w:val="1"/>
      <w:marLeft w:val="0"/>
      <w:marRight w:val="0"/>
      <w:marTop w:val="0"/>
      <w:marBottom w:val="0"/>
      <w:divBdr>
        <w:top w:val="none" w:sz="0" w:space="0" w:color="auto"/>
        <w:left w:val="none" w:sz="0" w:space="0" w:color="auto"/>
        <w:bottom w:val="none" w:sz="0" w:space="0" w:color="auto"/>
        <w:right w:val="none" w:sz="0" w:space="0" w:color="auto"/>
      </w:divBdr>
    </w:div>
    <w:div w:id="146507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2025-04-29T07:23:00Z</dcterms:created>
  <dcterms:modified xsi:type="dcterms:W3CDTF">2025-04-29T07:24:00Z</dcterms:modified>
</cp:coreProperties>
</file>