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51" w:rsidRPr="00E23151" w:rsidRDefault="00E23151" w:rsidP="00E2315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chuong_pl_2"/>
      <w:r w:rsidRPr="00E23151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PHỤ LỤC SỐ 2</w:t>
      </w:r>
      <w:bookmarkEnd w:id="0"/>
    </w:p>
    <w:p w:rsidR="00E23151" w:rsidRPr="00E23151" w:rsidRDefault="00E23151" w:rsidP="00E23151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_2_name"/>
      <w:r w:rsidRPr="00E23151">
        <w:rPr>
          <w:rFonts w:ascii="Times New Roman" w:eastAsia="Times New Roman" w:hAnsi="Times New Roman" w:cs="Times New Roman"/>
          <w:color w:val="000000"/>
        </w:rPr>
        <w:t>MẪU BIÊN BẢN GIÁM ĐỊNH Y KHOA</w:t>
      </w:r>
      <w:bookmarkEnd w:id="1"/>
      <w:r w:rsidRPr="00E23151">
        <w:rPr>
          <w:rFonts w:ascii="Times New Roman" w:eastAsia="Times New Roman" w:hAnsi="Times New Roman" w:cs="Times New Roman"/>
          <w:color w:val="000000"/>
        </w:rPr>
        <w:br/>
      </w:r>
      <w:r w:rsidRPr="00E23151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(Ban hành kèm theo Th</w:t>
      </w:r>
      <w:r w:rsidRPr="00E23151">
        <w:rPr>
          <w:rFonts w:ascii="Times New Roman" w:eastAsia="Times New Roman" w:hAnsi="Times New Roman" w:cs="Times New Roman"/>
          <w:i/>
          <w:iCs/>
          <w:color w:val="000000"/>
        </w:rPr>
        <w:t>ô</w:t>
      </w:r>
      <w:r w:rsidRPr="00E23151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ng tư s</w:t>
      </w:r>
      <w:r w:rsidRPr="00E23151">
        <w:rPr>
          <w:rFonts w:ascii="Times New Roman" w:eastAsia="Times New Roman" w:hAnsi="Times New Roman" w:cs="Times New Roman"/>
          <w:i/>
          <w:iCs/>
          <w:color w:val="000000"/>
        </w:rPr>
        <w:t>ố </w:t>
      </w:r>
      <w:r w:rsidRPr="00E23151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01/2023/TT-BYT ngày 01/02/2023 của Bộ trưởng Bộ Y tế)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23151" w:rsidRPr="00E23151" w:rsidTr="00E23151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151" w:rsidRPr="00E23151" w:rsidRDefault="00E23151" w:rsidP="00E231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1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…………..</w:t>
            </w:r>
            <w:r w:rsidRPr="00E231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HỘI ĐỒNG GIÁM ĐỊNH</w:t>
            </w:r>
            <w:r w:rsidRPr="00E231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Y KHOA</w:t>
            </w:r>
            <w:r w:rsidRPr="00E23151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1</w:t>
            </w:r>
            <w:r w:rsidRPr="00E231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</w:t>
            </w:r>
            <w:r w:rsidRPr="00E231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151" w:rsidRPr="00E23151" w:rsidRDefault="00E23151" w:rsidP="00E231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1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CỘNG HÒA XÃ HỘI CHỦ NGHĨA VIỆT NAM</w:t>
            </w:r>
            <w:r w:rsidRPr="00E231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E231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  <w:tr w:rsidR="00E23151" w:rsidRPr="00E23151" w:rsidTr="00E23151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151" w:rsidRPr="00E23151" w:rsidRDefault="00E23151" w:rsidP="00E2315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15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Số: </w:t>
            </w:r>
            <w:r w:rsidRPr="00E23151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r w:rsidRPr="00E2315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/GĐYK</w:t>
            </w:r>
            <w:r w:rsidRPr="00E23151">
              <w:rPr>
                <w:rFonts w:ascii="Times New Roman" w:eastAsia="Times New Roman" w:hAnsi="Times New Roman" w:cs="Times New Roman"/>
                <w:color w:val="000000"/>
              </w:rPr>
              <w:t>-.</w:t>
            </w:r>
            <w:r w:rsidRPr="00E2315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E23151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151" w:rsidRPr="00E23151" w:rsidRDefault="00E23151" w:rsidP="00E23151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1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…., </w:t>
            </w:r>
            <w:r w:rsidRPr="00E23151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ngày... tháng... năm </w:t>
            </w:r>
            <w:r w:rsidRPr="00E231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…..</w:t>
            </w:r>
          </w:p>
        </w:tc>
      </w:tr>
    </w:tbl>
    <w:p w:rsidR="00E23151" w:rsidRPr="00E23151" w:rsidRDefault="00E23151" w:rsidP="00E23151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BIÊN BẢN GI</w:t>
      </w:r>
      <w:r w:rsidRPr="00E23151">
        <w:rPr>
          <w:rFonts w:ascii="Times New Roman" w:eastAsia="Times New Roman" w:hAnsi="Times New Roman" w:cs="Times New Roman"/>
          <w:b/>
          <w:bCs/>
          <w:color w:val="000000"/>
        </w:rPr>
        <w:t>Á</w:t>
      </w:r>
      <w:r w:rsidRPr="00E23151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M ĐỊNH Y KHOA</w:t>
      </w:r>
    </w:p>
    <w:p w:rsidR="00E23151" w:rsidRPr="00E23151" w:rsidRDefault="00E23151" w:rsidP="00E23151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color w:val="000000"/>
          <w:lang w:val="vi-VN"/>
        </w:rPr>
        <w:t>Giám định y khoa:</w:t>
      </w:r>
      <w:r w:rsidRPr="00E23151">
        <w:rPr>
          <w:rFonts w:ascii="Times New Roman" w:eastAsia="Times New Roman" w:hAnsi="Times New Roman" w:cs="Times New Roman"/>
          <w:color w:val="000000"/>
        </w:rPr>
        <w:t>……………………………….. </w:t>
      </w:r>
      <w:r w:rsidRPr="00E23151">
        <w:rPr>
          <w:rFonts w:ascii="Times New Roman" w:eastAsia="Times New Roman" w:hAnsi="Times New Roman" w:cs="Times New Roman"/>
          <w:color w:val="000000"/>
          <w:vertAlign w:val="superscript"/>
          <w:lang w:val="vi-VN"/>
        </w:rPr>
        <w:t>3</w:t>
      </w:r>
    </w:p>
    <w:p w:rsidR="00E23151" w:rsidRPr="00E23151" w:rsidRDefault="00E23151" w:rsidP="00E23151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Hội </w:t>
      </w:r>
      <w:r w:rsidRPr="00E23151">
        <w:rPr>
          <w:rFonts w:ascii="Times New Roman" w:eastAsia="Times New Roman" w:hAnsi="Times New Roman" w:cs="Times New Roman"/>
          <w:b/>
          <w:bCs/>
          <w:color w:val="000000"/>
        </w:rPr>
        <w:t>đồng </w:t>
      </w:r>
      <w:r w:rsidRPr="00E23151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Giám định y khoa </w:t>
      </w:r>
      <w:r w:rsidRPr="00E23151">
        <w:rPr>
          <w:rFonts w:ascii="Times New Roman" w:eastAsia="Times New Roman" w:hAnsi="Times New Roman" w:cs="Times New Roman"/>
          <w:b/>
          <w:bCs/>
          <w:color w:val="000000"/>
        </w:rPr>
        <w:t>………………………………………… </w:t>
      </w:r>
      <w:r w:rsidRPr="00E23151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val="vi-VN"/>
        </w:rPr>
        <w:t>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7847"/>
      </w:tblGrid>
      <w:tr w:rsidR="00E23151" w:rsidRPr="00E23151" w:rsidTr="00E23151">
        <w:trPr>
          <w:tblCellSpacing w:w="0" w:type="dxa"/>
        </w:trPr>
        <w:tc>
          <w:tcPr>
            <w:tcW w:w="800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6"/>
            </w:tblGrid>
            <w:tr w:rsidR="00E23151" w:rsidRPr="00E23151">
              <w:trPr>
                <w:trHeight w:val="1789"/>
                <w:tblCellSpacing w:w="0" w:type="dxa"/>
              </w:trPr>
              <w:tc>
                <w:tcPr>
                  <w:tcW w:w="1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3151" w:rsidRPr="00E23151" w:rsidRDefault="00E23151" w:rsidP="00E2315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E23151">
                    <w:rPr>
                      <w:rFonts w:ascii="Times New Roman" w:eastAsia="Times New Roman" w:hAnsi="Times New Roman" w:cs="Times New Roman"/>
                    </w:rPr>
                    <w:t>Ả</w:t>
                  </w:r>
                  <w:r w:rsidRPr="00E23151">
                    <w:rPr>
                      <w:rFonts w:ascii="Times New Roman" w:eastAsia="Times New Roman" w:hAnsi="Times New Roman" w:cs="Times New Roman"/>
                      <w:lang w:val="vi-VN"/>
                    </w:rPr>
                    <w:t>nh 4x6</w:t>
                  </w:r>
                </w:p>
              </w:tc>
            </w:tr>
          </w:tbl>
          <w:p w:rsidR="00E23151" w:rsidRPr="00E23151" w:rsidRDefault="00E23151" w:rsidP="00E2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0" w:type="pct"/>
            <w:hideMark/>
          </w:tcPr>
          <w:p w:rsidR="00E23151" w:rsidRPr="00E23151" w:rsidRDefault="00E23151" w:rsidP="00E231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2315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Đ</w:t>
            </w:r>
            <w:r w:rsidRPr="00E23151">
              <w:rPr>
                <w:rFonts w:ascii="Times New Roman" w:eastAsia="Times New Roman" w:hAnsi="Times New Roman" w:cs="Times New Roman"/>
                <w:color w:val="000000"/>
              </w:rPr>
              <w:t>ã </w:t>
            </w:r>
            <w:r w:rsidRPr="00E2315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họp ng</w:t>
            </w:r>
            <w:r w:rsidRPr="00E23151">
              <w:rPr>
                <w:rFonts w:ascii="Times New Roman" w:eastAsia="Times New Roman" w:hAnsi="Times New Roman" w:cs="Times New Roman"/>
                <w:color w:val="000000"/>
              </w:rPr>
              <w:t>à</w:t>
            </w:r>
            <w:r w:rsidRPr="00E2315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y: ... tháng .... năm</w:t>
            </w:r>
            <w:r w:rsidRPr="00E23151">
              <w:rPr>
                <w:rFonts w:ascii="Times New Roman" w:eastAsia="Times New Roman" w:hAnsi="Times New Roman" w:cs="Times New Roman"/>
                <w:color w:val="000000"/>
              </w:rPr>
              <w:t>………….. </w:t>
            </w:r>
            <w:r w:rsidRPr="00E2315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để khám giám </w:t>
            </w:r>
            <w:r w:rsidRPr="00E23151">
              <w:rPr>
                <w:rFonts w:ascii="Times New Roman" w:eastAsia="Times New Roman" w:hAnsi="Times New Roman" w:cs="Times New Roman"/>
                <w:color w:val="000000"/>
              </w:rPr>
              <w:t>đị</w:t>
            </w:r>
            <w:r w:rsidRPr="00E2315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nh y khoa đối </w:t>
            </w:r>
            <w:r w:rsidRPr="00E23151">
              <w:rPr>
                <w:rFonts w:ascii="Times New Roman" w:eastAsia="Times New Roman" w:hAnsi="Times New Roman" w:cs="Times New Roman"/>
                <w:color w:val="000000"/>
              </w:rPr>
              <w:t>với</w:t>
            </w:r>
          </w:p>
          <w:p w:rsidR="00E23151" w:rsidRPr="00E23151" w:rsidRDefault="00E23151" w:rsidP="00E231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23151">
              <w:rPr>
                <w:rFonts w:ascii="Times New Roman" w:eastAsia="Times New Roman" w:hAnsi="Times New Roman" w:cs="Times New Roman"/>
                <w:color w:val="000000"/>
              </w:rPr>
              <w:t>Ô</w:t>
            </w:r>
            <w:r w:rsidRPr="00E2315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ng/Bà: </w:t>
            </w:r>
            <w:r w:rsidRPr="00E23151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…………………………………………………………………………..</w:t>
            </w:r>
          </w:p>
          <w:p w:rsidR="00E23151" w:rsidRPr="00E23151" w:rsidRDefault="00E23151" w:rsidP="00E231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2315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Ngày tháng năm sinh: </w:t>
            </w:r>
            <w:r w:rsidRPr="00E23151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…………………………………………………………..</w:t>
            </w:r>
          </w:p>
          <w:p w:rsidR="00E23151" w:rsidRPr="00E23151" w:rsidRDefault="00E23151" w:rsidP="00E231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2315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Nơi thường </w:t>
            </w:r>
            <w:r w:rsidRPr="00E23151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E2315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rú: </w:t>
            </w:r>
            <w:r w:rsidRPr="00E23151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…………………………………………………………………..</w:t>
            </w:r>
          </w:p>
          <w:p w:rsidR="00E23151" w:rsidRPr="00E23151" w:rsidRDefault="00E23151" w:rsidP="00E231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2315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Ch</w:t>
            </w:r>
            <w:r w:rsidRPr="00E23151">
              <w:rPr>
                <w:rFonts w:ascii="Times New Roman" w:eastAsia="Times New Roman" w:hAnsi="Times New Roman" w:cs="Times New Roman"/>
                <w:color w:val="000000"/>
              </w:rPr>
              <w:t>ỗ ở </w:t>
            </w:r>
            <w:r w:rsidRPr="00E2315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hiện tại </w:t>
            </w:r>
            <w:r w:rsidRPr="00E23151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…………………………………………………………………….</w:t>
            </w:r>
          </w:p>
          <w:p w:rsidR="00E23151" w:rsidRPr="00E23151" w:rsidRDefault="00E23151" w:rsidP="00E231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2315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CMND/CCCD</w:t>
            </w:r>
            <w:r w:rsidRPr="00E23151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E2315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vi-VN"/>
              </w:rPr>
              <w:t>4</w:t>
            </w:r>
            <w:r w:rsidRPr="00E2315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E23151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…………………………………..….</w:t>
            </w:r>
            <w:r w:rsidRPr="00E2315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Ngày..../..../</w:t>
            </w:r>
            <w:r w:rsidRPr="00E23151">
              <w:rPr>
                <w:rFonts w:ascii="Times New Roman" w:eastAsia="Times New Roman" w:hAnsi="Times New Roman" w:cs="Times New Roman"/>
                <w:color w:val="000000"/>
              </w:rPr>
              <w:t>….. </w:t>
            </w:r>
            <w:r w:rsidRPr="00E2315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Nơi cấp:</w:t>
            </w:r>
          </w:p>
          <w:p w:rsidR="00E23151" w:rsidRPr="00E23151" w:rsidRDefault="00E23151" w:rsidP="00E2315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2315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</w:t>
            </w:r>
            <w:r w:rsidRPr="00E23151">
              <w:rPr>
                <w:rFonts w:ascii="Times New Roman" w:eastAsia="Times New Roman" w:hAnsi="Times New Roman" w:cs="Times New Roman"/>
                <w:color w:val="000000"/>
              </w:rPr>
              <w:t>ố </w:t>
            </w:r>
            <w:r w:rsidRPr="00E2315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sổ </w:t>
            </w:r>
            <w:r w:rsidRPr="00E23151">
              <w:rPr>
                <w:rFonts w:ascii="Times New Roman" w:eastAsia="Times New Roman" w:hAnsi="Times New Roman" w:cs="Times New Roman"/>
                <w:color w:val="000000"/>
              </w:rPr>
              <w:t>bảo </w:t>
            </w:r>
            <w:r w:rsidRPr="00E2315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hiểm xã hội (nếu </w:t>
            </w:r>
            <w:r w:rsidRPr="00E23151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r w:rsidRPr="00E23151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): </w:t>
            </w:r>
            <w:r w:rsidRPr="00E23151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</w:t>
            </w:r>
          </w:p>
        </w:tc>
      </w:tr>
    </w:tbl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color w:val="000000"/>
          <w:lang w:val="vi-VN"/>
        </w:rPr>
        <w:t>Gi</w:t>
      </w:r>
      <w:r w:rsidRPr="00E23151">
        <w:rPr>
          <w:rFonts w:ascii="Times New Roman" w:eastAsia="Times New Roman" w:hAnsi="Times New Roman" w:cs="Times New Roman"/>
          <w:color w:val="000000"/>
        </w:rPr>
        <w:t>á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m định y khoa theo đề nghị/giới thiệu của </w:t>
      </w:r>
      <w:r w:rsidRPr="00E23151">
        <w:rPr>
          <w:rFonts w:ascii="Times New Roman" w:eastAsia="Times New Roman" w:hAnsi="Times New Roman" w:cs="Times New Roman"/>
          <w:color w:val="000000"/>
        </w:rPr>
        <w:t>………………….</w:t>
      </w:r>
    </w:p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color w:val="000000"/>
          <w:lang w:val="vi-VN"/>
        </w:rPr>
        <w:t>Giấy giới thiệu/văn bản đề nghị </w:t>
      </w:r>
      <w:r w:rsidRPr="00E23151">
        <w:rPr>
          <w:rFonts w:ascii="Times New Roman" w:eastAsia="Times New Roman" w:hAnsi="Times New Roman" w:cs="Times New Roman"/>
          <w:color w:val="000000"/>
        </w:rPr>
        <w:t>số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:</w:t>
      </w:r>
      <w:r w:rsidRPr="00E23151">
        <w:rPr>
          <w:rFonts w:ascii="Times New Roman" w:eastAsia="Times New Roman" w:hAnsi="Times New Roman" w:cs="Times New Roman"/>
          <w:color w:val="000000"/>
        </w:rPr>
        <w:t>…………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 ngày... tháng</w:t>
      </w:r>
      <w:r w:rsidRPr="00E23151">
        <w:rPr>
          <w:rFonts w:ascii="Times New Roman" w:eastAsia="Times New Roman" w:hAnsi="Times New Roman" w:cs="Times New Roman"/>
          <w:color w:val="000000"/>
        </w:rPr>
        <w:t>…….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 năm</w:t>
      </w:r>
      <w:r w:rsidRPr="00E23151">
        <w:rPr>
          <w:rFonts w:ascii="Times New Roman" w:eastAsia="Times New Roman" w:hAnsi="Times New Roman" w:cs="Times New Roman"/>
          <w:color w:val="000000"/>
        </w:rPr>
        <w:t>……..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(nếu có)</w:t>
      </w:r>
    </w:p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color w:val="000000"/>
          <w:lang w:val="vi-VN"/>
        </w:rPr>
        <w:t>Mục đích </w:t>
      </w:r>
      <w:r w:rsidRPr="00E23151">
        <w:rPr>
          <w:rFonts w:ascii="Times New Roman" w:eastAsia="Times New Roman" w:hAnsi="Times New Roman" w:cs="Times New Roman"/>
          <w:color w:val="000000"/>
        </w:rPr>
        <w:t>đề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nghị/ giới thiệu giám định y khoa (</w:t>
      </w:r>
      <w:r w:rsidRPr="00E23151">
        <w:rPr>
          <w:rFonts w:ascii="Times New Roman" w:eastAsia="Times New Roman" w:hAnsi="Times New Roman" w:cs="Times New Roman"/>
          <w:color w:val="000000"/>
        </w:rPr>
        <w:t>nếu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 có) </w:t>
      </w:r>
      <w:r w:rsidRPr="00E23151">
        <w:rPr>
          <w:rFonts w:ascii="Times New Roman" w:eastAsia="Times New Roman" w:hAnsi="Times New Roman" w:cs="Times New Roman"/>
          <w:color w:val="000000"/>
        </w:rPr>
        <w:t>…………………………………….</w:t>
      </w:r>
    </w:p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color w:val="000000"/>
        </w:rPr>
        <w:t>Đối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tượng giám </w:t>
      </w:r>
      <w:r w:rsidRPr="00E23151">
        <w:rPr>
          <w:rFonts w:ascii="Times New Roman" w:eastAsia="Times New Roman" w:hAnsi="Times New Roman" w:cs="Times New Roman"/>
          <w:color w:val="000000"/>
        </w:rPr>
        <w:t>định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 y khoa:</w:t>
      </w:r>
      <w:r w:rsidRPr="00E23151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………………………………………………………………….. </w:t>
      </w:r>
      <w:r w:rsidRPr="00E23151">
        <w:rPr>
          <w:rFonts w:ascii="Times New Roman" w:eastAsia="Times New Roman" w:hAnsi="Times New Roman" w:cs="Times New Roman"/>
          <w:color w:val="000000"/>
          <w:vertAlign w:val="superscript"/>
          <w:lang w:val="vi-VN"/>
        </w:rPr>
        <w:t>2</w:t>
      </w:r>
    </w:p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color w:val="000000"/>
          <w:lang w:val="vi-VN"/>
        </w:rPr>
        <w:t>Nội dung </w:t>
      </w:r>
      <w:r w:rsidRPr="00E23151">
        <w:rPr>
          <w:rFonts w:ascii="Times New Roman" w:eastAsia="Times New Roman" w:hAnsi="Times New Roman" w:cs="Times New Roman"/>
          <w:color w:val="000000"/>
        </w:rPr>
        <w:t>cần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giám </w:t>
      </w:r>
      <w:r w:rsidRPr="00E23151">
        <w:rPr>
          <w:rFonts w:ascii="Times New Roman" w:eastAsia="Times New Roman" w:hAnsi="Times New Roman" w:cs="Times New Roman"/>
          <w:color w:val="000000"/>
        </w:rPr>
        <w:t>định y khoa</w:t>
      </w:r>
      <w:r w:rsidRPr="00E23151">
        <w:rPr>
          <w:rFonts w:ascii="Times New Roman" w:eastAsia="Times New Roman" w:hAnsi="Times New Roman" w:cs="Times New Roman"/>
          <w:color w:val="000000"/>
          <w:vertAlign w:val="superscript"/>
        </w:rPr>
        <w:t>5</w:t>
      </w:r>
      <w:r w:rsidRPr="00E23151">
        <w:rPr>
          <w:rFonts w:ascii="Times New Roman" w:eastAsia="Times New Roman" w:hAnsi="Times New Roman" w:cs="Times New Roman"/>
          <w:color w:val="000000"/>
        </w:rPr>
        <w:t> ………………………………………………………………</w:t>
      </w:r>
    </w:p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color w:val="000000"/>
          <w:lang w:val="vi-VN"/>
        </w:rPr>
        <w:t>Đang hưởng chế độ (nếu có) </w:t>
      </w:r>
      <w:r w:rsidRPr="00E23151">
        <w:rPr>
          <w:rFonts w:ascii="Times New Roman" w:eastAsia="Times New Roman" w:hAnsi="Times New Roman" w:cs="Times New Roman"/>
          <w:color w:val="000000"/>
          <w:vertAlign w:val="superscript"/>
          <w:lang w:val="vi-VN"/>
        </w:rPr>
        <w:t>6</w:t>
      </w:r>
      <w:r w:rsidRPr="00E23151">
        <w:rPr>
          <w:rFonts w:ascii="Times New Roman" w:eastAsia="Times New Roman" w:hAnsi="Times New Roman" w:cs="Times New Roman"/>
          <w:color w:val="000000"/>
        </w:rPr>
        <w:t>................................ tỷ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lệ </w:t>
      </w:r>
      <w:r w:rsidRPr="00E23151">
        <w:rPr>
          <w:rFonts w:ascii="Times New Roman" w:eastAsia="Times New Roman" w:hAnsi="Times New Roman" w:cs="Times New Roman"/>
          <w:color w:val="000000"/>
        </w:rPr>
        <w:t>tổn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thương cơ thể hưởng </w:t>
      </w:r>
      <w:r w:rsidRPr="00E23151">
        <w:rPr>
          <w:rFonts w:ascii="Times New Roman" w:eastAsia="Times New Roman" w:hAnsi="Times New Roman" w:cs="Times New Roman"/>
          <w:color w:val="000000"/>
        </w:rPr>
        <w:t>chế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độ (nếu có) </w:t>
      </w:r>
      <w:r w:rsidRPr="00E23151">
        <w:rPr>
          <w:rFonts w:ascii="Times New Roman" w:eastAsia="Times New Roman" w:hAnsi="Times New Roman" w:cs="Times New Roman"/>
          <w:color w:val="000000"/>
        </w:rPr>
        <w:t>………………………………………………….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%</w:t>
      </w:r>
    </w:p>
    <w:p w:rsidR="00E23151" w:rsidRPr="00E23151" w:rsidRDefault="00E23151" w:rsidP="00E23151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b/>
          <w:bCs/>
          <w:color w:val="000000"/>
        </w:rPr>
        <w:t>KẾT QUẢ KHÁM HIỆN TẠI</w:t>
      </w:r>
    </w:p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- </w:t>
      </w:r>
      <w:r w:rsidRPr="00E23151">
        <w:rPr>
          <w:rFonts w:ascii="Times New Roman" w:eastAsia="Times New Roman" w:hAnsi="Times New Roman" w:cs="Times New Roman"/>
          <w:i/>
          <w:iCs/>
          <w:color w:val="000000"/>
        </w:rPr>
        <w:t>Tiền </w:t>
      </w:r>
      <w:r w:rsidRPr="00E23151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sử</w:t>
      </w:r>
    </w:p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- Kết quả giám định y khoa hiện tại</w:t>
      </w:r>
    </w:p>
    <w:p w:rsidR="00E23151" w:rsidRPr="00E23151" w:rsidRDefault="00E23151" w:rsidP="00E23151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KẾT LUẬN</w:t>
      </w:r>
    </w:p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color w:val="000000"/>
          <w:lang w:val="vi-VN"/>
        </w:rPr>
        <w:t>Căn cứ </w:t>
      </w:r>
      <w:r w:rsidRPr="00E23151">
        <w:rPr>
          <w:rFonts w:ascii="Times New Roman" w:eastAsia="Times New Roman" w:hAnsi="Times New Roman" w:cs="Times New Roman"/>
          <w:color w:val="000000"/>
        </w:rPr>
        <w:t>…………………………</w:t>
      </w:r>
      <w:r w:rsidRPr="00E23151">
        <w:rPr>
          <w:rFonts w:ascii="Times New Roman" w:eastAsia="Times New Roman" w:hAnsi="Times New Roman" w:cs="Times New Roman"/>
          <w:color w:val="000000"/>
          <w:vertAlign w:val="superscript"/>
        </w:rPr>
        <w:t>7</w:t>
      </w:r>
      <w:r w:rsidRPr="00E23151">
        <w:rPr>
          <w:rFonts w:ascii="Times New Roman" w:eastAsia="Times New Roman" w:hAnsi="Times New Roman" w:cs="Times New Roman"/>
          <w:color w:val="000000"/>
        </w:rPr>
        <w:t>…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... ngày</w:t>
      </w:r>
      <w:r w:rsidRPr="00E23151">
        <w:rPr>
          <w:rFonts w:ascii="Times New Roman" w:eastAsia="Times New Roman" w:hAnsi="Times New Roman" w:cs="Times New Roman"/>
          <w:color w:val="000000"/>
        </w:rPr>
        <w:t>……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 tháng</w:t>
      </w:r>
      <w:r w:rsidRPr="00E23151">
        <w:rPr>
          <w:rFonts w:ascii="Times New Roman" w:eastAsia="Times New Roman" w:hAnsi="Times New Roman" w:cs="Times New Roman"/>
          <w:color w:val="000000"/>
        </w:rPr>
        <w:t>….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 năm </w:t>
      </w:r>
      <w:r w:rsidRPr="00E23151">
        <w:rPr>
          <w:rFonts w:ascii="Times New Roman" w:eastAsia="Times New Roman" w:hAnsi="Times New Roman" w:cs="Times New Roman"/>
          <w:color w:val="000000"/>
        </w:rPr>
        <w:t>…………………………</w:t>
      </w:r>
    </w:p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color w:val="000000"/>
          <w:lang w:val="vi-VN"/>
        </w:rPr>
        <w:t>Hội đồng Giám định y khoa</w:t>
      </w:r>
      <w:r w:rsidRPr="00E23151">
        <w:rPr>
          <w:rFonts w:ascii="Times New Roman" w:eastAsia="Times New Roman" w:hAnsi="Times New Roman" w:cs="Times New Roman"/>
          <w:color w:val="000000"/>
          <w:vertAlign w:val="superscript"/>
          <w:lang w:val="vi-VN"/>
        </w:rPr>
        <w:t>1</w:t>
      </w:r>
      <w:r w:rsidRPr="00E23151">
        <w:rPr>
          <w:rFonts w:ascii="Times New Roman" w:eastAsia="Times New Roman" w:hAnsi="Times New Roman" w:cs="Times New Roman"/>
          <w:color w:val="000000"/>
        </w:rPr>
        <w:t>………………………………..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kết luận:</w:t>
      </w:r>
    </w:p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color w:val="000000"/>
          <w:lang w:val="vi-VN"/>
        </w:rPr>
        <w:t>Ông (bà): </w:t>
      </w:r>
      <w:r w:rsidRPr="00E23151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………………………………………………………………..</w:t>
      </w:r>
    </w:p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color w:val="000000"/>
          <w:lang w:val="vi-VN"/>
        </w:rPr>
        <w:t>Được xác định:</w:t>
      </w:r>
      <w:r w:rsidRPr="00E23151">
        <w:rPr>
          <w:rFonts w:ascii="Times New Roman" w:eastAsia="Times New Roman" w:hAnsi="Times New Roman" w:cs="Times New Roman"/>
          <w:color w:val="000000"/>
        </w:rPr>
        <w:t>……………………………………. </w:t>
      </w:r>
      <w:r w:rsidRPr="00E23151">
        <w:rPr>
          <w:rFonts w:ascii="Times New Roman" w:eastAsia="Times New Roman" w:hAnsi="Times New Roman" w:cs="Times New Roman"/>
          <w:color w:val="000000"/>
          <w:vertAlign w:val="superscript"/>
          <w:lang w:val="vi-VN"/>
        </w:rPr>
        <w:t>8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 </w:t>
      </w:r>
      <w:r w:rsidRPr="00E23151">
        <w:rPr>
          <w:rFonts w:ascii="Times New Roman" w:eastAsia="Times New Roman" w:hAnsi="Times New Roman" w:cs="Times New Roman"/>
          <w:color w:val="000000"/>
        </w:rPr>
        <w:t>………………….</w:t>
      </w:r>
    </w:p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color w:val="000000"/>
          <w:lang w:val="vi-VN"/>
        </w:rPr>
        <w:t>Tỷ lệ </w:t>
      </w:r>
      <w:r w:rsidRPr="00E23151">
        <w:rPr>
          <w:rFonts w:ascii="Times New Roman" w:eastAsia="Times New Roman" w:hAnsi="Times New Roman" w:cs="Times New Roman"/>
          <w:color w:val="000000"/>
        </w:rPr>
        <w:t>tổn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thương cơ thể (nếu có) là:</w:t>
      </w:r>
      <w:r w:rsidRPr="00E23151">
        <w:rPr>
          <w:rFonts w:ascii="Times New Roman" w:eastAsia="Times New Roman" w:hAnsi="Times New Roman" w:cs="Times New Roman"/>
          <w:color w:val="000000"/>
          <w:vertAlign w:val="superscript"/>
          <w:lang w:val="vi-VN"/>
        </w:rPr>
        <w:t>9</w:t>
      </w:r>
      <w:r w:rsidRPr="00E23151">
        <w:rPr>
          <w:rFonts w:ascii="Times New Roman" w:eastAsia="Times New Roman" w:hAnsi="Times New Roman" w:cs="Times New Roman"/>
          <w:color w:val="000000"/>
        </w:rPr>
        <w:t>…………….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%; (ghi bằng chữ</w:t>
      </w:r>
      <w:r w:rsidRPr="00E23151">
        <w:rPr>
          <w:rFonts w:ascii="Times New Roman" w:eastAsia="Times New Roman" w:hAnsi="Times New Roman" w:cs="Times New Roman"/>
          <w:color w:val="000000"/>
        </w:rPr>
        <w:t> ……………….%)</w:t>
      </w:r>
    </w:p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color w:val="000000"/>
          <w:lang w:val="vi-VN"/>
        </w:rPr>
        <w:t>T</w:t>
      </w:r>
      <w:r w:rsidRPr="00E23151">
        <w:rPr>
          <w:rFonts w:ascii="Times New Roman" w:eastAsia="Times New Roman" w:hAnsi="Times New Roman" w:cs="Times New Roman"/>
          <w:color w:val="000000"/>
        </w:rPr>
        <w:t>ổ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ng hợp với tỷ lệ % </w:t>
      </w:r>
      <w:r w:rsidRPr="00E23151">
        <w:rPr>
          <w:rFonts w:ascii="Times New Roman" w:eastAsia="Times New Roman" w:hAnsi="Times New Roman" w:cs="Times New Roman"/>
          <w:color w:val="000000"/>
        </w:rPr>
        <w:t>tổn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 thương cơ </w:t>
      </w:r>
      <w:r w:rsidRPr="00E23151">
        <w:rPr>
          <w:rFonts w:ascii="Times New Roman" w:eastAsia="Times New Roman" w:hAnsi="Times New Roman" w:cs="Times New Roman"/>
          <w:color w:val="000000"/>
        </w:rPr>
        <w:t>thể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đã có thì tỷ lệ % t</w:t>
      </w:r>
      <w:r w:rsidRPr="00E23151">
        <w:rPr>
          <w:rFonts w:ascii="Times New Roman" w:eastAsia="Times New Roman" w:hAnsi="Times New Roman" w:cs="Times New Roman"/>
          <w:color w:val="000000"/>
        </w:rPr>
        <w:t>ổ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n thương cơ </w:t>
      </w:r>
      <w:r w:rsidRPr="00E23151">
        <w:rPr>
          <w:rFonts w:ascii="Times New Roman" w:eastAsia="Times New Roman" w:hAnsi="Times New Roman" w:cs="Times New Roman"/>
          <w:color w:val="000000"/>
        </w:rPr>
        <w:t>thể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 là:</w:t>
      </w:r>
      <w:r w:rsidRPr="00E23151">
        <w:rPr>
          <w:rFonts w:ascii="Times New Roman" w:eastAsia="Times New Roman" w:hAnsi="Times New Roman" w:cs="Times New Roman"/>
          <w:color w:val="000000"/>
        </w:rPr>
        <w:t> ….</w:t>
      </w:r>
      <w:r w:rsidRPr="00E23151">
        <w:rPr>
          <w:rFonts w:ascii="Times New Roman" w:eastAsia="Times New Roman" w:hAnsi="Times New Roman" w:cs="Times New Roman"/>
          <w:color w:val="000000"/>
          <w:vertAlign w:val="superscript"/>
        </w:rPr>
        <w:t>10</w:t>
      </w:r>
      <w:r w:rsidRPr="00E23151">
        <w:rPr>
          <w:rFonts w:ascii="Times New Roman" w:eastAsia="Times New Roman" w:hAnsi="Times New Roman" w:cs="Times New Roman"/>
          <w:color w:val="000000"/>
        </w:rPr>
        <w:t>…..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% (ghi bằng </w:t>
      </w:r>
      <w:r w:rsidRPr="00E23151">
        <w:rPr>
          <w:rFonts w:ascii="Times New Roman" w:eastAsia="Times New Roman" w:hAnsi="Times New Roman" w:cs="Times New Roman"/>
          <w:color w:val="000000"/>
        </w:rPr>
        <w:t>chữ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từng số</w:t>
      </w:r>
      <w:r w:rsidRPr="00E23151">
        <w:rPr>
          <w:rFonts w:ascii="Times New Roman" w:eastAsia="Times New Roman" w:hAnsi="Times New Roman" w:cs="Times New Roman"/>
          <w:color w:val="000000"/>
        </w:rPr>
        <w:t>…………………..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 )</w:t>
      </w:r>
    </w:p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color w:val="000000"/>
          <w:lang w:val="vi-VN"/>
        </w:rPr>
        <w:lastRenderedPageBreak/>
        <w:t>Đề nghị</w:t>
      </w:r>
      <w:r w:rsidRPr="00E23151">
        <w:rPr>
          <w:rFonts w:ascii="Times New Roman" w:eastAsia="Times New Roman" w:hAnsi="Times New Roman" w:cs="Times New Roman"/>
          <w:color w:val="000000"/>
          <w:vertAlign w:val="superscript"/>
        </w:rPr>
        <w:t>11</w:t>
      </w:r>
      <w:r w:rsidRPr="00E23151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23151" w:rsidRPr="00E23151" w:rsidTr="00E23151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151" w:rsidRPr="00E23151" w:rsidRDefault="00E23151" w:rsidP="00E23151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1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ỦY VIÊN THƯỜNG TRỰC</w:t>
            </w:r>
            <w:r w:rsidRPr="00E231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E231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HOẶC ỦY VIÊN CHUYÊN </w:t>
            </w:r>
            <w:r w:rsidRPr="00E231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MÔN</w:t>
            </w:r>
            <w:r w:rsidRPr="00E231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E23151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(K</w:t>
            </w:r>
            <w:r w:rsidRPr="00E231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ý</w:t>
            </w:r>
            <w:r w:rsidRPr="00E23151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, ghi rõ họ và tên)</w:t>
            </w:r>
            <w:r w:rsidRPr="00E231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151" w:rsidRPr="00E23151" w:rsidRDefault="00E23151" w:rsidP="00E23151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1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T/M HỘI </w:t>
            </w:r>
            <w:r w:rsidRPr="00E231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ĐỒNG</w:t>
            </w:r>
            <w:r w:rsidRPr="00E231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E23151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CHỦ TỊCH </w:t>
            </w:r>
            <w:r w:rsidRPr="00E23151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vi-VN"/>
              </w:rPr>
              <w:t>12</w:t>
            </w:r>
            <w:r w:rsidRPr="00E23151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br/>
            </w:r>
            <w:r w:rsidRPr="00E23151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(Ký</w:t>
            </w:r>
            <w:r w:rsidRPr="00E231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 </w:t>
            </w:r>
            <w:r w:rsidRPr="00E23151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ghi rõ họ </w:t>
            </w:r>
            <w:r w:rsidRPr="00E231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và tên,</w:t>
            </w:r>
            <w:r w:rsidRPr="00E23151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đóng d</w:t>
            </w:r>
            <w:r w:rsidRPr="00E231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ấ</w:t>
            </w:r>
            <w:r w:rsidRPr="00E23151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u)</w:t>
            </w:r>
            <w:r w:rsidRPr="00E231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</w:p>
        </w:tc>
      </w:tr>
    </w:tbl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b/>
          <w:bCs/>
          <w:i/>
          <w:iCs/>
          <w:color w:val="000000"/>
          <w:lang w:val="vi-VN"/>
        </w:rPr>
        <w:t>Ghi chú:</w:t>
      </w:r>
    </w:p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color w:val="000000"/>
          <w:vertAlign w:val="superscript"/>
          <w:lang w:val="vi-VN"/>
        </w:rPr>
        <w:t>1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 Tên Hội đồng giám định y khoa tổ chức cuộc họp.</w:t>
      </w:r>
    </w:p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color w:val="000000"/>
          <w:vertAlign w:val="superscript"/>
          <w:lang w:val="vi-VN"/>
        </w:rPr>
        <w:t>2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 Ghi rõ đối tượng </w:t>
      </w:r>
      <w:r w:rsidRPr="00E23151">
        <w:rPr>
          <w:rFonts w:ascii="Times New Roman" w:eastAsia="Times New Roman" w:hAnsi="Times New Roman" w:cs="Times New Roman"/>
          <w:color w:val="000000"/>
        </w:rPr>
        <w:t>giám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định y khoa, </w:t>
      </w:r>
      <w:r w:rsidRPr="00E23151">
        <w:rPr>
          <w:rFonts w:ascii="Times New Roman" w:eastAsia="Times New Roman" w:hAnsi="Times New Roman" w:cs="Times New Roman"/>
          <w:color w:val="000000"/>
        </w:rPr>
        <w:t>ví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dụ: Thương binh (TB)</w:t>
      </w:r>
      <w:r w:rsidRPr="00E23151">
        <w:rPr>
          <w:rFonts w:ascii="Times New Roman" w:eastAsia="Times New Roman" w:hAnsi="Times New Roman" w:cs="Times New Roman"/>
          <w:color w:val="000000"/>
        </w:rPr>
        <w:t>,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Bệnh binh (BB), Ch</w:t>
      </w:r>
      <w:r w:rsidRPr="00E23151">
        <w:rPr>
          <w:rFonts w:ascii="Times New Roman" w:eastAsia="Times New Roman" w:hAnsi="Times New Roman" w:cs="Times New Roman"/>
          <w:color w:val="000000"/>
        </w:rPr>
        <w:t>ấ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t độc hóa học (CĐHH), Bệnh nghề nghiệp (BNN), Giám định t</w:t>
      </w:r>
      <w:r w:rsidRPr="00E23151">
        <w:rPr>
          <w:rFonts w:ascii="Times New Roman" w:eastAsia="Times New Roman" w:hAnsi="Times New Roman" w:cs="Times New Roman"/>
          <w:color w:val="000000"/>
        </w:rPr>
        <w:t>ổ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ng hợp (TH), Tai nạn </w:t>
      </w:r>
      <w:r w:rsidRPr="00E23151">
        <w:rPr>
          <w:rFonts w:ascii="Times New Roman" w:eastAsia="Times New Roman" w:hAnsi="Times New Roman" w:cs="Times New Roman"/>
          <w:color w:val="000000"/>
        </w:rPr>
        <w:t>lao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động (TNLĐ)</w:t>
      </w:r>
      <w:r w:rsidRPr="00E23151">
        <w:rPr>
          <w:rFonts w:ascii="Times New Roman" w:eastAsia="Times New Roman" w:hAnsi="Times New Roman" w:cs="Times New Roman"/>
          <w:color w:val="000000"/>
        </w:rPr>
        <w:t>,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 Ngh</w:t>
      </w:r>
      <w:r w:rsidRPr="00E23151">
        <w:rPr>
          <w:rFonts w:ascii="Times New Roman" w:eastAsia="Times New Roman" w:hAnsi="Times New Roman" w:cs="Times New Roman"/>
          <w:color w:val="000000"/>
        </w:rPr>
        <w:t>ỉ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hưu trước tu</w:t>
      </w:r>
      <w:r w:rsidRPr="00E23151">
        <w:rPr>
          <w:rFonts w:ascii="Times New Roman" w:eastAsia="Times New Roman" w:hAnsi="Times New Roman" w:cs="Times New Roman"/>
          <w:color w:val="000000"/>
        </w:rPr>
        <w:t>ổ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i và tuất (KNLĐ)</w:t>
      </w:r>
      <w:r w:rsidRPr="00E23151">
        <w:rPr>
          <w:rFonts w:ascii="Times New Roman" w:eastAsia="Times New Roman" w:hAnsi="Times New Roman" w:cs="Times New Roman"/>
          <w:color w:val="000000"/>
        </w:rPr>
        <w:t>,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Người khuyết tật (NKT), Khám </w:t>
      </w:r>
      <w:r w:rsidRPr="00E23151">
        <w:rPr>
          <w:rFonts w:ascii="Times New Roman" w:eastAsia="Times New Roman" w:hAnsi="Times New Roman" w:cs="Times New Roman"/>
          <w:color w:val="000000"/>
        </w:rPr>
        <w:t>tuyển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nghĩa vụ quân sự (NVQS)...</w:t>
      </w:r>
    </w:p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color w:val="000000"/>
          <w:vertAlign w:val="superscript"/>
          <w:lang w:val="vi-VN"/>
        </w:rPr>
        <w:t>3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 Ghi rõ: gi</w:t>
      </w:r>
      <w:r w:rsidRPr="00E23151">
        <w:rPr>
          <w:rFonts w:ascii="Times New Roman" w:eastAsia="Times New Roman" w:hAnsi="Times New Roman" w:cs="Times New Roman"/>
          <w:color w:val="000000"/>
        </w:rPr>
        <w:t>á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m định y khoa lần đầu/ giám định y khoa lại (còn sót, bổ sung, tái phát, </w:t>
      </w:r>
      <w:r w:rsidRPr="00E23151">
        <w:rPr>
          <w:rFonts w:ascii="Times New Roman" w:eastAsia="Times New Roman" w:hAnsi="Times New Roman" w:cs="Times New Roman"/>
          <w:color w:val="000000"/>
        </w:rPr>
        <w:t>tỷ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lệ tạm thời </w:t>
      </w:r>
      <w:r w:rsidRPr="00E23151">
        <w:rPr>
          <w:rFonts w:ascii="Times New Roman" w:eastAsia="Times New Roman" w:hAnsi="Times New Roman" w:cs="Times New Roman"/>
          <w:color w:val="000000"/>
        </w:rPr>
        <w:t>chuyển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thành tỷ lệ </w:t>
      </w:r>
      <w:r w:rsidRPr="00E23151">
        <w:rPr>
          <w:rFonts w:ascii="Times New Roman" w:eastAsia="Times New Roman" w:hAnsi="Times New Roman" w:cs="Times New Roman"/>
          <w:color w:val="000000"/>
        </w:rPr>
        <w:t>tổn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 thương cơ </w:t>
      </w:r>
      <w:r w:rsidRPr="00E23151">
        <w:rPr>
          <w:rFonts w:ascii="Times New Roman" w:eastAsia="Times New Roman" w:hAnsi="Times New Roman" w:cs="Times New Roman"/>
          <w:color w:val="000000"/>
        </w:rPr>
        <w:t>thể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vĩnh </w:t>
      </w:r>
      <w:r w:rsidRPr="00E23151">
        <w:rPr>
          <w:rFonts w:ascii="Times New Roman" w:eastAsia="Times New Roman" w:hAnsi="Times New Roman" w:cs="Times New Roman"/>
          <w:color w:val="000000"/>
        </w:rPr>
        <w:t>viễn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, </w:t>
      </w:r>
      <w:r w:rsidRPr="00E23151">
        <w:rPr>
          <w:rFonts w:ascii="Times New Roman" w:eastAsia="Times New Roman" w:hAnsi="Times New Roman" w:cs="Times New Roman"/>
          <w:color w:val="000000"/>
        </w:rPr>
        <w:t>tổng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hợp...)/ giám định y khoa phúc </w:t>
      </w:r>
      <w:r w:rsidRPr="00E23151">
        <w:rPr>
          <w:rFonts w:ascii="Times New Roman" w:eastAsia="Times New Roman" w:hAnsi="Times New Roman" w:cs="Times New Roman"/>
          <w:color w:val="000000"/>
        </w:rPr>
        <w:t>quyết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(vượt </w:t>
      </w:r>
      <w:r w:rsidRPr="00E23151">
        <w:rPr>
          <w:rFonts w:ascii="Times New Roman" w:eastAsia="Times New Roman" w:hAnsi="Times New Roman" w:cs="Times New Roman"/>
          <w:color w:val="000000"/>
        </w:rPr>
        <w:t>khả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năng chuyên môn: cá nhân, tổ chức kh</w:t>
      </w:r>
      <w:bookmarkStart w:id="2" w:name="_GoBack"/>
      <w:bookmarkEnd w:id="2"/>
      <w:r w:rsidRPr="00E23151">
        <w:rPr>
          <w:rFonts w:ascii="Times New Roman" w:eastAsia="Times New Roman" w:hAnsi="Times New Roman" w:cs="Times New Roman"/>
          <w:color w:val="000000"/>
          <w:lang w:val="vi-VN"/>
        </w:rPr>
        <w:t>ông đồng ý</w:t>
      </w:r>
      <w:r w:rsidRPr="00E23151">
        <w:rPr>
          <w:rFonts w:ascii="Times New Roman" w:eastAsia="Times New Roman" w:hAnsi="Times New Roman" w:cs="Times New Roman"/>
          <w:color w:val="000000"/>
        </w:rPr>
        <w:t>…)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giám định y khoa phúc quyết l</w:t>
      </w:r>
      <w:r w:rsidRPr="00E23151">
        <w:rPr>
          <w:rFonts w:ascii="Times New Roman" w:eastAsia="Times New Roman" w:hAnsi="Times New Roman" w:cs="Times New Roman"/>
          <w:color w:val="000000"/>
        </w:rPr>
        <w:t>ầ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n cuối;</w:t>
      </w:r>
    </w:p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color w:val="000000"/>
          <w:vertAlign w:val="superscript"/>
          <w:lang w:val="vi-VN"/>
        </w:rPr>
        <w:t>4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 Trường hợp chưa </w:t>
      </w:r>
      <w:r w:rsidRPr="00E23151">
        <w:rPr>
          <w:rFonts w:ascii="Times New Roman" w:eastAsia="Times New Roman" w:hAnsi="Times New Roman" w:cs="Times New Roman"/>
          <w:color w:val="000000"/>
        </w:rPr>
        <w:t>có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 CMND/</w:t>
      </w:r>
      <w:r w:rsidRPr="00E23151">
        <w:rPr>
          <w:rFonts w:ascii="Times New Roman" w:eastAsia="Times New Roman" w:hAnsi="Times New Roman" w:cs="Times New Roman"/>
          <w:color w:val="000000"/>
        </w:rPr>
        <w:t>Thẻ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căn cước công dân th</w:t>
      </w:r>
      <w:r w:rsidRPr="00E23151">
        <w:rPr>
          <w:rFonts w:ascii="Times New Roman" w:eastAsia="Times New Roman" w:hAnsi="Times New Roman" w:cs="Times New Roman"/>
          <w:color w:val="000000"/>
        </w:rPr>
        <w:t>ì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ghi giấy tờ tùy thân hợp lệ khác (Hộ chiếu; Giấy khai sinh; giấy xác nhận của công an cấp xã nơi đối tượng giám định cư trú kèm theo ảnh c</w:t>
      </w:r>
      <w:r w:rsidRPr="00E23151">
        <w:rPr>
          <w:rFonts w:ascii="Times New Roman" w:eastAsia="Times New Roman" w:hAnsi="Times New Roman" w:cs="Times New Roman"/>
          <w:color w:val="000000"/>
        </w:rPr>
        <w:t>ủ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a đối tượng giám định có đóng dấu giáp lai trên ảnh).</w:t>
      </w:r>
    </w:p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color w:val="000000"/>
          <w:vertAlign w:val="superscript"/>
          <w:lang w:val="vi-VN"/>
        </w:rPr>
        <w:t>5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 Nội dung </w:t>
      </w:r>
      <w:r w:rsidRPr="00E23151">
        <w:rPr>
          <w:rFonts w:ascii="Times New Roman" w:eastAsia="Times New Roman" w:hAnsi="Times New Roman" w:cs="Times New Roman"/>
          <w:color w:val="000000"/>
        </w:rPr>
        <w:t>cần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 giám </w:t>
      </w:r>
      <w:r w:rsidRPr="00E23151">
        <w:rPr>
          <w:rFonts w:ascii="Times New Roman" w:eastAsia="Times New Roman" w:hAnsi="Times New Roman" w:cs="Times New Roman"/>
          <w:color w:val="000000"/>
        </w:rPr>
        <w:t>định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y khoa: ghi rõ nội dung cần giám định (thương tật</w:t>
      </w:r>
      <w:r w:rsidRPr="00E23151">
        <w:rPr>
          <w:rFonts w:ascii="Times New Roman" w:eastAsia="Times New Roman" w:hAnsi="Times New Roman" w:cs="Times New Roman"/>
          <w:color w:val="000000"/>
        </w:rPr>
        <w:t>,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bệnh tật, dị dạng dị tật</w:t>
      </w:r>
      <w:r w:rsidRPr="00E23151">
        <w:rPr>
          <w:rFonts w:ascii="Times New Roman" w:eastAsia="Times New Roman" w:hAnsi="Times New Roman" w:cs="Times New Roman"/>
          <w:color w:val="000000"/>
        </w:rPr>
        <w:t>,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bệnh nghề nghiệp, dạng tật/mức độ </w:t>
      </w:r>
      <w:r w:rsidRPr="00E23151">
        <w:rPr>
          <w:rFonts w:ascii="Times New Roman" w:eastAsia="Times New Roman" w:hAnsi="Times New Roman" w:cs="Times New Roman"/>
          <w:color w:val="000000"/>
        </w:rPr>
        <w:t>khuyết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tật...) theo </w:t>
      </w:r>
      <w:r w:rsidRPr="00E23151">
        <w:rPr>
          <w:rFonts w:ascii="Times New Roman" w:eastAsia="Times New Roman" w:hAnsi="Times New Roman" w:cs="Times New Roman"/>
          <w:color w:val="000000"/>
        </w:rPr>
        <w:t>đề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nghị của cá nhân/tổ chức.</w:t>
      </w:r>
    </w:p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color w:val="000000"/>
          <w:vertAlign w:val="superscript"/>
          <w:lang w:val="vi-VN"/>
        </w:rPr>
        <w:t>6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 Ghi rõ chế độ đối tượng giám định </w:t>
      </w:r>
      <w:r w:rsidRPr="00E23151">
        <w:rPr>
          <w:rFonts w:ascii="Times New Roman" w:eastAsia="Times New Roman" w:hAnsi="Times New Roman" w:cs="Times New Roman"/>
          <w:color w:val="000000"/>
        </w:rPr>
        <w:t>được hưởng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 và </w:t>
      </w:r>
      <w:r w:rsidRPr="00E23151">
        <w:rPr>
          <w:rFonts w:ascii="Times New Roman" w:eastAsia="Times New Roman" w:hAnsi="Times New Roman" w:cs="Times New Roman"/>
          <w:color w:val="000000"/>
        </w:rPr>
        <w:t>tỷ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lệ </w:t>
      </w:r>
      <w:r w:rsidRPr="00E23151">
        <w:rPr>
          <w:rFonts w:ascii="Times New Roman" w:eastAsia="Times New Roman" w:hAnsi="Times New Roman" w:cs="Times New Roman"/>
          <w:color w:val="000000"/>
        </w:rPr>
        <w:t>tổn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 thương cơ </w:t>
      </w:r>
      <w:r w:rsidRPr="00E23151">
        <w:rPr>
          <w:rFonts w:ascii="Times New Roman" w:eastAsia="Times New Roman" w:hAnsi="Times New Roman" w:cs="Times New Roman"/>
          <w:color w:val="000000"/>
        </w:rPr>
        <w:t>thể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hưởng (theo giấy giới thiệu, giấy đề nghị; nếu </w:t>
      </w:r>
      <w:r w:rsidRPr="00E23151">
        <w:rPr>
          <w:rFonts w:ascii="Times New Roman" w:eastAsia="Times New Roman" w:hAnsi="Times New Roman" w:cs="Times New Roman"/>
          <w:color w:val="000000"/>
        </w:rPr>
        <w:t>có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).</w:t>
      </w:r>
    </w:p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color w:val="000000"/>
          <w:vertAlign w:val="superscript"/>
          <w:lang w:val="vi-VN"/>
        </w:rPr>
        <w:t>7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 Ghi tên văn bản quy phạm pháp luật làm căn cứ giám định y khoa phù hợp với đối tượng giám định.</w:t>
      </w:r>
    </w:p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color w:val="000000"/>
          <w:vertAlign w:val="superscript"/>
          <w:lang w:val="vi-VN"/>
        </w:rPr>
        <w:t>8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 Ghi </w:t>
      </w:r>
      <w:r w:rsidRPr="00E23151">
        <w:rPr>
          <w:rFonts w:ascii="Times New Roman" w:eastAsia="Times New Roman" w:hAnsi="Times New Roman" w:cs="Times New Roman"/>
          <w:color w:val="000000"/>
        </w:rPr>
        <w:t>rõ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kết luận của Hội đồng theo Giấy giới thiệu hoặc đề nghị giám định của tổ chức, cá nhân</w:t>
      </w:r>
    </w:p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Lưu </w:t>
      </w:r>
      <w:r w:rsidRPr="00E23151">
        <w:rPr>
          <w:rFonts w:ascii="Times New Roman" w:eastAsia="Times New Roman" w:hAnsi="Times New Roman" w:cs="Times New Roman"/>
          <w:b/>
          <w:bCs/>
          <w:color w:val="000000"/>
        </w:rPr>
        <w:t>ý</w:t>
      </w:r>
      <w:r w:rsidRPr="00E23151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: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 đối </w:t>
      </w:r>
      <w:r w:rsidRPr="00E23151">
        <w:rPr>
          <w:rFonts w:ascii="Times New Roman" w:eastAsia="Times New Roman" w:hAnsi="Times New Roman" w:cs="Times New Roman"/>
          <w:color w:val="000000"/>
        </w:rPr>
        <w:t>với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đối tượng </w:t>
      </w:r>
      <w:r w:rsidRPr="00E23151">
        <w:rPr>
          <w:rFonts w:ascii="Times New Roman" w:eastAsia="Times New Roman" w:hAnsi="Times New Roman" w:cs="Times New Roman"/>
          <w:color w:val="000000"/>
        </w:rPr>
        <w:t>giám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định là người khuyết tật phải ghi </w:t>
      </w:r>
      <w:r w:rsidRPr="00E23151">
        <w:rPr>
          <w:rFonts w:ascii="Times New Roman" w:eastAsia="Times New Roman" w:hAnsi="Times New Roman" w:cs="Times New Roman"/>
          <w:color w:val="000000"/>
        </w:rPr>
        <w:t>rõ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dạng tật và mức độ khuyết tật (nếu có);</w:t>
      </w:r>
    </w:p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color w:val="000000"/>
          <w:vertAlign w:val="superscript"/>
          <w:lang w:val="vi-VN"/>
        </w:rPr>
        <w:t>9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 Ghi kết luận tỷ lệ tổn thương cơ </w:t>
      </w:r>
      <w:r w:rsidRPr="00E23151">
        <w:rPr>
          <w:rFonts w:ascii="Times New Roman" w:eastAsia="Times New Roman" w:hAnsi="Times New Roman" w:cs="Times New Roman"/>
          <w:color w:val="000000"/>
        </w:rPr>
        <w:t>thể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bằng số và bằng chữ (nếu có)</w:t>
      </w:r>
      <w:r w:rsidRPr="00E23151">
        <w:rPr>
          <w:rFonts w:ascii="Times New Roman" w:eastAsia="Times New Roman" w:hAnsi="Times New Roman" w:cs="Times New Roman"/>
          <w:color w:val="000000"/>
        </w:rPr>
        <w:t>;</w:t>
      </w:r>
    </w:p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color w:val="000000"/>
          <w:vertAlign w:val="superscript"/>
          <w:lang w:val="vi-VN"/>
        </w:rPr>
        <w:t>10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 Chỉ ghi trong trường hợp khám giám định tổng hợp theo đề nghị của cơ quan, tổ chức và các trường hợp kh</w:t>
      </w:r>
      <w:r w:rsidRPr="00E23151">
        <w:rPr>
          <w:rFonts w:ascii="Times New Roman" w:eastAsia="Times New Roman" w:hAnsi="Times New Roman" w:cs="Times New Roman"/>
          <w:color w:val="000000"/>
        </w:rPr>
        <w:t>á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c theo quy định của pháp luật.</w:t>
      </w:r>
    </w:p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color w:val="000000"/>
          <w:vertAlign w:val="superscript"/>
        </w:rPr>
        <w:t>11</w:t>
      </w:r>
      <w:r w:rsidRPr="00E23151">
        <w:rPr>
          <w:rFonts w:ascii="Times New Roman" w:eastAsia="Times New Roman" w:hAnsi="Times New Roman" w:cs="Times New Roman"/>
          <w:color w:val="000000"/>
        </w:rPr>
        <w:t>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Ghi các nội dung kiến nghị thuộc </w:t>
      </w:r>
      <w:r w:rsidRPr="00E23151">
        <w:rPr>
          <w:rFonts w:ascii="Times New Roman" w:eastAsia="Times New Roman" w:hAnsi="Times New Roman" w:cs="Times New Roman"/>
          <w:color w:val="000000"/>
        </w:rPr>
        <w:t>thẩm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quyền của Hội đồng (</w:t>
      </w:r>
      <w:r w:rsidRPr="00E23151">
        <w:rPr>
          <w:rFonts w:ascii="Times New Roman" w:eastAsia="Times New Roman" w:hAnsi="Times New Roman" w:cs="Times New Roman"/>
          <w:color w:val="000000"/>
        </w:rPr>
        <w:t>Ví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dụ: Vượt khả năng chuyên môn</w:t>
      </w:r>
      <w:r w:rsidRPr="00E23151">
        <w:rPr>
          <w:rFonts w:ascii="Times New Roman" w:eastAsia="Times New Roman" w:hAnsi="Times New Roman" w:cs="Times New Roman"/>
          <w:color w:val="000000"/>
        </w:rPr>
        <w:t>,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cần khám thêm chuyên khoa/</w:t>
      </w:r>
      <w:r w:rsidRPr="00E23151">
        <w:rPr>
          <w:rFonts w:ascii="Times New Roman" w:eastAsia="Times New Roman" w:hAnsi="Times New Roman" w:cs="Times New Roman"/>
          <w:color w:val="000000"/>
        </w:rPr>
        <w:t>chỉ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định làm thêm cận lâm sàng hoặc bổ sung </w:t>
      </w:r>
      <w:r w:rsidRPr="00E23151">
        <w:rPr>
          <w:rFonts w:ascii="Times New Roman" w:eastAsia="Times New Roman" w:hAnsi="Times New Roman" w:cs="Times New Roman"/>
          <w:color w:val="000000"/>
        </w:rPr>
        <w:t>giấy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tờ </w:t>
      </w:r>
      <w:r w:rsidRPr="00E23151">
        <w:rPr>
          <w:rFonts w:ascii="Times New Roman" w:eastAsia="Times New Roman" w:hAnsi="Times New Roman" w:cs="Times New Roman"/>
          <w:color w:val="000000"/>
        </w:rPr>
        <w:t>cần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thiết...);</w:t>
      </w:r>
    </w:p>
    <w:p w:rsidR="00E23151" w:rsidRPr="00E23151" w:rsidRDefault="00E23151" w:rsidP="00E23151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E23151">
        <w:rPr>
          <w:rFonts w:ascii="Times New Roman" w:eastAsia="Times New Roman" w:hAnsi="Times New Roman" w:cs="Times New Roman"/>
          <w:color w:val="000000"/>
          <w:vertAlign w:val="superscript"/>
          <w:lang w:val="vi-VN"/>
        </w:rPr>
        <w:t>12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 Trường hợp Phó Chủ tịch hội đồng được Chủ tịch hội đồng ủy quyền chủ trì phiên họp kết luận c</w:t>
      </w:r>
      <w:r w:rsidRPr="00E23151">
        <w:rPr>
          <w:rFonts w:ascii="Times New Roman" w:eastAsia="Times New Roman" w:hAnsi="Times New Roman" w:cs="Times New Roman"/>
          <w:color w:val="000000"/>
        </w:rPr>
        <w:t>ủ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a Hội đồng thì ký thay Chủ tịch Hội đồng tại ô (12): “KT. CHỦ TỊCH HỘI </w:t>
      </w:r>
      <w:r w:rsidRPr="00E23151">
        <w:rPr>
          <w:rFonts w:ascii="Times New Roman" w:eastAsia="Times New Roman" w:hAnsi="Times New Roman" w:cs="Times New Roman"/>
          <w:color w:val="000000"/>
        </w:rPr>
        <w:t>ĐỒNG </w:t>
      </w:r>
      <w:r w:rsidRPr="00E23151">
        <w:rPr>
          <w:rFonts w:ascii="Times New Roman" w:eastAsia="Times New Roman" w:hAnsi="Times New Roman" w:cs="Times New Roman"/>
          <w:color w:val="000000"/>
          <w:lang w:val="vi-VN"/>
        </w:rPr>
        <w:t>- PHÓ CHỦ TỊCH</w:t>
      </w:r>
      <w:r w:rsidRPr="00E23151">
        <w:rPr>
          <w:rFonts w:ascii="Times New Roman" w:eastAsia="Times New Roman" w:hAnsi="Times New Roman" w:cs="Times New Roman"/>
          <w:color w:val="000000"/>
        </w:rPr>
        <w:t>”.</w:t>
      </w:r>
    </w:p>
    <w:p w:rsidR="00CA2219" w:rsidRPr="00E23151" w:rsidRDefault="00CA2219">
      <w:pPr>
        <w:rPr>
          <w:rFonts w:ascii="Times New Roman" w:hAnsi="Times New Roman" w:cs="Times New Roman"/>
        </w:rPr>
      </w:pPr>
    </w:p>
    <w:sectPr w:rsidR="00CA2219" w:rsidRPr="00E23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51"/>
    <w:rsid w:val="00CA2219"/>
    <w:rsid w:val="00E2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5F5CC-0826-4AC3-9B24-58CCC2FA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2023-02-10T03:35:00Z</dcterms:created>
  <dcterms:modified xsi:type="dcterms:W3CDTF">2023-02-10T03:35:00Z</dcterms:modified>
</cp:coreProperties>
</file>