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98" w:rsidRPr="00D32298" w:rsidRDefault="00D32298" w:rsidP="00D32298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</w:pP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 xml:space="preserve">Phụ lục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eastAsia="vi-VN"/>
        </w:rPr>
        <w:t>IV</w:t>
      </w:r>
    </w:p>
    <w:p w:rsidR="00D32298" w:rsidRPr="00D32298" w:rsidRDefault="00D32298" w:rsidP="00D32298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</w:pP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 xml:space="preserve">MẪU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eastAsia="vi-VN"/>
        </w:rPr>
        <w:t xml:space="preserve">CAM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 xml:space="preserve">KẾT KHÔNG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eastAsia="vi-VN"/>
        </w:rPr>
        <w:t xml:space="preserve">VI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 xml:space="preserve">PHẠM NHỮNG NỘI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eastAsia="vi-VN"/>
        </w:rPr>
        <w:t xml:space="preserve">DUNG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 xml:space="preserve">VÀ HÀNH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eastAsia="vi-VN"/>
        </w:rPr>
        <w:t xml:space="preserve">VI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 xml:space="preserve">BỊ NGHIÊM CẤM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eastAsia="vi-VN"/>
        </w:rPr>
        <w:t xml:space="preserve">TRONG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 xml:space="preserve">HOẠT ĐỘNG ĐIỆN ẢNH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eastAsia="vi-VN"/>
        </w:rPr>
        <w:t xml:space="preserve">QUY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>ĐỊNH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eastAsia="vi-VN"/>
        </w:rPr>
        <w:t xml:space="preserve">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 xml:space="preserve">TẠI ĐIỀU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eastAsia="vi-VN"/>
        </w:rPr>
        <w:t xml:space="preserve">9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>LUẬT ĐIỆN ẢNH</w:t>
      </w:r>
    </w:p>
    <w:p w:rsidR="00D32298" w:rsidRPr="00D32298" w:rsidRDefault="00D32298" w:rsidP="00D32298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</w:pP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 xml:space="preserve">(Kèm theo Thông tư số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eastAsia="vi-VN"/>
        </w:rPr>
        <w:t>17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 xml:space="preserve">/2022/TT-BVHTTDL ngày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eastAsia="vi-VN"/>
        </w:rPr>
        <w:t xml:space="preserve">27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>tháng 12 năm 2022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eastAsia="vi-VN"/>
        </w:rPr>
        <w:t xml:space="preserve">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>của Bộ trưởng Bộ Văn hóa, Thể thao và Du lịch)</w:t>
      </w:r>
    </w:p>
    <w:p w:rsidR="00D32298" w:rsidRPr="00D32298" w:rsidRDefault="00D32298" w:rsidP="00D32298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</w:pPr>
      <w:r w:rsidRPr="00D3229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_________________</w:t>
      </w:r>
    </w:p>
    <w:p w:rsidR="00D32298" w:rsidRPr="00D32298" w:rsidRDefault="00D32298" w:rsidP="00D32298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</w:pPr>
    </w:p>
    <w:tbl>
      <w:tblPr>
        <w:tblW w:w="0" w:type="auto"/>
        <w:tblLook w:val="04A0"/>
      </w:tblPr>
      <w:tblGrid>
        <w:gridCol w:w="4618"/>
        <w:gridCol w:w="4618"/>
      </w:tblGrid>
      <w:tr w:rsidR="00D32298" w:rsidRPr="00D32298" w:rsidTr="00AB7912">
        <w:tc>
          <w:tcPr>
            <w:tcW w:w="4618" w:type="dxa"/>
            <w:shd w:val="clear" w:color="auto" w:fill="auto"/>
          </w:tcPr>
          <w:p w:rsidR="00D32298" w:rsidRPr="00D32298" w:rsidRDefault="00D32298" w:rsidP="00D322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  <w:lang w:eastAsia="vi-VN"/>
              </w:rPr>
            </w:pPr>
            <w:r w:rsidRPr="00D3229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vi-VN"/>
              </w:rPr>
              <w:t>TÊN CƠ SỞ/TỔ CHỨC</w:t>
            </w:r>
            <w:r w:rsidRPr="00D3229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vi-VN"/>
              </w:rPr>
              <w:t xml:space="preserve"> </w:t>
            </w:r>
            <w:r w:rsidRPr="00D3229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vi-VN"/>
              </w:rPr>
              <w:t xml:space="preserve">CAM KẾT </w:t>
            </w:r>
            <w:r w:rsidRPr="00D32298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  <w:lang w:eastAsia="vi-VN"/>
              </w:rPr>
              <w:t>(1)</w:t>
            </w:r>
          </w:p>
          <w:p w:rsidR="00D32298" w:rsidRPr="00D32298" w:rsidRDefault="00D32298" w:rsidP="00D322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vi-VN"/>
              </w:rPr>
            </w:pPr>
            <w:r w:rsidRPr="00D32298">
              <w:rPr>
                <w:rFonts w:ascii="Arial" w:eastAsia="Times New Roman" w:hAnsi="Arial" w:cs="Arial"/>
                <w:color w:val="000000"/>
                <w:sz w:val="20"/>
                <w:lang w:eastAsia="vi-VN"/>
              </w:rPr>
              <w:t>________</w:t>
            </w:r>
          </w:p>
          <w:p w:rsidR="00D32298" w:rsidRPr="00D32298" w:rsidRDefault="00D32298" w:rsidP="00D322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vi-VN"/>
              </w:rPr>
            </w:pPr>
            <w:r w:rsidRPr="00D32298">
              <w:rPr>
                <w:rFonts w:ascii="Arial" w:eastAsia="Times New Roman" w:hAnsi="Arial" w:cs="Arial"/>
                <w:color w:val="000000"/>
                <w:sz w:val="20"/>
                <w:lang w:val="vi-VN" w:eastAsia="vi-VN"/>
              </w:rPr>
              <w:t>Số:</w:t>
            </w:r>
          </w:p>
        </w:tc>
        <w:tc>
          <w:tcPr>
            <w:tcW w:w="4618" w:type="dxa"/>
            <w:shd w:val="clear" w:color="auto" w:fill="auto"/>
          </w:tcPr>
          <w:p w:rsidR="00D32298" w:rsidRPr="00D32298" w:rsidRDefault="00D32298" w:rsidP="00D322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</w:pPr>
            <w:r w:rsidRPr="00D3229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vi-VN"/>
              </w:rPr>
              <w:t>CỘNG HÒA XÃ HỘI CHỦ NGHĨA VIỆT NAM</w:t>
            </w:r>
          </w:p>
          <w:p w:rsidR="00D32298" w:rsidRPr="00D32298" w:rsidRDefault="00D32298" w:rsidP="00D322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vi-VN"/>
              </w:rPr>
            </w:pPr>
            <w:r w:rsidRPr="00D3229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vi-VN"/>
              </w:rPr>
              <w:t>Độc lập - Tự do - Hạnh phúc</w:t>
            </w:r>
          </w:p>
          <w:p w:rsidR="00D32298" w:rsidRPr="00D32298" w:rsidRDefault="00D32298" w:rsidP="00D322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vi-VN"/>
              </w:rPr>
            </w:pPr>
            <w:r w:rsidRPr="00D32298">
              <w:rPr>
                <w:rFonts w:ascii="Arial" w:eastAsia="Times New Roman" w:hAnsi="Arial" w:cs="Arial"/>
                <w:color w:val="000000"/>
                <w:sz w:val="20"/>
                <w:lang w:eastAsia="vi-VN"/>
              </w:rPr>
              <w:t>_______________________</w:t>
            </w:r>
          </w:p>
          <w:p w:rsidR="00D32298" w:rsidRPr="00D32298" w:rsidRDefault="00D32298" w:rsidP="00D322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2298">
              <w:rPr>
                <w:rFonts w:ascii="Arial" w:eastAsia="Times New Roman" w:hAnsi="Arial" w:cs="Arial"/>
                <w:color w:val="000000"/>
                <w:sz w:val="20"/>
                <w:lang w:val="vi-VN" w:eastAsia="vi-VN"/>
              </w:rPr>
              <w:t xml:space="preserve"> </w:t>
            </w:r>
            <w:r w:rsidRPr="00D3229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vi-VN" w:eastAsia="vi-VN"/>
              </w:rPr>
              <w:t xml:space="preserve"> </w:t>
            </w:r>
            <w:r w:rsidRPr="00D3229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vi-VN"/>
              </w:rPr>
              <w:t xml:space="preserve">…, </w:t>
            </w:r>
            <w:r w:rsidRPr="00D3229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vi-VN" w:eastAsia="vi-VN"/>
              </w:rPr>
              <w:t>ngày ... tháng ... năm</w:t>
            </w:r>
            <w:r w:rsidRPr="00D3229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vi-VN"/>
              </w:rPr>
              <w:t>….</w:t>
            </w:r>
          </w:p>
        </w:tc>
      </w:tr>
    </w:tbl>
    <w:p w:rsidR="00D32298" w:rsidRPr="00D32298" w:rsidRDefault="00D32298" w:rsidP="00D3229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</w:pPr>
    </w:p>
    <w:p w:rsidR="00D32298" w:rsidRPr="00D32298" w:rsidRDefault="00D32298" w:rsidP="00D32298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</w:pP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ab/>
      </w:r>
    </w:p>
    <w:p w:rsidR="00D32298" w:rsidRPr="00D32298" w:rsidRDefault="00D32298" w:rsidP="00D32298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</w:pP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>CAM KẾT</w:t>
      </w:r>
    </w:p>
    <w:p w:rsidR="00D32298" w:rsidRPr="00D32298" w:rsidRDefault="00D32298" w:rsidP="00D3229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</w:pP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>Không vi phạm những nội dung và hành vi bị nghiêm cấm trong hoạt động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eastAsia="vi-VN"/>
        </w:rPr>
        <w:t xml:space="preserve"> </w:t>
      </w:r>
      <w:r w:rsidRPr="00D32298">
        <w:rPr>
          <w:rFonts w:ascii="Arial" w:eastAsia="Times New Roman" w:hAnsi="Arial" w:cs="Arial"/>
          <w:b/>
          <w:bCs/>
          <w:color w:val="000000"/>
          <w:sz w:val="20"/>
          <w:lang w:val="vi-VN" w:eastAsia="vi-VN"/>
        </w:rPr>
        <w:t>điện ảnh quy định tại Điều 9 Luật Điện ảnh</w:t>
      </w:r>
    </w:p>
    <w:p w:rsidR="00D32298" w:rsidRPr="00D32298" w:rsidRDefault="00D32298" w:rsidP="00D32298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vi-VN"/>
        </w:rPr>
      </w:pPr>
      <w:r w:rsidRPr="00D32298">
        <w:rPr>
          <w:rFonts w:ascii="Arial" w:eastAsia="Times New Roman" w:hAnsi="Arial" w:cs="Arial"/>
          <w:color w:val="000000"/>
          <w:sz w:val="20"/>
          <w:lang w:eastAsia="vi-VN"/>
        </w:rPr>
        <w:t>_____________</w:t>
      </w:r>
    </w:p>
    <w:p w:rsidR="00D32298" w:rsidRPr="00D32298" w:rsidRDefault="00D32298" w:rsidP="00D32298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val="vi-VN" w:eastAsia="vi-VN"/>
        </w:rPr>
      </w:pP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Kính gửi: Cục Điện ảnh, Bộ Văn hoá, Thể thao và Du lịch</w:t>
      </w:r>
    </w:p>
    <w:p w:rsidR="00D32298" w:rsidRPr="00D32298" w:rsidRDefault="00D32298" w:rsidP="00D32298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</w:pPr>
    </w:p>
    <w:p w:rsidR="00D32298" w:rsidRPr="00D32298" w:rsidRDefault="00D32298" w:rsidP="00D32298">
      <w:pPr>
        <w:widowControl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Căn cứ Luật Điện ảnh ngày 15 tháng 6 năm 2022,</w:t>
      </w:r>
    </w:p>
    <w:p w:rsidR="00D32298" w:rsidRPr="00D32298" w:rsidRDefault="00D32298" w:rsidP="00D32298">
      <w:pPr>
        <w:widowControl w:val="0"/>
        <w:tabs>
          <w:tab w:val="left" w:pos="1142"/>
          <w:tab w:val="left" w:leader="dot" w:pos="8199"/>
        </w:tabs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color w:val="000000"/>
          <w:sz w:val="20"/>
          <w:lang w:eastAsia="vi-VN"/>
        </w:rPr>
        <w:t>- ……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>(Tên cơ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eastAsia="vi-VN"/>
        </w:rPr>
        <w:t xml:space="preserve">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>sở điện ảnh sản xuất phim/tổ chức, cá nhân nuớc ngoài sử dụng dịch vụ quay phim sử dụng bối cảnh tại Việt Nam/tổ chức, cá nhân nhập khẩu phim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).</w:t>
      </w:r>
    </w:p>
    <w:p w:rsidR="00D32298" w:rsidRPr="00D32298" w:rsidRDefault="00D32298" w:rsidP="00D32298">
      <w:pPr>
        <w:widowControl w:val="0"/>
        <w:tabs>
          <w:tab w:val="left" w:pos="1151"/>
        </w:tabs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color w:val="000000"/>
          <w:sz w:val="20"/>
          <w:lang w:eastAsia="vi-VN"/>
        </w:rPr>
        <w:t xml:space="preserve">-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Giấy chứng nhận đăng ký doanh nghiệp/Quyết định thành lập (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>đối với cơ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eastAsia="vi-VN"/>
        </w:rPr>
        <w:t xml:space="preserve">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 xml:space="preserve">sở điện ảnh sản xuất phim hoặc tổ chức nhập khẩu phim):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ab/>
      </w:r>
    </w:p>
    <w:p w:rsidR="00D32298" w:rsidRPr="00D32298" w:rsidRDefault="00D32298" w:rsidP="00D32298">
      <w:pPr>
        <w:widowControl w:val="0"/>
        <w:tabs>
          <w:tab w:val="left" w:pos="1151"/>
          <w:tab w:val="left" w:leader="dot" w:pos="9127"/>
        </w:tabs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color w:val="000000"/>
          <w:sz w:val="20"/>
          <w:lang w:eastAsia="vi-VN"/>
        </w:rPr>
        <w:t xml:space="preserve">-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Nguời đại diện </w:t>
      </w:r>
      <w:proofErr w:type="gramStart"/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theo</w:t>
      </w:r>
      <w:proofErr w:type="gramEnd"/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 pháp luật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>(đối với tổ chức):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ab/>
      </w:r>
    </w:p>
    <w:p w:rsidR="00D32298" w:rsidRPr="00D32298" w:rsidRDefault="00D32298" w:rsidP="00D32298">
      <w:pPr>
        <w:widowControl w:val="0"/>
        <w:tabs>
          <w:tab w:val="left" w:pos="1151"/>
        </w:tabs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color w:val="000000"/>
          <w:sz w:val="20"/>
          <w:lang w:eastAsia="vi-VN"/>
        </w:rPr>
        <w:t xml:space="preserve">-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Số hộ chiếu (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 xml:space="preserve">đối với cá nhân nuớc ngoài, người đại diện </w:t>
      </w:r>
      <w:proofErr w:type="gramStart"/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>theo</w:t>
      </w:r>
      <w:proofErr w:type="gramEnd"/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 xml:space="preserve"> pháp luật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eastAsia="vi-VN"/>
        </w:rPr>
        <w:t xml:space="preserve">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 xml:space="preserve">của tổ chức nước ngoài):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ab/>
      </w:r>
    </w:p>
    <w:p w:rsidR="00D32298" w:rsidRPr="00D32298" w:rsidRDefault="00D32298" w:rsidP="00D32298">
      <w:pPr>
        <w:widowControl w:val="0"/>
        <w:tabs>
          <w:tab w:val="left" w:pos="1151"/>
          <w:tab w:val="left" w:leader="dot" w:pos="9127"/>
        </w:tabs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i/>
          <w:iCs/>
          <w:color w:val="000000"/>
          <w:sz w:val="20"/>
          <w:lang w:eastAsia="vi-VN"/>
        </w:rPr>
        <w:t xml:space="preserve">-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>Số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 </w:t>
      </w:r>
      <w:proofErr w:type="gramStart"/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căn</w:t>
      </w:r>
      <w:proofErr w:type="gramEnd"/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 cước công dân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>(đối với cá nhân):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ab/>
      </w:r>
    </w:p>
    <w:p w:rsidR="00D32298" w:rsidRPr="00D32298" w:rsidRDefault="00D32298" w:rsidP="00D32298">
      <w:pPr>
        <w:widowControl w:val="0"/>
        <w:tabs>
          <w:tab w:val="left" w:leader="dot" w:pos="9127"/>
        </w:tabs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Địa chỉ: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ab/>
      </w:r>
    </w:p>
    <w:p w:rsidR="00D32298" w:rsidRPr="00D32298" w:rsidRDefault="00D32298" w:rsidP="00D32298">
      <w:pPr>
        <w:widowControl w:val="0"/>
        <w:tabs>
          <w:tab w:val="left" w:leader="dot" w:pos="9127"/>
        </w:tabs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Điện thoại liên hệ: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ab/>
      </w:r>
    </w:p>
    <w:p w:rsidR="00D32298" w:rsidRPr="00D32298" w:rsidRDefault="00D32298" w:rsidP="00D32298">
      <w:pPr>
        <w:widowControl w:val="0"/>
        <w:tabs>
          <w:tab w:val="left" w:leader="dot" w:pos="9127"/>
        </w:tabs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color w:val="000000"/>
          <w:sz w:val="20"/>
        </w:rPr>
        <w:t>Email: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ab/>
      </w:r>
    </w:p>
    <w:p w:rsidR="00D32298" w:rsidRPr="00D32298" w:rsidRDefault="00D32298" w:rsidP="00D32298">
      <w:pPr>
        <w:widowControl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Tôi/Chúng tôi </w:t>
      </w:r>
      <w:r w:rsidRPr="00D32298">
        <w:rPr>
          <w:rFonts w:ascii="Arial" w:eastAsia="Times New Roman" w:hAnsi="Arial" w:cs="Arial"/>
          <w:color w:val="000000"/>
          <w:sz w:val="20"/>
        </w:rPr>
        <w:t xml:space="preserve">cam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kết:</w:t>
      </w:r>
    </w:p>
    <w:p w:rsidR="00D32298" w:rsidRPr="00D32298" w:rsidRDefault="00D32298" w:rsidP="00D32298">
      <w:pPr>
        <w:widowControl w:val="0"/>
        <w:tabs>
          <w:tab w:val="left" w:pos="1151"/>
        </w:tabs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color w:val="000000"/>
          <w:sz w:val="20"/>
          <w:lang w:eastAsia="vi-VN"/>
        </w:rPr>
        <w:t xml:space="preserve">-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Không </w:t>
      </w:r>
      <w:proofErr w:type="gramStart"/>
      <w:r w:rsidRPr="00D32298">
        <w:rPr>
          <w:rFonts w:ascii="Arial" w:eastAsia="Times New Roman" w:hAnsi="Arial" w:cs="Arial"/>
          <w:color w:val="000000"/>
          <w:sz w:val="20"/>
        </w:rPr>
        <w:t>vi</w:t>
      </w:r>
      <w:proofErr w:type="gramEnd"/>
      <w:r w:rsidRPr="00D32298">
        <w:rPr>
          <w:rFonts w:ascii="Arial" w:eastAsia="Times New Roman" w:hAnsi="Arial" w:cs="Arial"/>
          <w:color w:val="000000"/>
          <w:sz w:val="20"/>
        </w:rPr>
        <w:t xml:space="preserve">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phạm những nội </w:t>
      </w:r>
      <w:r w:rsidRPr="00D32298">
        <w:rPr>
          <w:rFonts w:ascii="Arial" w:eastAsia="Times New Roman" w:hAnsi="Arial" w:cs="Arial"/>
          <w:color w:val="000000"/>
          <w:sz w:val="20"/>
        </w:rPr>
        <w:t xml:space="preserve">dung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và hành </w:t>
      </w:r>
      <w:r w:rsidRPr="00D32298">
        <w:rPr>
          <w:rFonts w:ascii="Arial" w:eastAsia="Times New Roman" w:hAnsi="Arial" w:cs="Arial"/>
          <w:color w:val="000000"/>
          <w:sz w:val="20"/>
        </w:rPr>
        <w:t xml:space="preserve">vi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bị nghiêm cấm </w:t>
      </w:r>
      <w:r w:rsidRPr="00D32298">
        <w:rPr>
          <w:rFonts w:ascii="Arial" w:eastAsia="Times New Roman" w:hAnsi="Arial" w:cs="Arial"/>
          <w:color w:val="000000"/>
          <w:sz w:val="20"/>
        </w:rPr>
        <w:t xml:space="preserve">trong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hoạt động điện ảnh </w:t>
      </w:r>
      <w:r w:rsidRPr="00D32298">
        <w:rPr>
          <w:rFonts w:ascii="Arial" w:eastAsia="Times New Roman" w:hAnsi="Arial" w:cs="Arial"/>
          <w:color w:val="000000"/>
          <w:sz w:val="20"/>
        </w:rPr>
        <w:t xml:space="preserve">quy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định tại Điều </w:t>
      </w:r>
      <w:r w:rsidRPr="00D32298">
        <w:rPr>
          <w:rFonts w:ascii="Arial" w:eastAsia="Times New Roman" w:hAnsi="Arial" w:cs="Arial"/>
          <w:color w:val="000000"/>
          <w:sz w:val="20"/>
        </w:rPr>
        <w:t xml:space="preserve">9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Luật Điện ảnh </w:t>
      </w:r>
      <w:r w:rsidRPr="00D32298">
        <w:rPr>
          <w:rFonts w:ascii="Arial" w:eastAsia="Times New Roman" w:hAnsi="Arial" w:cs="Arial"/>
          <w:color w:val="000000"/>
          <w:sz w:val="20"/>
        </w:rPr>
        <w:t>khi:</w:t>
      </w:r>
    </w:p>
    <w:p w:rsidR="00D32298" w:rsidRPr="00D32298" w:rsidRDefault="00D32298" w:rsidP="00D32298">
      <w:pPr>
        <w:widowControl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</w:rPr>
      </w:pP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Hợp tác sản xuất với tổ chức, cá nhân nước ngoài, nhận tài trợ từ tổ chức, cá nhân nước ngoài để sản xuất </w:t>
      </w:r>
      <w:r w:rsidRPr="00D32298">
        <w:rPr>
          <w:rFonts w:ascii="Arial" w:eastAsia="Times New Roman" w:hAnsi="Arial" w:cs="Arial"/>
          <w:color w:val="000000"/>
          <w:sz w:val="20"/>
        </w:rPr>
        <w:t>phim □</w:t>
      </w:r>
    </w:p>
    <w:p w:rsidR="00D32298" w:rsidRPr="00D32298" w:rsidRDefault="00D32298" w:rsidP="00D32298">
      <w:pPr>
        <w:widowControl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Sử dụng dịch vụ </w:t>
      </w:r>
      <w:r w:rsidRPr="00D32298">
        <w:rPr>
          <w:rFonts w:ascii="Arial" w:eastAsia="Times New Roman" w:hAnsi="Arial" w:cs="Arial"/>
          <w:color w:val="000000"/>
          <w:sz w:val="20"/>
        </w:rPr>
        <w:t xml:space="preserve">quay phim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sử dụng bối cảnh tại Việt </w:t>
      </w:r>
      <w:r w:rsidRPr="00D32298">
        <w:rPr>
          <w:rFonts w:ascii="Arial" w:eastAsia="Times New Roman" w:hAnsi="Arial" w:cs="Arial"/>
          <w:color w:val="000000"/>
          <w:sz w:val="20"/>
        </w:rPr>
        <w:t>Nam □</w:t>
      </w:r>
    </w:p>
    <w:p w:rsidR="00D32298" w:rsidRPr="00D32298" w:rsidRDefault="00D32298" w:rsidP="00D32298">
      <w:pPr>
        <w:widowControl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Nhập khẩu </w:t>
      </w:r>
      <w:r w:rsidRPr="00D32298">
        <w:rPr>
          <w:rFonts w:ascii="Arial" w:eastAsia="Times New Roman" w:hAnsi="Arial" w:cs="Arial"/>
          <w:color w:val="000000"/>
          <w:sz w:val="20"/>
        </w:rPr>
        <w:t>phim □</w:t>
      </w:r>
    </w:p>
    <w:p w:rsidR="00D32298" w:rsidRPr="00D32298" w:rsidRDefault="00D32298" w:rsidP="00D32298">
      <w:pPr>
        <w:widowControl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lang w:eastAsia="vi-VN"/>
        </w:rPr>
      </w:pPr>
      <w:r w:rsidRPr="00D32298">
        <w:rPr>
          <w:rFonts w:ascii="Arial" w:eastAsia="Times New Roman" w:hAnsi="Arial" w:cs="Arial"/>
          <w:color w:val="000000"/>
          <w:sz w:val="20"/>
        </w:rPr>
        <w:t xml:space="preserve">- Cam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 xml:space="preserve">kết những thông </w:t>
      </w:r>
      <w:r w:rsidRPr="00D32298">
        <w:rPr>
          <w:rFonts w:ascii="Arial" w:eastAsia="Times New Roman" w:hAnsi="Arial" w:cs="Arial"/>
          <w:color w:val="000000"/>
          <w:sz w:val="20"/>
        </w:rPr>
        <w:t xml:space="preserve">tin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trên là đúng sự thật và chịu trách nhiệm trước</w:t>
      </w:r>
      <w:r w:rsidRPr="00D32298">
        <w:rPr>
          <w:rFonts w:ascii="Arial" w:eastAsia="Times New Roman" w:hAnsi="Arial" w:cs="Arial"/>
          <w:color w:val="000000"/>
          <w:sz w:val="20"/>
          <w:lang w:eastAsia="vi-VN"/>
        </w:rPr>
        <w:t xml:space="preserve">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pháp luật</w:t>
      </w:r>
      <w:proofErr w:type="gramStart"/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./</w:t>
      </w:r>
      <w:proofErr w:type="gramEnd"/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.</w:t>
      </w:r>
    </w:p>
    <w:p w:rsidR="00D32298" w:rsidRPr="00D32298" w:rsidRDefault="00D32298" w:rsidP="00D32298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556"/>
        <w:gridCol w:w="5464"/>
      </w:tblGrid>
      <w:tr w:rsidR="00D32298" w:rsidRPr="00D32298" w:rsidTr="00AB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  <w:jc w:val="center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298" w:rsidRPr="00D32298" w:rsidRDefault="00D32298" w:rsidP="00D322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298" w:rsidRPr="00D32298" w:rsidRDefault="00D32298" w:rsidP="00D322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</w:pPr>
            <w:r w:rsidRPr="00D3229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vi-VN"/>
              </w:rPr>
              <w:t>ĐẠI DIỆN CƠ SỞ/TỔ CHỨC/CÁ NHÂN</w:t>
            </w:r>
            <w:r w:rsidRPr="00D32298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  <w:lang w:eastAsia="vi-VN"/>
              </w:rPr>
              <w:t>(2)</w:t>
            </w:r>
          </w:p>
          <w:p w:rsidR="00D32298" w:rsidRPr="00D32298" w:rsidRDefault="00D32298" w:rsidP="00D322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</w:pPr>
            <w:r w:rsidRPr="00D3229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vi-VN" w:eastAsia="vi-VN"/>
              </w:rPr>
              <w:t>(Ký, đóng dấu, ghi rõ họ tên)</w:t>
            </w:r>
          </w:p>
        </w:tc>
      </w:tr>
    </w:tbl>
    <w:p w:rsidR="00D32298" w:rsidRPr="00D32298" w:rsidRDefault="00D32298" w:rsidP="00D32298">
      <w:pPr>
        <w:widowControl w:val="0"/>
        <w:tabs>
          <w:tab w:val="left" w:pos="331"/>
        </w:tabs>
        <w:spacing w:after="120" w:line="24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sz w:val="20"/>
        </w:rPr>
      </w:pPr>
    </w:p>
    <w:p w:rsidR="00D32298" w:rsidRPr="00D32298" w:rsidRDefault="00D32298" w:rsidP="00D32298">
      <w:pPr>
        <w:widowControl w:val="0"/>
        <w:tabs>
          <w:tab w:val="left" w:pos="331"/>
        </w:tabs>
        <w:spacing w:after="120" w:line="240" w:lineRule="auto"/>
        <w:ind w:firstLine="720"/>
        <w:jc w:val="both"/>
        <w:rPr>
          <w:rFonts w:ascii="Arial" w:eastAsia="Times New Roman" w:hAnsi="Arial" w:cs="Arial"/>
          <w:i/>
          <w:iCs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i/>
          <w:iCs/>
          <w:color w:val="000000"/>
          <w:sz w:val="20"/>
        </w:rPr>
        <w:t xml:space="preserve">(1) </w:t>
      </w:r>
      <w:r w:rsidRPr="00D32298">
        <w:rPr>
          <w:rFonts w:ascii="Arial" w:eastAsia="Times New Roman" w:hAnsi="Arial" w:cs="Arial"/>
          <w:i/>
          <w:iCs/>
          <w:color w:val="000000"/>
          <w:sz w:val="20"/>
          <w:lang w:val="vi-VN" w:eastAsia="vi-VN"/>
        </w:rPr>
        <w:t>Cá nhân không điền mục này</w:t>
      </w:r>
    </w:p>
    <w:p w:rsidR="00D32298" w:rsidRPr="00D32298" w:rsidRDefault="00D32298" w:rsidP="00D32298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D32298">
        <w:rPr>
          <w:rFonts w:ascii="Arial" w:eastAsia="Times New Roman" w:hAnsi="Arial" w:cs="Arial"/>
          <w:color w:val="000000"/>
          <w:sz w:val="20"/>
          <w:lang w:eastAsia="vi-VN"/>
        </w:rPr>
        <w:t xml:space="preserve">(2) </w:t>
      </w:r>
      <w:r w:rsidRPr="00D32298">
        <w:rPr>
          <w:rFonts w:ascii="Arial" w:eastAsia="Times New Roman" w:hAnsi="Arial" w:cs="Arial"/>
          <w:color w:val="000000"/>
          <w:sz w:val="20"/>
          <w:lang w:val="vi-VN" w:eastAsia="vi-VN"/>
        </w:rPr>
        <w:t>Cơ sở/tổ chức: Ký, đóng dấu, ghi rõ họ tên; Cá nhân: Ký, ghi rõ họ tên.</w:t>
      </w:r>
    </w:p>
    <w:p w:rsidR="00BD3E03" w:rsidRDefault="00BD3E03"/>
    <w:sectPr w:rsidR="00BD3E03" w:rsidSect="009E7E4D">
      <w:pgSz w:w="11900" w:h="16840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32298"/>
    <w:rsid w:val="003B49E9"/>
    <w:rsid w:val="00BD3E03"/>
    <w:rsid w:val="00D32298"/>
    <w:rsid w:val="00E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2023-01-03T09:12:00Z</dcterms:created>
  <dcterms:modified xsi:type="dcterms:W3CDTF">2023-01-03T09:12:00Z</dcterms:modified>
</cp:coreProperties>
</file>