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4804"/>
      </w:tblGrid>
      <w:tr w:rsidR="00C12B9E" w:rsidRPr="00C12B9E" w:rsidTr="00C12B9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ĐẢNG BỘ……………………..</w:t>
            </w:r>
          </w:p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US"/>
              </w:rPr>
              <w:t>Chi bộ</w:t>
            </w:r>
            <w:r w:rsidRPr="00C12B9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..................................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US"/>
              </w:rPr>
              <w:t>ĐẢNG CỘNG SẢN VIỆT NAM</w:t>
            </w:r>
          </w:p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US"/>
              </w:rPr>
              <w:t>--------------</w:t>
            </w:r>
          </w:p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en-US"/>
              </w:rPr>
              <w:t>….… ngày….. tháng….năm 20……..</w:t>
            </w:r>
          </w:p>
        </w:tc>
      </w:tr>
    </w:tbl>
    <w:p w:rsidR="00C12B9E" w:rsidRPr="00C12B9E" w:rsidRDefault="00C12B9E" w:rsidP="00C12B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BIÊN BẢN</w:t>
      </w:r>
      <w:r w:rsidRPr="00C12B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br/>
        <w:t>Kiểm phiếu xếp loại đảng viên năm 20……</w:t>
      </w:r>
    </w:p>
    <w:p w:rsidR="00C12B9E" w:rsidRPr="00C12B9E" w:rsidRDefault="00C12B9E" w:rsidP="00C12B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Thực hiện Hướng dẫn của Đảng uỷ …………………..về việc đánh giá chất lượng TCCS Đảng và đảng viên năm………………, Chi bộ.....................................đã tiến hành xếp loại đảng viên năm ………..................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Tổng số đảng viên của chi bộ...................đ/c, trong đó: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+ Đảng viên chính thức: ...............đ/c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+ Đảng viên dự bị: ..........................đ/c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+ Số đảng viên không phải xếp loại (mới kết nạp chưa đủ 6 thàng):.......... đ/c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Số đảng viên vắng mặt....................đ/c, lý do:................................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Số đảng viên có mặt:..........................đ/c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Hội nghị nhất trí xếp loại đảng viên năm ……. bằng hình thức bỏ phiếu kín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Ban kiểm phiếu gồm các đồng chí: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1. Đ/c....................................... Trưởng ban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2. Đ/c........................................ Uỷ viên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3. Đ/c........................................ Uỷ viên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Kết quả kiểm phiếu như sau: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Số phiếu phát ra ...........phiếu, số phiếu thu về 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Số phiếu hợp lệ.............phiếu, không hợp lệ............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I. Đảng viên hoàn thành xuất sắc nhiệm vụ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1.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2.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3.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II. Đảng viên hoàn thành tốt nhiệm vụ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1.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2.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3.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4.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5.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6.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7.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8.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9.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10. Đ/c..........................đạt................./..............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III. Đảng viên hoàn thành nhiệm vụ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1.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2.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IV. Đảng viên không hoàn thành nhiệm vụ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1. Đ/c..........................đạt................./................</w:t>
      </w:r>
    </w:p>
    <w:p w:rsidR="00C12B9E" w:rsidRPr="00C12B9E" w:rsidRDefault="00C12B9E" w:rsidP="00C12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2B9E">
        <w:rPr>
          <w:rFonts w:ascii="Times New Roman" w:eastAsia="Times New Roman" w:hAnsi="Times New Roman" w:cs="Times New Roman"/>
          <w:sz w:val="26"/>
          <w:szCs w:val="26"/>
          <w:lang w:eastAsia="en-US"/>
        </w:rPr>
        <w:t>Biên bản thông qua Hội nghị vào hồi.......giờ......phút, ngày.......tháng.......năm 20......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23"/>
      </w:tblGrid>
      <w:tr w:rsidR="00C12B9E" w:rsidRPr="00C12B9E" w:rsidTr="00C12B9E"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US"/>
              </w:rPr>
              <w:t>CHỦ TRÌ HỘI NGHỊ</w:t>
            </w: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US"/>
              </w:rPr>
              <w:t>T/M BAN KIỂM PHIẾU</w:t>
            </w:r>
          </w:p>
          <w:p w:rsidR="00C12B9E" w:rsidRPr="00C12B9E" w:rsidRDefault="00C12B9E" w:rsidP="00C1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12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US"/>
              </w:rPr>
              <w:t>Trưởng ban</w:t>
            </w:r>
          </w:p>
        </w:tc>
      </w:tr>
    </w:tbl>
    <w:p w:rsidR="00AD7AF1" w:rsidRPr="00C12B9E" w:rsidRDefault="00AD7AF1" w:rsidP="00C12B9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7AF1" w:rsidRPr="00C1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77"/>
    <w:rsid w:val="002F3251"/>
    <w:rsid w:val="0039625D"/>
    <w:rsid w:val="00AD7AF1"/>
    <w:rsid w:val="00C12B9E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D02B78-8597-4122-A274-9EFB5A1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677"/>
    <w:rPr>
      <w:b/>
      <w:bCs/>
    </w:rPr>
  </w:style>
  <w:style w:type="character" w:styleId="Emphasis">
    <w:name w:val="Emphasis"/>
    <w:basedOn w:val="DefaultParagraphFont"/>
    <w:uiPriority w:val="20"/>
    <w:qFormat/>
    <w:rsid w:val="00F06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2023-12-26T09:09:00Z</dcterms:created>
  <dcterms:modified xsi:type="dcterms:W3CDTF">2023-12-26T09:09:00Z</dcterms:modified>
</cp:coreProperties>
</file>