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8.0" w:type="dxa"/>
        <w:jc w:val="left"/>
        <w:tblInd w:w="-459.0" w:type="dxa"/>
        <w:tblLayout w:type="fixed"/>
        <w:tblLook w:val="0400"/>
      </w:tblPr>
      <w:tblGrid>
        <w:gridCol w:w="3969"/>
        <w:gridCol w:w="6379"/>
        <w:tblGridChange w:id="0">
          <w:tblGrid>
            <w:gridCol w:w="3969"/>
            <w:gridCol w:w="6379"/>
          </w:tblGrid>
        </w:tblGridChange>
      </w:tblGrid>
      <w:tr>
        <w:trPr>
          <w:cantSplit w:val="0"/>
          <w:trHeight w:val="904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-245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bookmarkStart w:colFirst="0" w:colLast="0" w:name="_heading=h.daeeyjt8hwr8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TÊN CQ, TC CHỦ QUẢN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ind w:right="-245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TÊN CƠ QUAN, TỔ CHỨC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977265</wp:posOffset>
                      </wp:positionH>
                      <wp:positionV relativeFrom="paragraph">
                        <wp:posOffset>200660</wp:posOffset>
                      </wp:positionV>
                      <wp:extent cx="619125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036438" y="3780000"/>
                                <a:ext cx="619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977265</wp:posOffset>
                      </wp:positionH>
                      <wp:positionV relativeFrom="paragraph">
                        <wp:posOffset>200660</wp:posOffset>
                      </wp:positionV>
                      <wp:extent cx="619125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1912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after="0" w:line="240" w:lineRule="auto"/>
              <w:ind w:right="-245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CỘNG HÒA XÃ HỘI CHỦ NGHĨA VIỆT NAM</w:t>
            </w:r>
          </w:p>
          <w:p w:rsidR="00000000" w:rsidDel="00000000" w:rsidP="00000000" w:rsidRDefault="00000000" w:rsidRPr="00000000" w14:paraId="00000005">
            <w:pPr>
              <w:spacing w:after="0" w:line="240" w:lineRule="auto"/>
              <w:ind w:right="-245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Độc lập - Tự do - Hạnh phúc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929640</wp:posOffset>
                      </wp:positionH>
                      <wp:positionV relativeFrom="paragraph">
                        <wp:posOffset>200660</wp:posOffset>
                      </wp:positionV>
                      <wp:extent cx="2219325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236338" y="3780000"/>
                                <a:ext cx="2219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929640</wp:posOffset>
                      </wp:positionH>
                      <wp:positionV relativeFrom="paragraph">
                        <wp:posOffset>200660</wp:posOffset>
                      </wp:positionV>
                      <wp:extent cx="221932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1932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Số:     ….  /ĐA-....                       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……, ngày    ….. tháng  …..  năm …..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ĐỀ ÁN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VỊ TRÍ VIỆC LÀM CÔNG CHỨC, CƠ CẤU NGẠCH CÔNG CHỨC</w:t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THEO VỊ TRÍ VIỆC LÀM ………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2448878</wp:posOffset>
                </wp:positionH>
                <wp:positionV relativeFrom="paragraph">
                  <wp:posOffset>13018</wp:posOffset>
                </wp:positionV>
                <wp:extent cx="1187450" cy="2476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757038" y="3772380"/>
                          <a:ext cx="1177925" cy="1524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2448878</wp:posOffset>
                </wp:positionH>
                <wp:positionV relativeFrom="paragraph">
                  <wp:posOffset>13018</wp:posOffset>
                </wp:positionV>
                <wp:extent cx="1187450" cy="2476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7450" cy="247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Phần I</w:t>
      </w:r>
    </w:p>
    <w:p w:rsidR="00000000" w:rsidDel="00000000" w:rsidP="00000000" w:rsidRDefault="00000000" w:rsidRPr="00000000" w14:paraId="0000000E">
      <w:pPr>
        <w:spacing w:after="0"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SỰ CẦN THIẾT VÀ CƠ SỞ PHÁP LÝ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0" w:right="0" w:firstLine="77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120" w:line="360" w:lineRule="auto"/>
        <w:ind w:firstLine="72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I. SỰ CẦN THIẾT XÂY DỰNG ĐỀ ÁN</w:t>
      </w:r>
    </w:p>
    <w:p w:rsidR="00000000" w:rsidDel="00000000" w:rsidP="00000000" w:rsidRDefault="00000000" w:rsidRPr="00000000" w14:paraId="00000011">
      <w:pPr>
        <w:spacing w:after="0" w:before="120" w:line="360" w:lineRule="auto"/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 Khái quát đặc điểm, nội dung và tính chất hoạt động của cơ quan, tổ chức, đơn vị</w:t>
      </w:r>
    </w:p>
    <w:p w:rsidR="00000000" w:rsidDel="00000000" w:rsidP="00000000" w:rsidRDefault="00000000" w:rsidRPr="00000000" w14:paraId="00000012">
      <w:pPr>
        <w:shd w:fill="ffffff" w:val="clear"/>
        <w:spacing w:after="120" w:before="120" w:line="288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…..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-120" w:right="-6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1.2. Đối tượng, phạm vi, tính chất hoạt động </w:t>
      </w:r>
    </w:p>
    <w:p w:rsidR="00000000" w:rsidDel="00000000" w:rsidP="00000000" w:rsidRDefault="00000000" w:rsidRPr="00000000" w14:paraId="00000014">
      <w:pPr>
        <w:shd w:fill="ffffff" w:val="clear"/>
        <w:spacing w:before="80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before="80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1.3. Cơ chế hoạt động cơ quan, tổ chức, đơn vị</w:t>
      </w:r>
    </w:p>
    <w:p w:rsidR="00000000" w:rsidDel="00000000" w:rsidP="00000000" w:rsidRDefault="00000000" w:rsidRPr="00000000" w14:paraId="00000016">
      <w:pPr>
        <w:shd w:fill="ffffff" w:val="clear"/>
        <w:spacing w:before="80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…..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Những yếu tố tác động đến hoạt động của cơ quan, tổ chức, đơn vị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-6" w:firstLine="60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Chế độ làm việc: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-6" w:firstLine="60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Phạm vi hoạt động: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80" w:lineRule="auto"/>
        <w:ind w:firstLine="57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Yếu tố tác động: …..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B">
      <w:pPr>
        <w:spacing w:after="0" w:before="120" w:line="360" w:lineRule="auto"/>
        <w:ind w:firstLine="60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II. CƠ SỞ PHÁP LÝ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-6" w:firstLine="60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Văn bản pháp lý về việc thành lập, quy định chức năng, nhiệm vụ và cơ cấu tổ chức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-6" w:firstLine="60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Các văn bản pháp lý về việc điều chỉnh, tăng, giảm chức năng, nhiệm vụ, quyền hạn và cơ cấu tổ chức</w:t>
      </w:r>
    </w:p>
    <w:p w:rsidR="00000000" w:rsidDel="00000000" w:rsidP="00000000" w:rsidRDefault="00000000" w:rsidRPr="00000000" w14:paraId="0000001F">
      <w:pPr>
        <w:spacing w:before="80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-6" w:firstLine="60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Các văn bản pháp lý liên quan đến chức năng nhiệm vụ, quyền hạn </w:t>
      </w:r>
    </w:p>
    <w:p w:rsidR="00000000" w:rsidDel="00000000" w:rsidP="00000000" w:rsidRDefault="00000000" w:rsidRPr="00000000" w14:paraId="00000021">
      <w:pPr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……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-6" w:firstLine="60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 Văn bản quy định về ngạch, cơ cấu ngạch công chức và số lượng biên chế </w:t>
      </w:r>
    </w:p>
    <w:p w:rsidR="00000000" w:rsidDel="00000000" w:rsidP="00000000" w:rsidRDefault="00000000" w:rsidRPr="00000000" w14:paraId="00000023">
      <w:pPr>
        <w:spacing w:after="0" w:before="120" w:line="360" w:lineRule="auto"/>
        <w:ind w:firstLine="684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……</w:t>
      </w:r>
    </w:p>
    <w:p w:rsidR="00000000" w:rsidDel="00000000" w:rsidP="00000000" w:rsidRDefault="00000000" w:rsidRPr="00000000" w14:paraId="00000024">
      <w:pPr>
        <w:spacing w:after="60" w:before="60" w:line="240" w:lineRule="auto"/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-120" w:right="-6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Phần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-120" w:right="-6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XÁC ĐỊNH VỊ TRÍ VIỆC LÀM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VÀ CƠ CẤU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NGẠCH CÔNG CHỨC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60" w:before="6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-120" w:right="-6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I. THỐNG KÊ PHÂN NHÓM CÔNG VIỆC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-120" w:right="-6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Theo phụ lục đính kèm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-120" w:right="-6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II. XÁC ĐỊNH VỊ TRÍ VIỆC LÀM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-120" w:right="-6"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Tổng số vị trí việc làm: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……(trong đó vị trí việc làm lãnh đạo, quản lý …..; vị trí việc làm chuyên môn, nghiệp vụ ….; …..)</w:t>
      </w:r>
    </w:p>
    <w:tbl>
      <w:tblPr>
        <w:tblStyle w:val="Table2"/>
        <w:tblW w:w="9810.0" w:type="dxa"/>
        <w:jc w:val="left"/>
        <w:tblInd w:w="-1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65"/>
        <w:gridCol w:w="2295"/>
        <w:gridCol w:w="2070"/>
        <w:gridCol w:w="1755"/>
        <w:gridCol w:w="1980"/>
        <w:gridCol w:w="945"/>
        <w:tblGridChange w:id="0">
          <w:tblGrid>
            <w:gridCol w:w="765"/>
            <w:gridCol w:w="2295"/>
            <w:gridCol w:w="2070"/>
            <w:gridCol w:w="1755"/>
            <w:gridCol w:w="1980"/>
            <w:gridCol w:w="9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TT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Tên vị trí việc làm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Mã vị trí việc làm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Cơ cấu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ngạch công chức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Đơn vị thực hiện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I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Vị trí việc làm lãnh đạo, quản lý:....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II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057">
            <w:pPr>
              <w:spacing w:line="288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88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Vị trí việc làm nhóm chuyên môn, nghiệp vụ:....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III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Vị trí việc làm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….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TỔNG</w:t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….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spacing w:after="120" w:before="12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360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BẢN MÔ TẢ CÔNG VIỆC VÀ KHUNG NĂNG LỰC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360" w:lineRule="auto"/>
        <w:ind w:left="0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3.1. Bản mô tả công việc và khung năng lực nhóm lãnh đạo, quản lý, điều hành. 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360" w:lineRule="auto"/>
        <w:ind w:left="0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Theo phụ lục …. đính kèm.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360" w:lineRule="auto"/>
        <w:ind w:left="0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3.2. Bản mô tả công việc và khung năng lực nhóm chuyên môn, nghiệp vụ.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360" w:lineRule="auto"/>
        <w:ind w:left="0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Theo phụ lục …. đính kèm.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360" w:lineRule="auto"/>
        <w:ind w:left="0" w:righ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3.3. Bản mô tả công việc …..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360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Theo phụ lục …. đính kèm.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360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V. XÁC ĐỊNH CƠ CẤU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NGẠCH CÔNG CHỨC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120" w:before="120" w:lineRule="auto"/>
        <w:ind w:firstLine="55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360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VI. KIẾN NGHỊ ĐỀ XUẤT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36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Trên đây là đề án vị trí việc làm và cơ cấu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ngạch công chức ….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trân trọng báo cáo Sở Nội vụ trình Ủy ban nhân dân tỉnh xem xét, phê duyệt./.</w:t>
      </w:r>
    </w:p>
    <w:tbl>
      <w:tblPr>
        <w:tblStyle w:val="Table3"/>
        <w:tblW w:w="9045.0" w:type="dxa"/>
        <w:jc w:val="left"/>
        <w:tblInd w:w="-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45"/>
        <w:gridCol w:w="1905"/>
        <w:gridCol w:w="4095"/>
        <w:tblGridChange w:id="0">
          <w:tblGrid>
            <w:gridCol w:w="3045"/>
            <w:gridCol w:w="1905"/>
            <w:gridCol w:w="40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1">
            <w:pPr>
              <w:spacing w:after="0" w:line="240" w:lineRule="auto"/>
              <w:ind w:left="-105" w:right="-6" w:firstLine="0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Nơi nhận:</w:t>
            </w:r>
          </w:p>
          <w:p w:rsidR="00000000" w:rsidDel="00000000" w:rsidP="00000000" w:rsidRDefault="00000000" w:rsidRPr="00000000" w14:paraId="000000B2">
            <w:pPr>
              <w:spacing w:after="0" w:line="240" w:lineRule="auto"/>
              <w:ind w:left="-10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UBND tỉnh;</w:t>
            </w:r>
          </w:p>
          <w:p w:rsidR="00000000" w:rsidDel="00000000" w:rsidP="00000000" w:rsidRDefault="00000000" w:rsidRPr="00000000" w14:paraId="000000B3">
            <w:pPr>
              <w:spacing w:after="0" w:line="240" w:lineRule="auto"/>
              <w:ind w:left="-10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Sở Nội vụ;</w:t>
            </w:r>
          </w:p>
          <w:p w:rsidR="00000000" w:rsidDel="00000000" w:rsidP="00000000" w:rsidRDefault="00000000" w:rsidRPr="00000000" w14:paraId="000000B4">
            <w:pPr>
              <w:spacing w:after="0" w:line="240" w:lineRule="auto"/>
              <w:ind w:left="-10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…</w:t>
            </w:r>
          </w:p>
          <w:p w:rsidR="00000000" w:rsidDel="00000000" w:rsidP="00000000" w:rsidRDefault="00000000" w:rsidRPr="00000000" w14:paraId="000000B5">
            <w:pPr>
              <w:spacing w:after="0" w:line="240" w:lineRule="auto"/>
              <w:ind w:left="-10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…;</w:t>
            </w:r>
          </w:p>
          <w:p w:rsidR="00000000" w:rsidDel="00000000" w:rsidP="00000000" w:rsidRDefault="00000000" w:rsidRPr="00000000" w14:paraId="000000B6">
            <w:pPr>
              <w:spacing w:after="0" w:line="240" w:lineRule="auto"/>
              <w:ind w:left="-10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Trang TTĐT ….;</w:t>
            </w:r>
          </w:p>
          <w:p w:rsidR="00000000" w:rsidDel="00000000" w:rsidP="00000000" w:rsidRDefault="00000000" w:rsidRPr="00000000" w14:paraId="000000B7">
            <w:pPr>
              <w:spacing w:after="0" w:line="240" w:lineRule="auto"/>
              <w:ind w:left="-105" w:firstLine="0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Lưu: VT, 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8">
            <w:pPr>
              <w:spacing w:after="0" w:line="240" w:lineRule="auto"/>
              <w:ind w:right="-142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[QUYỀN HẠN, CHỨC VỤ CỦA NGƯỜI KÝ]</w:t>
            </w:r>
          </w:p>
          <w:p w:rsidR="00000000" w:rsidDel="00000000" w:rsidP="00000000" w:rsidRDefault="00000000" w:rsidRPr="00000000" w14:paraId="000000BA">
            <w:pPr>
              <w:spacing w:after="0" w:line="240" w:lineRule="auto"/>
              <w:ind w:right="-142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HỌ VÀ TÊN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C2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footerReference r:id="rId10" w:type="even"/>
      <w:pgSz w:h="15840" w:w="12240" w:orient="portrait"/>
      <w:pgMar w:bottom="1134" w:top="1134" w:left="1701" w:right="1134" w:header="720" w:footer="35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200" w:before="0" w:line="276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200" w:before="0" w:line="276" w:lineRule="auto"/>
      <w:ind w:left="0" w:right="36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200" w:before="0" w:line="276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200" w:before="0" w:line="276" w:lineRule="auto"/>
      <w:ind w:left="0" w:right="114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200" w:before="0" w:line="276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aGB/6chuHAZmS1j5X24mr1ISWQ==">CgMxLjAyDmguZGFlZXlqdDhod3I4OAByITE2NF9qc3o3cURGZldHUzBGV01IazhHUTc2Q0VYWVNoQQ==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