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60" w:type="dxa"/>
        <w:jc w:val="center"/>
        <w:tblLook w:val="04A0" w:firstRow="1" w:lastRow="0" w:firstColumn="1" w:lastColumn="0" w:noHBand="0" w:noVBand="1"/>
      </w:tblPr>
      <w:tblGrid>
        <w:gridCol w:w="4976"/>
        <w:gridCol w:w="4984"/>
      </w:tblGrid>
      <w:tr w:rsidR="00430E83" w:rsidRPr="00430E83" w:rsidTr="00F432CB">
        <w:trPr>
          <w:trHeight w:val="810"/>
          <w:jc w:val="center"/>
        </w:trPr>
        <w:tc>
          <w:tcPr>
            <w:tcW w:w="4976" w:type="dxa"/>
          </w:tcPr>
          <w:bookmarkStart w:id="0" w:name="loai_1"/>
          <w:bookmarkStart w:id="1" w:name="_GoBack"/>
          <w:bookmarkEnd w:id="1"/>
          <w:p w:rsidR="00430E83" w:rsidRPr="00430E83" w:rsidRDefault="00430E83" w:rsidP="00F432CB">
            <w:pPr>
              <w:spacing w:line="276" w:lineRule="auto"/>
              <w:jc w:val="center"/>
              <w:rPr>
                <w:rFonts w:ascii="Times New Roman" w:hAnsi="Times New Roman" w:cs="Times New Roman"/>
                <w:b/>
                <w:spacing w:val="-10"/>
                <w:sz w:val="26"/>
                <w:szCs w:val="26"/>
                <w:lang w:val="vi-VN"/>
              </w:rPr>
            </w:pPr>
            <w:r w:rsidRPr="00430E83">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6C7124BC" wp14:editId="4B9B3B07">
                      <wp:simplePos x="0" y="0"/>
                      <wp:positionH relativeFrom="column">
                        <wp:posOffset>892175</wp:posOffset>
                      </wp:positionH>
                      <wp:positionV relativeFrom="paragraph">
                        <wp:posOffset>259715</wp:posOffset>
                      </wp:positionV>
                      <wp:extent cx="1248410" cy="0"/>
                      <wp:effectExtent l="0" t="0" r="2794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8410" cy="0"/>
                              </a:xfrm>
                              <a:prstGeom prst="straightConnector1">
                                <a:avLst/>
                              </a:prstGeom>
                              <a:noFill/>
                              <a:ln w="9525">
                                <a:solidFill>
                                  <a:srgbClr val="000000"/>
                                </a:solidFill>
                                <a:round/>
                              </a:ln>
                            </wps:spPr>
                            <wps:bodyPr/>
                          </wps:wsp>
                        </a:graphicData>
                      </a:graphic>
                    </wp:anchor>
                  </w:drawing>
                </mc:Choice>
                <mc:Fallback xmlns:w16se="http://schemas.microsoft.com/office/word/2015/wordml/symex" xmlns:w15="http://schemas.microsoft.com/office/word/2012/wordml" xmlns:cx="http://schemas.microsoft.com/office/drawing/2014/chartex">
                  <w:pict>
                    <v:shapetype w14:anchorId="0F3042A1" id="_x0000_t32" coordsize="21600,21600" o:spt="32" o:oned="t" path="m,l21600,21600e" filled="f">
                      <v:path arrowok="t" fillok="f" o:connecttype="none"/>
                      <o:lock v:ext="edit" shapetype="t"/>
                    </v:shapetype>
                    <v:shape id="Straight Arrow Connector 12" o:spid="_x0000_s1026" type="#_x0000_t32" style="position:absolute;margin-left:70.25pt;margin-top:20.45pt;width:98.3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"/>
                  </w:pict>
                </mc:Fallback>
              </mc:AlternateContent>
            </w:r>
            <w:r w:rsidRPr="00430E83">
              <w:rPr>
                <w:rFonts w:ascii="Times New Roman" w:hAnsi="Times New Roman" w:cs="Times New Roman"/>
                <w:b/>
                <w:spacing w:val="-10"/>
                <w:sz w:val="26"/>
                <w:szCs w:val="26"/>
                <w:lang w:val="vi-VN"/>
              </w:rPr>
              <w:t>BỘ THÔNG TIN VÀ TRUYỀN THÔNG</w:t>
            </w:r>
          </w:p>
        </w:tc>
        <w:tc>
          <w:tcPr>
            <w:tcW w:w="4984" w:type="dxa"/>
          </w:tcPr>
          <w:p w:rsidR="00430E83" w:rsidRPr="00430E83" w:rsidRDefault="00430E83" w:rsidP="00430E83">
            <w:pPr>
              <w:spacing w:after="0" w:line="240" w:lineRule="auto"/>
              <w:ind w:left="-11"/>
              <w:jc w:val="center"/>
              <w:rPr>
                <w:rFonts w:ascii="Times New Roman" w:hAnsi="Times New Roman" w:cs="Times New Roman"/>
                <w:b/>
                <w:spacing w:val="-20"/>
                <w:sz w:val="26"/>
                <w:szCs w:val="26"/>
                <w:lang w:val="vi-VN"/>
              </w:rPr>
            </w:pPr>
            <w:r w:rsidRPr="00430E83">
              <w:rPr>
                <w:rFonts w:ascii="Times New Roman" w:hAnsi="Times New Roman" w:cs="Times New Roman"/>
                <w:b/>
                <w:spacing w:val="-20"/>
                <w:sz w:val="26"/>
                <w:szCs w:val="26"/>
                <w:lang w:val="vi-VN"/>
              </w:rPr>
              <w:t xml:space="preserve">CỘNG HÒA XÃ HỘI CHỦ NGHĨA </w:t>
            </w:r>
            <w:r w:rsidRPr="00430E83">
              <w:rPr>
                <w:rFonts w:ascii="Times New Roman" w:hAnsi="Times New Roman" w:cs="Times New Roman"/>
                <w:b/>
                <w:bCs/>
                <w:spacing w:val="-20"/>
                <w:sz w:val="26"/>
                <w:szCs w:val="26"/>
                <w:lang w:val="vi-VN"/>
              </w:rPr>
              <w:t>VIỆT</w:t>
            </w:r>
            <w:r w:rsidRPr="00430E83">
              <w:rPr>
                <w:rFonts w:ascii="Times New Roman" w:hAnsi="Times New Roman" w:cs="Times New Roman"/>
                <w:b/>
                <w:spacing w:val="-20"/>
                <w:sz w:val="26"/>
                <w:szCs w:val="26"/>
                <w:lang w:val="vi-VN"/>
              </w:rPr>
              <w:t xml:space="preserve"> NAM</w:t>
            </w:r>
          </w:p>
          <w:p w:rsidR="00430E83" w:rsidRPr="00430E83" w:rsidRDefault="00430E83" w:rsidP="00430E83">
            <w:pPr>
              <w:spacing w:after="0" w:line="240" w:lineRule="auto"/>
              <w:ind w:left="-11"/>
              <w:jc w:val="center"/>
              <w:rPr>
                <w:rFonts w:ascii="Times New Roman" w:hAnsi="Times New Roman" w:cs="Times New Roman"/>
                <w:b/>
                <w:w w:val="95"/>
                <w:sz w:val="28"/>
                <w:szCs w:val="28"/>
                <w:lang w:val="vi-VN"/>
              </w:rPr>
            </w:pPr>
            <w:r w:rsidRPr="00430E83">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1D3469C4" wp14:editId="7ECA3F18">
                      <wp:simplePos x="0" y="0"/>
                      <wp:positionH relativeFrom="column">
                        <wp:posOffset>462915</wp:posOffset>
                      </wp:positionH>
                      <wp:positionV relativeFrom="paragraph">
                        <wp:posOffset>226695</wp:posOffset>
                      </wp:positionV>
                      <wp:extent cx="2103120" cy="635"/>
                      <wp:effectExtent l="0" t="0" r="30480" b="3746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03120" cy="635"/>
                              </a:xfrm>
                              <a:prstGeom prst="straightConnector1">
                                <a:avLst/>
                              </a:prstGeom>
                              <a:noFill/>
                              <a:ln w="9525">
                                <a:solidFill>
                                  <a:srgbClr val="000000"/>
                                </a:solidFill>
                                <a:round/>
                              </a:ln>
                            </wps:spPr>
                            <wps:bodyPr/>
                          </wps:wsp>
                        </a:graphicData>
                      </a:graphic>
                    </wp:anchor>
                  </w:drawing>
                </mc:Choice>
                <mc:Fallback xmlns:w16se="http://schemas.microsoft.com/office/word/2015/wordml/symex" xmlns:w15="http://schemas.microsoft.com/office/word/2012/wordml" xmlns:cx="http://schemas.microsoft.com/office/drawing/2014/chartex">
                  <w:pict>
                    <v:shape w14:anchorId="7C463120" id="Straight Arrow Connector 11" o:spid="_x0000_s1026" type="#_x0000_t32" style="position:absolute;margin-left:36.45pt;margin-top:17.85pt;width:165.6pt;height:.0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"/>
                  </w:pict>
                </mc:Fallback>
              </mc:AlternateContent>
            </w:r>
            <w:r w:rsidRPr="00430E83">
              <w:rPr>
                <w:rFonts w:ascii="Times New Roman" w:hAnsi="Times New Roman" w:cs="Times New Roman"/>
                <w:b/>
                <w:sz w:val="28"/>
                <w:szCs w:val="28"/>
                <w:lang w:val="vi-VN"/>
              </w:rPr>
              <w:t>Độc lập - Tự do - Hạnh phúc</w:t>
            </w:r>
          </w:p>
        </w:tc>
      </w:tr>
      <w:tr w:rsidR="00430E83" w:rsidRPr="00430E83" w:rsidTr="00F432CB">
        <w:trPr>
          <w:trHeight w:val="459"/>
          <w:jc w:val="center"/>
        </w:trPr>
        <w:tc>
          <w:tcPr>
            <w:tcW w:w="4976" w:type="dxa"/>
          </w:tcPr>
          <w:p w:rsidR="00430E83" w:rsidRPr="00430E83" w:rsidRDefault="00430E83" w:rsidP="00F432CB">
            <w:pPr>
              <w:spacing w:line="276" w:lineRule="auto"/>
              <w:jc w:val="center"/>
              <w:rPr>
                <w:rFonts w:ascii="Times New Roman" w:hAnsi="Times New Roman" w:cs="Times New Roman"/>
                <w:sz w:val="28"/>
                <w:szCs w:val="28"/>
                <w:lang w:val="vi-VN"/>
              </w:rPr>
            </w:pPr>
            <w:r>
              <w:rPr>
                <w:rFonts w:ascii="Times New Roman" w:eastAsia="Times New Roman" w:hAnsi="Times New Roman" w:cs="Times New Roman"/>
                <w:noProof/>
                <w:color w:val="000000" w:themeColor="text1"/>
                <w:sz w:val="28"/>
                <w:szCs w:val="28"/>
              </w:rPr>
              <mc:AlternateContent>
                <mc:Choice Requires="wps">
                  <w:drawing>
                    <wp:anchor distT="45720" distB="45720" distL="114300" distR="114300" simplePos="0" relativeHeight="251658240" behindDoc="0" locked="0" layoutInCell="1" allowOverlap="1" wp14:anchorId="2C2B92F9" wp14:editId="1EB236FF">
                      <wp:simplePos x="0" y="0"/>
                      <wp:positionH relativeFrom="column">
                        <wp:posOffset>846350</wp:posOffset>
                      </wp:positionH>
                      <wp:positionV relativeFrom="paragraph">
                        <wp:posOffset>291734</wp:posOffset>
                      </wp:positionV>
                      <wp:extent cx="945515" cy="274955"/>
                      <wp:effectExtent l="0" t="0" r="26035"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274955"/>
                              </a:xfrm>
                              <a:prstGeom prst="rect">
                                <a:avLst/>
                              </a:prstGeom>
                              <a:solidFill>
                                <a:srgbClr val="FFFFFF"/>
                              </a:solidFill>
                              <a:ln w="9525">
                                <a:solidFill>
                                  <a:srgbClr val="000000"/>
                                </a:solidFill>
                                <a:miter lim="800000"/>
                                <a:headEnd/>
                                <a:tailEnd/>
                              </a:ln>
                            </wps:spPr>
                            <wps:txbx>
                              <w:txbxContent>
                                <w:p w:rsidR="00430E83" w:rsidRPr="007B0B39" w:rsidRDefault="00430E83" w:rsidP="00430E83">
                                  <w:pPr>
                                    <w:spacing w:after="0" w:line="240" w:lineRule="auto"/>
                                    <w:jc w:val="center"/>
                                    <w:rPr>
                                      <w:rFonts w:ascii="Times New Roman" w:hAnsi="Times New Roman"/>
                                      <w:b/>
                                      <w:sz w:val="24"/>
                                      <w:szCs w:val="24"/>
                                    </w:rPr>
                                  </w:pPr>
                                  <w:r w:rsidRPr="007B0B39">
                                    <w:rPr>
                                      <w:rFonts w:ascii="Times New Roman" w:hAnsi="Times New Roman"/>
                                      <w:b/>
                                      <w:sz w:val="24"/>
                                      <w:szCs w:val="24"/>
                                    </w:rPr>
                                    <w:t>DỰ THẢO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2C2B92F9" id="_x0000_t202" coordsize="21600,21600" o:spt="202" path="m,l,21600r21600,l21600,xe">
                      <v:stroke joinstyle="miter"/>
                      <v:path gradientshapeok="t" o:connecttype="rect"/>
                    </v:shapetype>
                    <v:shape id="Text Box 2" o:spid="_x0000_s1026" type="#_x0000_t202" style="position:absolute;left:0;text-align:left;margin-left:66.65pt;margin-top:22.95pt;width:74.45pt;height:21.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">
                      <v:textbox>
                        <w:txbxContent>
                          <w:p w:rsidR="00430E83" w:rsidRPr="007B0B39" w:rsidRDefault="00430E83" w:rsidP="00430E83">
                            <w:pPr>
                              <w:spacing w:after="0" w:line="240" w:lineRule="auto"/>
                              <w:jc w:val="center"/>
                              <w:rPr>
                                <w:rFonts w:ascii="Times New Roman" w:hAnsi="Times New Roman"/>
                                <w:b/>
                                <w:sz w:val="24"/>
                                <w:szCs w:val="24"/>
                              </w:rPr>
                            </w:pPr>
                            <w:r w:rsidRPr="007B0B39">
                              <w:rPr>
                                <w:rFonts w:ascii="Times New Roman" w:hAnsi="Times New Roman"/>
                                <w:b/>
                                <w:sz w:val="24"/>
                                <w:szCs w:val="24"/>
                              </w:rPr>
                              <w:t>DỰ THẢO</w:t>
                            </w:r>
                          </w:p>
                        </w:txbxContent>
                      </v:textbox>
                      <w10:wrap type="square"/>
                    </v:shape>
                  </w:pict>
                </mc:Fallback>
              </mc:AlternateContent>
            </w:r>
            <w:r w:rsidRPr="00430E83">
              <w:rPr>
                <w:rFonts w:ascii="Times New Roman" w:hAnsi="Times New Roman" w:cs="Times New Roman"/>
                <w:sz w:val="28"/>
                <w:szCs w:val="28"/>
                <w:lang w:val="vi-VN"/>
              </w:rPr>
              <w:t>Số:           /20</w:t>
            </w:r>
            <w:r w:rsidRPr="00430E83">
              <w:rPr>
                <w:rFonts w:ascii="Times New Roman" w:hAnsi="Times New Roman" w:cs="Times New Roman"/>
                <w:sz w:val="28"/>
                <w:szCs w:val="28"/>
              </w:rPr>
              <w:t>2</w:t>
            </w:r>
            <w:r>
              <w:rPr>
                <w:rFonts w:ascii="Times New Roman" w:hAnsi="Times New Roman" w:cs="Times New Roman"/>
                <w:sz w:val="28"/>
                <w:szCs w:val="28"/>
              </w:rPr>
              <w:t>3</w:t>
            </w:r>
            <w:r w:rsidRPr="00430E83">
              <w:rPr>
                <w:rFonts w:ascii="Times New Roman" w:hAnsi="Times New Roman" w:cs="Times New Roman"/>
                <w:sz w:val="28"/>
                <w:szCs w:val="28"/>
                <w:lang w:val="vi-VN"/>
              </w:rPr>
              <w:t>/TT-BTTTT</w:t>
            </w:r>
          </w:p>
          <w:p w:rsidR="00430E83" w:rsidRPr="00430E83" w:rsidRDefault="00430E83" w:rsidP="00F432CB">
            <w:pPr>
              <w:spacing w:line="276" w:lineRule="auto"/>
              <w:jc w:val="center"/>
              <w:rPr>
                <w:rFonts w:ascii="Times New Roman" w:hAnsi="Times New Roman" w:cs="Times New Roman"/>
                <w:b/>
                <w:sz w:val="28"/>
                <w:szCs w:val="28"/>
                <w:lang w:val="vi-VN"/>
              </w:rPr>
            </w:pPr>
          </w:p>
        </w:tc>
        <w:tc>
          <w:tcPr>
            <w:tcW w:w="4984" w:type="dxa"/>
          </w:tcPr>
          <w:p w:rsidR="00430E83" w:rsidRPr="00430E83" w:rsidRDefault="00430E83" w:rsidP="00430E83">
            <w:pPr>
              <w:spacing w:line="276" w:lineRule="auto"/>
              <w:jc w:val="center"/>
              <w:rPr>
                <w:rFonts w:ascii="Times New Roman" w:hAnsi="Times New Roman" w:cs="Times New Roman"/>
                <w:sz w:val="28"/>
                <w:szCs w:val="28"/>
                <w:lang w:val="vi-VN"/>
              </w:rPr>
            </w:pPr>
            <w:r w:rsidRPr="00430E83">
              <w:rPr>
                <w:rFonts w:ascii="Times New Roman" w:hAnsi="Times New Roman" w:cs="Times New Roman"/>
                <w:i/>
                <w:sz w:val="28"/>
                <w:szCs w:val="28"/>
                <w:lang w:val="vi-VN"/>
              </w:rPr>
              <w:t xml:space="preserve">Hà Nội, ngày      tháng </w:t>
            </w:r>
            <w:r w:rsidRPr="00430E83">
              <w:rPr>
                <w:rFonts w:ascii="Times New Roman" w:hAnsi="Times New Roman" w:cs="Times New Roman"/>
                <w:i/>
                <w:sz w:val="28"/>
                <w:szCs w:val="28"/>
              </w:rPr>
              <w:t xml:space="preserve">   </w:t>
            </w:r>
            <w:r w:rsidRPr="00430E83">
              <w:rPr>
                <w:rFonts w:ascii="Times New Roman" w:hAnsi="Times New Roman" w:cs="Times New Roman"/>
                <w:i/>
                <w:sz w:val="28"/>
                <w:szCs w:val="28"/>
                <w:lang w:val="vi-VN"/>
              </w:rPr>
              <w:t xml:space="preserve"> năm 202</w:t>
            </w:r>
            <w:r>
              <w:rPr>
                <w:rFonts w:ascii="Times New Roman" w:hAnsi="Times New Roman" w:cs="Times New Roman"/>
                <w:i/>
                <w:sz w:val="28"/>
                <w:szCs w:val="28"/>
              </w:rPr>
              <w:t>3</w:t>
            </w:r>
            <w:r w:rsidRPr="00430E83">
              <w:rPr>
                <w:rFonts w:ascii="Times New Roman" w:hAnsi="Times New Roman" w:cs="Times New Roman"/>
                <w:i/>
                <w:sz w:val="28"/>
                <w:szCs w:val="28"/>
                <w:lang w:val="vi-VN"/>
              </w:rPr>
              <w:t xml:space="preserve">   </w:t>
            </w:r>
          </w:p>
        </w:tc>
      </w:tr>
    </w:tbl>
    <w:p w:rsidR="00897012" w:rsidRPr="0066627C" w:rsidRDefault="00897012" w:rsidP="00897012">
      <w:pPr>
        <w:shd w:val="clear" w:color="auto" w:fill="FFFFFF"/>
        <w:spacing w:before="120" w:after="120" w:line="234" w:lineRule="atLeast"/>
        <w:jc w:val="center"/>
        <w:rPr>
          <w:rFonts w:ascii="Times New Roman" w:eastAsia="Times New Roman" w:hAnsi="Times New Roman" w:cs="Times New Roman"/>
          <w:b/>
          <w:bCs/>
          <w:color w:val="000000" w:themeColor="text1"/>
          <w:sz w:val="28"/>
          <w:szCs w:val="28"/>
          <w:lang w:val="vi-VN"/>
        </w:rPr>
      </w:pPr>
      <w:r w:rsidRPr="0066627C">
        <w:rPr>
          <w:rFonts w:ascii="Times New Roman" w:eastAsia="Times New Roman" w:hAnsi="Times New Roman" w:cs="Times New Roman"/>
          <w:b/>
          <w:bCs/>
          <w:color w:val="000000" w:themeColor="text1"/>
          <w:sz w:val="28"/>
          <w:szCs w:val="28"/>
          <w:lang w:val="vi-VN"/>
        </w:rPr>
        <w:t>THÔNG TƯ</w:t>
      </w:r>
      <w:bookmarkEnd w:id="0"/>
    </w:p>
    <w:p w:rsidR="00D148A6" w:rsidRPr="00430E83" w:rsidRDefault="00430E83" w:rsidP="00897012">
      <w:pPr>
        <w:shd w:val="clear" w:color="auto" w:fill="FFFFFF"/>
        <w:spacing w:before="120" w:after="120" w:line="234" w:lineRule="atLeast"/>
        <w:jc w:val="center"/>
        <w:rPr>
          <w:rFonts w:ascii="Times New Roman" w:eastAsia="Times New Roman" w:hAnsi="Times New Roman" w:cs="Times New Roman"/>
          <w:b/>
          <w:color w:val="000000" w:themeColor="text1"/>
          <w:sz w:val="28"/>
          <w:szCs w:val="28"/>
          <w:lang w:val="vi-VN"/>
        </w:rPr>
      </w:pPr>
      <w:r w:rsidRPr="00430E83">
        <w:rPr>
          <w:b/>
          <w:noProof/>
          <w:sz w:val="28"/>
          <w:szCs w:val="28"/>
        </w:rPr>
        <mc:AlternateContent>
          <mc:Choice Requires="wps">
            <w:drawing>
              <wp:anchor distT="0" distB="0" distL="114300" distR="114300" simplePos="0" relativeHeight="251663360" behindDoc="0" locked="0" layoutInCell="1" allowOverlap="1" wp14:anchorId="148652FA" wp14:editId="002A0F59">
                <wp:simplePos x="0" y="0"/>
                <wp:positionH relativeFrom="margin">
                  <wp:posOffset>2541270</wp:posOffset>
                </wp:positionH>
                <wp:positionV relativeFrom="paragraph">
                  <wp:posOffset>812713</wp:posOffset>
                </wp:positionV>
                <wp:extent cx="1153160" cy="12065"/>
                <wp:effectExtent l="0" t="0" r="27940" b="2603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3160" cy="12065"/>
                        </a:xfrm>
                        <a:prstGeom prst="straightConnector1">
                          <a:avLst/>
                        </a:prstGeom>
                        <a:noFill/>
                        <a:ln w="9525">
                          <a:solidFill>
                            <a:srgbClr val="000000"/>
                          </a:solidFill>
                          <a:round/>
                        </a:ln>
                      </wps:spPr>
                      <wps:bodyPr/>
                    </wps:wsp>
                  </a:graphicData>
                </a:graphic>
              </wp:anchor>
            </w:drawing>
          </mc:Choice>
          <mc:Fallback xmlns:w16se="http://schemas.microsoft.com/office/word/2015/wordml/symex" xmlns:w15="http://schemas.microsoft.com/office/word/2012/wordml" xmlns:cx="http://schemas.microsoft.com/office/drawing/2014/chartex">
            <w:pict>
              <v:shape w14:anchorId="4B1D6364" id="Straight Arrow Connector 9" o:spid="_x0000_s1026" type="#_x0000_t32" style="position:absolute;margin-left:200.1pt;margin-top:64pt;width:90.8pt;height:.95pt;flip:y;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">
                <w10:wrap anchorx="margin"/>
              </v:shape>
            </w:pict>
          </mc:Fallback>
        </mc:AlternateContent>
      </w:r>
      <w:r>
        <w:rPr>
          <w:rFonts w:ascii="Times New Roman" w:eastAsia="Times New Roman" w:hAnsi="Times New Roman" w:cs="Times New Roman"/>
          <w:b/>
          <w:bCs/>
          <w:color w:val="000000" w:themeColor="text1"/>
          <w:sz w:val="28"/>
          <w:szCs w:val="28"/>
        </w:rPr>
        <w:t>H</w:t>
      </w:r>
      <w:r w:rsidRPr="00430E83">
        <w:rPr>
          <w:rFonts w:ascii="Times New Roman" w:eastAsia="Times New Roman" w:hAnsi="Times New Roman" w:cs="Times New Roman"/>
          <w:b/>
          <w:bCs/>
          <w:color w:val="000000" w:themeColor="text1"/>
          <w:sz w:val="28"/>
          <w:szCs w:val="28"/>
        </w:rPr>
        <w:t xml:space="preserve">ướng dẫn thực hiện nội dung về thông tin và truyền thông trong </w:t>
      </w:r>
      <w:r>
        <w:rPr>
          <w:rFonts w:ascii="Times New Roman" w:eastAsia="Times New Roman" w:hAnsi="Times New Roman" w:cs="Times New Roman"/>
          <w:b/>
          <w:bCs/>
          <w:color w:val="000000" w:themeColor="text1"/>
          <w:sz w:val="28"/>
          <w:szCs w:val="28"/>
        </w:rPr>
        <w:t>C</w:t>
      </w:r>
      <w:r w:rsidRPr="00430E83">
        <w:rPr>
          <w:rFonts w:ascii="Times New Roman" w:eastAsia="Times New Roman" w:hAnsi="Times New Roman" w:cs="Times New Roman"/>
          <w:b/>
          <w:bCs/>
          <w:color w:val="000000" w:themeColor="text1"/>
          <w:sz w:val="28"/>
          <w:szCs w:val="28"/>
        </w:rPr>
        <w:t xml:space="preserve">hương trình mục tiêu quốc gia phát triển kinh tế - xã hội vùng đồng bào dân tộc thiểu số và miền núi giai đoạn </w:t>
      </w:r>
      <w:r w:rsidRPr="00430E83">
        <w:rPr>
          <w:rFonts w:ascii="Times New Roman" w:hAnsi="Times New Roman" w:cs="Times New Roman"/>
          <w:b/>
          <w:color w:val="000000" w:themeColor="text1"/>
          <w:sz w:val="28"/>
          <w:szCs w:val="28"/>
          <w:shd w:val="clear" w:color="auto" w:fill="FFFFFF"/>
        </w:rPr>
        <w:t xml:space="preserve">2021 - 2030, giai đoạn </w:t>
      </w:r>
      <w:r>
        <w:rPr>
          <w:rFonts w:ascii="Times New Roman" w:hAnsi="Times New Roman" w:cs="Times New Roman"/>
          <w:b/>
          <w:color w:val="000000" w:themeColor="text1"/>
          <w:sz w:val="28"/>
          <w:szCs w:val="28"/>
          <w:shd w:val="clear" w:color="auto" w:fill="FFFFFF"/>
        </w:rPr>
        <w:t>I</w:t>
      </w:r>
      <w:r w:rsidRPr="00430E83">
        <w:rPr>
          <w:rFonts w:ascii="Times New Roman" w:hAnsi="Times New Roman" w:cs="Times New Roman"/>
          <w:b/>
          <w:color w:val="000000" w:themeColor="text1"/>
          <w:sz w:val="28"/>
          <w:szCs w:val="28"/>
          <w:shd w:val="clear" w:color="auto" w:fill="FFFFFF"/>
        </w:rPr>
        <w:t xml:space="preserve">: </w:t>
      </w:r>
      <w:r>
        <w:rPr>
          <w:rFonts w:ascii="Times New Roman" w:hAnsi="Times New Roman" w:cs="Times New Roman"/>
          <w:b/>
          <w:color w:val="000000" w:themeColor="text1"/>
          <w:sz w:val="28"/>
          <w:szCs w:val="28"/>
          <w:shd w:val="clear" w:color="auto" w:fill="FFFFFF"/>
        </w:rPr>
        <w:t>T</w:t>
      </w:r>
      <w:r w:rsidRPr="00430E83">
        <w:rPr>
          <w:rFonts w:ascii="Times New Roman" w:hAnsi="Times New Roman" w:cs="Times New Roman"/>
          <w:b/>
          <w:color w:val="000000" w:themeColor="text1"/>
          <w:sz w:val="28"/>
          <w:szCs w:val="28"/>
          <w:shd w:val="clear" w:color="auto" w:fill="FFFFFF"/>
        </w:rPr>
        <w:t>ừ năm 2021 đến năm 2025</w:t>
      </w:r>
    </w:p>
    <w:p w:rsidR="00430E83" w:rsidRDefault="00430E83" w:rsidP="00B250DD">
      <w:pPr>
        <w:shd w:val="clear" w:color="auto" w:fill="FFFFFF"/>
        <w:spacing w:before="120" w:after="0" w:line="288" w:lineRule="auto"/>
        <w:ind w:firstLine="709"/>
        <w:jc w:val="both"/>
        <w:rPr>
          <w:rFonts w:ascii="Times New Roman" w:eastAsia="Times New Roman" w:hAnsi="Times New Roman" w:cs="Times New Roman"/>
          <w:i/>
          <w:iCs/>
          <w:color w:val="000000" w:themeColor="text1"/>
          <w:sz w:val="28"/>
          <w:szCs w:val="28"/>
          <w:lang w:val="vi-VN"/>
        </w:rPr>
      </w:pPr>
    </w:p>
    <w:p w:rsidR="00430E83" w:rsidRDefault="00430E83" w:rsidP="00B250DD">
      <w:pPr>
        <w:shd w:val="clear" w:color="auto" w:fill="FFFFFF"/>
        <w:spacing w:before="120" w:after="0" w:line="288" w:lineRule="auto"/>
        <w:ind w:firstLine="709"/>
        <w:jc w:val="both"/>
        <w:rPr>
          <w:rFonts w:ascii="Times New Roman" w:eastAsia="Times New Roman" w:hAnsi="Times New Roman" w:cs="Times New Roman"/>
          <w:i/>
          <w:iCs/>
          <w:color w:val="000000" w:themeColor="text1"/>
          <w:sz w:val="28"/>
          <w:szCs w:val="28"/>
          <w:lang w:val="vi-VN"/>
        </w:rPr>
      </w:pPr>
    </w:p>
    <w:p w:rsidR="00430E83" w:rsidRPr="00430E83" w:rsidRDefault="00430E83" w:rsidP="00430E83">
      <w:pPr>
        <w:spacing w:before="60" w:after="60" w:line="252" w:lineRule="auto"/>
        <w:ind w:firstLine="720"/>
        <w:jc w:val="both"/>
        <w:rPr>
          <w:rFonts w:ascii="Times New Roman" w:hAnsi="Times New Roman" w:cs="Times New Roman"/>
          <w:iCs/>
          <w:spacing w:val="-4"/>
          <w:sz w:val="28"/>
          <w:szCs w:val="28"/>
          <w:lang w:val="vi-VN"/>
        </w:rPr>
      </w:pPr>
      <w:r w:rsidRPr="00430E83">
        <w:rPr>
          <w:rFonts w:ascii="Times New Roman" w:hAnsi="Times New Roman" w:cs="Times New Roman"/>
          <w:i/>
          <w:iCs/>
          <w:spacing w:val="-4"/>
          <w:sz w:val="28"/>
          <w:szCs w:val="28"/>
          <w:lang w:val="vi-VN"/>
        </w:rPr>
        <w:t xml:space="preserve">Căn cứ Nghị định số </w:t>
      </w:r>
      <w:r w:rsidRPr="00430E83">
        <w:rPr>
          <w:rFonts w:ascii="Times New Roman" w:hAnsi="Times New Roman" w:cs="Times New Roman"/>
          <w:i/>
          <w:iCs/>
          <w:spacing w:val="-4"/>
          <w:sz w:val="28"/>
          <w:szCs w:val="28"/>
        </w:rPr>
        <w:t>48</w:t>
      </w:r>
      <w:r w:rsidRPr="00430E83">
        <w:rPr>
          <w:rFonts w:ascii="Times New Roman" w:hAnsi="Times New Roman" w:cs="Times New Roman"/>
          <w:i/>
          <w:iCs/>
          <w:spacing w:val="-4"/>
          <w:sz w:val="28"/>
          <w:szCs w:val="28"/>
          <w:lang w:val="vi-VN"/>
        </w:rPr>
        <w:t>/20</w:t>
      </w:r>
      <w:r w:rsidRPr="00430E83">
        <w:rPr>
          <w:rFonts w:ascii="Times New Roman" w:hAnsi="Times New Roman" w:cs="Times New Roman"/>
          <w:i/>
          <w:iCs/>
          <w:spacing w:val="-4"/>
          <w:sz w:val="28"/>
          <w:szCs w:val="28"/>
        </w:rPr>
        <w:t>22</w:t>
      </w:r>
      <w:r w:rsidRPr="00430E83">
        <w:rPr>
          <w:rFonts w:ascii="Times New Roman" w:hAnsi="Times New Roman" w:cs="Times New Roman"/>
          <w:i/>
          <w:iCs/>
          <w:spacing w:val="-4"/>
          <w:sz w:val="28"/>
          <w:szCs w:val="28"/>
          <w:lang w:val="vi-VN"/>
        </w:rPr>
        <w:t>/NĐ-CP</w:t>
      </w:r>
      <w:r w:rsidRPr="00430E83">
        <w:rPr>
          <w:rFonts w:ascii="Times New Roman" w:hAnsi="Times New Roman" w:cs="Times New Roman"/>
          <w:spacing w:val="-4"/>
          <w:sz w:val="28"/>
          <w:szCs w:val="28"/>
          <w:lang w:val="vi-VN"/>
        </w:rPr>
        <w:t xml:space="preserve"> </w:t>
      </w:r>
      <w:r w:rsidRPr="00430E83">
        <w:rPr>
          <w:rFonts w:ascii="Times New Roman" w:hAnsi="Times New Roman" w:cs="Times New Roman"/>
          <w:i/>
          <w:iCs/>
          <w:spacing w:val="-4"/>
          <w:sz w:val="28"/>
          <w:szCs w:val="28"/>
          <w:lang w:val="vi-VN"/>
        </w:rPr>
        <w:t xml:space="preserve">ngày </w:t>
      </w:r>
      <w:r w:rsidRPr="00430E83">
        <w:rPr>
          <w:rFonts w:ascii="Times New Roman" w:hAnsi="Times New Roman" w:cs="Times New Roman"/>
          <w:i/>
          <w:iCs/>
          <w:spacing w:val="-4"/>
          <w:sz w:val="28"/>
          <w:szCs w:val="28"/>
        </w:rPr>
        <w:t>26</w:t>
      </w:r>
      <w:r w:rsidRPr="00430E83">
        <w:rPr>
          <w:rFonts w:ascii="Times New Roman" w:hAnsi="Times New Roman" w:cs="Times New Roman"/>
          <w:i/>
          <w:iCs/>
          <w:spacing w:val="-4"/>
          <w:sz w:val="28"/>
          <w:szCs w:val="28"/>
          <w:lang w:val="vi-VN"/>
        </w:rPr>
        <w:t xml:space="preserve"> tháng </w:t>
      </w:r>
      <w:r w:rsidRPr="00430E83">
        <w:rPr>
          <w:rFonts w:ascii="Times New Roman" w:hAnsi="Times New Roman" w:cs="Times New Roman"/>
          <w:i/>
          <w:iCs/>
          <w:spacing w:val="-4"/>
          <w:sz w:val="28"/>
          <w:szCs w:val="28"/>
        </w:rPr>
        <w:t>7</w:t>
      </w:r>
      <w:r w:rsidRPr="00430E83">
        <w:rPr>
          <w:rFonts w:ascii="Times New Roman" w:hAnsi="Times New Roman" w:cs="Times New Roman"/>
          <w:i/>
          <w:iCs/>
          <w:spacing w:val="-4"/>
          <w:sz w:val="28"/>
          <w:szCs w:val="28"/>
          <w:lang w:val="vi-VN"/>
        </w:rPr>
        <w:t xml:space="preserve"> năm 20</w:t>
      </w:r>
      <w:r w:rsidRPr="00430E83">
        <w:rPr>
          <w:rFonts w:ascii="Times New Roman" w:hAnsi="Times New Roman" w:cs="Times New Roman"/>
          <w:i/>
          <w:iCs/>
          <w:spacing w:val="-4"/>
          <w:sz w:val="28"/>
          <w:szCs w:val="28"/>
        </w:rPr>
        <w:t>22</w:t>
      </w:r>
      <w:r w:rsidRPr="00430E83">
        <w:rPr>
          <w:rFonts w:ascii="Times New Roman" w:hAnsi="Times New Roman" w:cs="Times New Roman"/>
          <w:i/>
          <w:iCs/>
          <w:spacing w:val="-4"/>
          <w:sz w:val="28"/>
          <w:szCs w:val="28"/>
          <w:lang w:val="vi-VN"/>
        </w:rPr>
        <w:t xml:space="preserve"> của Chính phủ quy định</w:t>
      </w:r>
      <w:r w:rsidRPr="00430E83">
        <w:rPr>
          <w:rStyle w:val="Emphasis"/>
          <w:rFonts w:ascii="Times New Roman" w:eastAsia="Calibri" w:hAnsi="Times New Roman" w:cs="Times New Roman"/>
          <w:spacing w:val="-4"/>
          <w:sz w:val="28"/>
          <w:szCs w:val="28"/>
          <w:shd w:val="clear" w:color="auto" w:fill="FFFFFF"/>
          <w:lang w:val="vi-VN"/>
        </w:rPr>
        <w:t xml:space="preserve"> chức năng, nhiệm vụ, quyền hạn và cơ cấu tổ chức của Bộ Thông tin và Truyền thông</w:t>
      </w:r>
      <w:r w:rsidRPr="00430E83">
        <w:rPr>
          <w:rFonts w:ascii="Times New Roman" w:hAnsi="Times New Roman" w:cs="Times New Roman"/>
          <w:iCs/>
          <w:spacing w:val="-4"/>
          <w:sz w:val="28"/>
          <w:szCs w:val="28"/>
          <w:lang w:val="vi-VN"/>
        </w:rPr>
        <w:t>;</w:t>
      </w:r>
    </w:p>
    <w:p w:rsidR="007A07B8" w:rsidRPr="0066627C" w:rsidRDefault="00430E83" w:rsidP="00B250DD">
      <w:pPr>
        <w:shd w:val="clear" w:color="auto" w:fill="FFFFFF"/>
        <w:spacing w:before="120" w:after="0" w:line="288" w:lineRule="auto"/>
        <w:ind w:firstLine="709"/>
        <w:jc w:val="both"/>
        <w:rPr>
          <w:rFonts w:ascii="Times New Roman" w:eastAsia="Times New Roman" w:hAnsi="Times New Roman" w:cs="Times New Roman"/>
          <w:i/>
          <w:iCs/>
          <w:color w:val="000000" w:themeColor="text1"/>
          <w:sz w:val="28"/>
          <w:szCs w:val="28"/>
        </w:rPr>
      </w:pPr>
      <w:r>
        <w:rPr>
          <w:rFonts w:ascii="Times New Roman" w:eastAsia="Times New Roman" w:hAnsi="Times New Roman" w:cs="Times New Roman"/>
          <w:i/>
          <w:iCs/>
          <w:color w:val="000000" w:themeColor="text1"/>
          <w:sz w:val="28"/>
          <w:szCs w:val="28"/>
        </w:rPr>
        <w:t>Thực hiện</w:t>
      </w:r>
      <w:r w:rsidR="00C869A0" w:rsidRPr="0066627C">
        <w:rPr>
          <w:rFonts w:ascii="Times New Roman" w:eastAsia="Times New Roman" w:hAnsi="Times New Roman" w:cs="Times New Roman"/>
          <w:i/>
          <w:iCs/>
          <w:color w:val="000000" w:themeColor="text1"/>
          <w:sz w:val="28"/>
          <w:szCs w:val="28"/>
          <w:lang w:val="vi-VN"/>
        </w:rPr>
        <w:t xml:space="preserve"> </w:t>
      </w:r>
      <w:r w:rsidR="00C869A0" w:rsidRPr="0066627C">
        <w:rPr>
          <w:rFonts w:ascii="Times New Roman" w:eastAsia="Times New Roman" w:hAnsi="Times New Roman" w:cs="Times New Roman"/>
          <w:i/>
          <w:iCs/>
          <w:color w:val="000000" w:themeColor="text1"/>
          <w:sz w:val="28"/>
          <w:szCs w:val="28"/>
        </w:rPr>
        <w:t>Quyết định số 1719</w:t>
      </w:r>
      <w:r w:rsidR="00C869A0" w:rsidRPr="0066627C">
        <w:rPr>
          <w:rFonts w:ascii="Times New Roman" w:eastAsia="Times New Roman" w:hAnsi="Times New Roman" w:cs="Times New Roman"/>
          <w:i/>
          <w:iCs/>
          <w:color w:val="000000" w:themeColor="text1"/>
          <w:sz w:val="28"/>
          <w:szCs w:val="28"/>
          <w:lang w:val="vi-VN"/>
        </w:rPr>
        <w:t>/</w:t>
      </w:r>
      <w:r w:rsidR="00C869A0" w:rsidRPr="0066627C">
        <w:rPr>
          <w:rFonts w:ascii="Times New Roman" w:eastAsia="Times New Roman" w:hAnsi="Times New Roman" w:cs="Times New Roman"/>
          <w:i/>
          <w:iCs/>
          <w:color w:val="000000" w:themeColor="text1"/>
          <w:sz w:val="28"/>
          <w:szCs w:val="28"/>
        </w:rPr>
        <w:t xml:space="preserve">QĐ-TTg </w:t>
      </w:r>
      <w:r w:rsidR="00C869A0" w:rsidRPr="0066627C">
        <w:rPr>
          <w:rFonts w:ascii="Times New Roman" w:eastAsia="Times New Roman" w:hAnsi="Times New Roman" w:cs="Times New Roman"/>
          <w:i/>
          <w:iCs/>
          <w:color w:val="000000" w:themeColor="text1"/>
          <w:sz w:val="28"/>
          <w:szCs w:val="28"/>
          <w:lang w:val="vi-VN"/>
        </w:rPr>
        <w:t xml:space="preserve">ngày </w:t>
      </w:r>
      <w:r w:rsidR="00C869A0" w:rsidRPr="0066627C">
        <w:rPr>
          <w:rFonts w:ascii="Times New Roman" w:eastAsia="Times New Roman" w:hAnsi="Times New Roman" w:cs="Times New Roman"/>
          <w:i/>
          <w:iCs/>
          <w:color w:val="000000" w:themeColor="text1"/>
          <w:sz w:val="28"/>
          <w:szCs w:val="28"/>
        </w:rPr>
        <w:t>14</w:t>
      </w:r>
      <w:r w:rsidR="00C869A0" w:rsidRPr="0066627C">
        <w:rPr>
          <w:rFonts w:ascii="Times New Roman" w:eastAsia="Times New Roman" w:hAnsi="Times New Roman" w:cs="Times New Roman"/>
          <w:i/>
          <w:iCs/>
          <w:color w:val="000000" w:themeColor="text1"/>
          <w:sz w:val="28"/>
          <w:szCs w:val="28"/>
          <w:lang w:val="vi-VN"/>
        </w:rPr>
        <w:t xml:space="preserve"> tháng </w:t>
      </w:r>
      <w:r w:rsidR="00C869A0" w:rsidRPr="0066627C">
        <w:rPr>
          <w:rFonts w:ascii="Times New Roman" w:eastAsia="Times New Roman" w:hAnsi="Times New Roman" w:cs="Times New Roman"/>
          <w:i/>
          <w:iCs/>
          <w:color w:val="000000" w:themeColor="text1"/>
          <w:sz w:val="28"/>
          <w:szCs w:val="28"/>
        </w:rPr>
        <w:t>10</w:t>
      </w:r>
      <w:r w:rsidR="00C869A0" w:rsidRPr="0066627C">
        <w:rPr>
          <w:rFonts w:ascii="Times New Roman" w:eastAsia="Times New Roman" w:hAnsi="Times New Roman" w:cs="Times New Roman"/>
          <w:i/>
          <w:iCs/>
          <w:color w:val="000000" w:themeColor="text1"/>
          <w:sz w:val="28"/>
          <w:szCs w:val="28"/>
          <w:lang w:val="vi-VN"/>
        </w:rPr>
        <w:t xml:space="preserve"> năm </w:t>
      </w:r>
      <w:r w:rsidR="00C869A0" w:rsidRPr="0066627C">
        <w:rPr>
          <w:rFonts w:ascii="Times New Roman" w:eastAsia="Times New Roman" w:hAnsi="Times New Roman" w:cs="Times New Roman"/>
          <w:i/>
          <w:iCs/>
          <w:color w:val="000000" w:themeColor="text1"/>
          <w:sz w:val="28"/>
          <w:szCs w:val="28"/>
        </w:rPr>
        <w:t>2021</w:t>
      </w:r>
      <w:r w:rsidR="00C869A0" w:rsidRPr="0066627C">
        <w:rPr>
          <w:rFonts w:ascii="Times New Roman" w:eastAsia="Times New Roman" w:hAnsi="Times New Roman" w:cs="Times New Roman"/>
          <w:i/>
          <w:iCs/>
          <w:color w:val="000000" w:themeColor="text1"/>
          <w:sz w:val="28"/>
          <w:szCs w:val="28"/>
          <w:lang w:val="vi-VN"/>
        </w:rPr>
        <w:t xml:space="preserve"> của </w:t>
      </w:r>
      <w:r w:rsidR="00C869A0" w:rsidRPr="0066627C">
        <w:rPr>
          <w:rFonts w:ascii="Times New Roman" w:eastAsia="Times New Roman" w:hAnsi="Times New Roman" w:cs="Times New Roman"/>
          <w:i/>
          <w:iCs/>
          <w:color w:val="000000" w:themeColor="text1"/>
          <w:sz w:val="28"/>
          <w:szCs w:val="28"/>
        </w:rPr>
        <w:t xml:space="preserve">Thủ tướng Chính phủ </w:t>
      </w:r>
      <w:bookmarkStart w:id="2" w:name="dieu_1_name"/>
      <w:r w:rsidR="00C869A0" w:rsidRPr="0066627C">
        <w:rPr>
          <w:rFonts w:ascii="Times New Roman" w:eastAsia="Times New Roman" w:hAnsi="Times New Roman" w:cs="Times New Roman"/>
          <w:i/>
          <w:iCs/>
          <w:color w:val="000000" w:themeColor="text1"/>
          <w:sz w:val="28"/>
          <w:szCs w:val="28"/>
        </w:rPr>
        <w:t xml:space="preserve">phê duyệt </w:t>
      </w:r>
      <w:r w:rsidR="00C869A0" w:rsidRPr="0066627C">
        <w:rPr>
          <w:rFonts w:ascii="Times New Roman" w:hAnsi="Times New Roman" w:cs="Times New Roman"/>
          <w:i/>
          <w:color w:val="000000" w:themeColor="text1"/>
          <w:sz w:val="28"/>
          <w:szCs w:val="28"/>
          <w:shd w:val="clear" w:color="auto" w:fill="FFFFFF"/>
        </w:rPr>
        <w:t>Chương trình mục tiêu quốc gia phát triển kinh tế - xã hội vùng đồng bào dân tộc thiểu số và miền núi giai đoạn 2021 - 2030, giai đoạn I: từ năm 2021 đến năm 2025</w:t>
      </w:r>
      <w:bookmarkEnd w:id="2"/>
      <w:r w:rsidR="00C869A0" w:rsidRPr="0066627C">
        <w:rPr>
          <w:rFonts w:ascii="Times New Roman" w:eastAsia="Times New Roman" w:hAnsi="Times New Roman" w:cs="Times New Roman"/>
          <w:i/>
          <w:iCs/>
          <w:color w:val="000000" w:themeColor="text1"/>
          <w:sz w:val="28"/>
          <w:szCs w:val="28"/>
          <w:lang w:val="vi-VN"/>
        </w:rPr>
        <w:t>;</w:t>
      </w:r>
    </w:p>
    <w:p w:rsidR="00AC359B" w:rsidRDefault="00AC359B" w:rsidP="00AC359B">
      <w:pPr>
        <w:shd w:val="clear" w:color="auto" w:fill="FFFFFF"/>
        <w:spacing w:before="120" w:after="0" w:line="288" w:lineRule="auto"/>
        <w:ind w:firstLine="709"/>
        <w:jc w:val="both"/>
        <w:rPr>
          <w:rFonts w:ascii="Times New Roman" w:eastAsia="Times New Roman" w:hAnsi="Times New Roman" w:cs="Times New Roman"/>
          <w:i/>
          <w:iCs/>
          <w:sz w:val="28"/>
          <w:szCs w:val="28"/>
        </w:rPr>
      </w:pPr>
      <w:r w:rsidRPr="00B250DD">
        <w:rPr>
          <w:rFonts w:ascii="Times New Roman" w:eastAsia="Times New Roman" w:hAnsi="Times New Roman" w:cs="Times New Roman"/>
          <w:i/>
          <w:iCs/>
          <w:sz w:val="28"/>
          <w:szCs w:val="28"/>
          <w:lang w:val="vi-VN"/>
        </w:rPr>
        <w:t>Theo đề nghị của</w:t>
      </w:r>
      <w:r>
        <w:rPr>
          <w:rFonts w:ascii="Times New Roman" w:eastAsia="Times New Roman" w:hAnsi="Times New Roman" w:cs="Times New Roman"/>
          <w:i/>
          <w:iCs/>
          <w:sz w:val="28"/>
          <w:szCs w:val="28"/>
        </w:rPr>
        <w:t xml:space="preserve"> Vụ trưởng Vụ Kế hoạch</w:t>
      </w:r>
      <w:r w:rsidR="006B3562">
        <w:rPr>
          <w:rFonts w:ascii="Times New Roman" w:eastAsia="Times New Roman" w:hAnsi="Times New Roman" w:cs="Times New Roman"/>
          <w:i/>
          <w:iCs/>
          <w:sz w:val="28"/>
          <w:szCs w:val="28"/>
        </w:rPr>
        <w:t xml:space="preserve"> </w:t>
      </w:r>
      <w:r>
        <w:rPr>
          <w:rFonts w:ascii="Times New Roman" w:eastAsia="Times New Roman" w:hAnsi="Times New Roman" w:cs="Times New Roman"/>
          <w:i/>
          <w:iCs/>
          <w:sz w:val="28"/>
          <w:szCs w:val="28"/>
        </w:rPr>
        <w:t>- Tài chính, Cục tr</w:t>
      </w:r>
      <w:r w:rsidR="00163E66">
        <w:rPr>
          <w:rFonts w:ascii="Times New Roman" w:eastAsia="Times New Roman" w:hAnsi="Times New Roman" w:cs="Times New Roman"/>
          <w:i/>
          <w:iCs/>
          <w:sz w:val="28"/>
          <w:szCs w:val="28"/>
        </w:rPr>
        <w:t>ưởng Cục chuyển đổi số quốc gia,</w:t>
      </w:r>
      <w:r>
        <w:rPr>
          <w:rFonts w:ascii="Times New Roman" w:eastAsia="Times New Roman" w:hAnsi="Times New Roman" w:cs="Times New Roman"/>
          <w:i/>
          <w:iCs/>
          <w:sz w:val="28"/>
          <w:szCs w:val="28"/>
        </w:rPr>
        <w:t xml:space="preserve"> Cục Công nghiệp công</w:t>
      </w:r>
      <w:r w:rsidR="00163E66">
        <w:rPr>
          <w:rFonts w:ascii="Times New Roman" w:eastAsia="Times New Roman" w:hAnsi="Times New Roman" w:cs="Times New Roman"/>
          <w:i/>
          <w:iCs/>
          <w:sz w:val="28"/>
          <w:szCs w:val="28"/>
        </w:rPr>
        <w:t xml:space="preserve"> nghệ thông tin và Truyền thông, </w:t>
      </w:r>
      <w:r>
        <w:rPr>
          <w:rFonts w:ascii="Times New Roman" w:eastAsia="Times New Roman" w:hAnsi="Times New Roman" w:cs="Times New Roman"/>
          <w:i/>
          <w:iCs/>
          <w:sz w:val="28"/>
          <w:szCs w:val="28"/>
        </w:rPr>
        <w:t>Cục trưởng Cục Thông tin đối ngoại.</w:t>
      </w:r>
    </w:p>
    <w:p w:rsidR="00AC359B" w:rsidRDefault="00AC359B" w:rsidP="00AC359B">
      <w:pPr>
        <w:shd w:val="clear" w:color="auto" w:fill="FFFFFF"/>
        <w:spacing w:before="120" w:after="0" w:line="288" w:lineRule="auto"/>
        <w:ind w:firstLine="709"/>
        <w:jc w:val="both"/>
        <w:rPr>
          <w:rFonts w:ascii="Times New Roman" w:hAnsi="Times New Roman" w:cs="Times New Roman"/>
          <w:i/>
          <w:sz w:val="28"/>
          <w:szCs w:val="28"/>
          <w:shd w:val="clear" w:color="auto" w:fill="FFFFFF"/>
        </w:rPr>
      </w:pPr>
      <w:r w:rsidRPr="00500E00">
        <w:rPr>
          <w:rFonts w:ascii="Times New Roman" w:eastAsia="Times New Roman" w:hAnsi="Times New Roman" w:cs="Times New Roman"/>
          <w:i/>
          <w:iCs/>
          <w:sz w:val="28"/>
          <w:szCs w:val="28"/>
        </w:rPr>
        <w:t>B</w:t>
      </w:r>
      <w:r w:rsidRPr="00500E00">
        <w:rPr>
          <w:rFonts w:ascii="Times New Roman" w:eastAsia="Times New Roman" w:hAnsi="Times New Roman" w:cs="Times New Roman"/>
          <w:i/>
          <w:iCs/>
          <w:sz w:val="28"/>
          <w:szCs w:val="28"/>
          <w:lang w:val="vi-VN"/>
        </w:rPr>
        <w:t xml:space="preserve">ộ trưởng </w:t>
      </w:r>
      <w:r w:rsidRPr="00500E00">
        <w:rPr>
          <w:rFonts w:ascii="Times New Roman" w:eastAsia="Times New Roman" w:hAnsi="Times New Roman" w:cs="Times New Roman"/>
          <w:i/>
          <w:iCs/>
          <w:sz w:val="28"/>
          <w:szCs w:val="28"/>
        </w:rPr>
        <w:t>B</w:t>
      </w:r>
      <w:r w:rsidRPr="00500E00">
        <w:rPr>
          <w:rFonts w:ascii="Times New Roman" w:eastAsia="Times New Roman" w:hAnsi="Times New Roman" w:cs="Times New Roman"/>
          <w:i/>
          <w:iCs/>
          <w:sz w:val="28"/>
          <w:szCs w:val="28"/>
          <w:lang w:val="vi-VN"/>
        </w:rPr>
        <w:t xml:space="preserve">ộ thông tin và </w:t>
      </w:r>
      <w:r w:rsidRPr="00500E00">
        <w:rPr>
          <w:rFonts w:ascii="Times New Roman" w:eastAsia="Times New Roman" w:hAnsi="Times New Roman" w:cs="Times New Roman"/>
          <w:i/>
          <w:iCs/>
          <w:sz w:val="28"/>
          <w:szCs w:val="28"/>
        </w:rPr>
        <w:t>T</w:t>
      </w:r>
      <w:r w:rsidRPr="00500E00">
        <w:rPr>
          <w:rFonts w:ascii="Times New Roman" w:eastAsia="Times New Roman" w:hAnsi="Times New Roman" w:cs="Times New Roman"/>
          <w:i/>
          <w:iCs/>
          <w:sz w:val="28"/>
          <w:szCs w:val="28"/>
          <w:lang w:val="vi-VN"/>
        </w:rPr>
        <w:t xml:space="preserve">ruyền thông ban hành </w:t>
      </w:r>
      <w:r w:rsidRPr="00500E00">
        <w:rPr>
          <w:rFonts w:ascii="Times New Roman" w:eastAsia="Times New Roman" w:hAnsi="Times New Roman" w:cs="Times New Roman"/>
          <w:i/>
          <w:iCs/>
          <w:sz w:val="28"/>
          <w:szCs w:val="28"/>
        </w:rPr>
        <w:t>T</w:t>
      </w:r>
      <w:r w:rsidRPr="00500E00">
        <w:rPr>
          <w:rFonts w:ascii="Times New Roman" w:eastAsia="Times New Roman" w:hAnsi="Times New Roman" w:cs="Times New Roman"/>
          <w:i/>
          <w:iCs/>
          <w:sz w:val="28"/>
          <w:szCs w:val="28"/>
          <w:lang w:val="vi-VN"/>
        </w:rPr>
        <w:t xml:space="preserve">hông tư </w:t>
      </w:r>
      <w:r w:rsidRPr="00500E00">
        <w:rPr>
          <w:rFonts w:ascii="Times New Roman" w:eastAsia="Times New Roman" w:hAnsi="Times New Roman" w:cs="Times New Roman"/>
          <w:bCs/>
          <w:i/>
          <w:sz w:val="28"/>
          <w:szCs w:val="28"/>
        </w:rPr>
        <w:t>hướng dẫn thực hiện nội dung về thông tin</w:t>
      </w:r>
      <w:r w:rsidR="00163E66">
        <w:rPr>
          <w:rFonts w:ascii="Times New Roman" w:eastAsia="Times New Roman" w:hAnsi="Times New Roman" w:cs="Times New Roman"/>
          <w:bCs/>
          <w:i/>
          <w:sz w:val="28"/>
          <w:szCs w:val="28"/>
        </w:rPr>
        <w:t xml:space="preserve"> và </w:t>
      </w:r>
      <w:r w:rsidRPr="00500E00">
        <w:rPr>
          <w:rFonts w:ascii="Times New Roman" w:eastAsia="Times New Roman" w:hAnsi="Times New Roman" w:cs="Times New Roman"/>
          <w:bCs/>
          <w:i/>
          <w:sz w:val="28"/>
          <w:szCs w:val="28"/>
        </w:rPr>
        <w:t xml:space="preserve">truyền </w:t>
      </w:r>
      <w:r w:rsidR="00163E66">
        <w:rPr>
          <w:rFonts w:ascii="Times New Roman" w:eastAsia="Times New Roman" w:hAnsi="Times New Roman" w:cs="Times New Roman"/>
          <w:bCs/>
          <w:i/>
          <w:sz w:val="28"/>
          <w:szCs w:val="28"/>
        </w:rPr>
        <w:t xml:space="preserve">thông </w:t>
      </w:r>
      <w:r w:rsidRPr="00500E00">
        <w:rPr>
          <w:rFonts w:ascii="Times New Roman" w:eastAsia="Times New Roman" w:hAnsi="Times New Roman" w:cs="Times New Roman"/>
          <w:bCs/>
          <w:i/>
          <w:sz w:val="28"/>
          <w:szCs w:val="28"/>
        </w:rPr>
        <w:t xml:space="preserve">thuộc chương trình mục tiêu quốc gia phát triển kinh tế - xã hội vùng đồng bào dân tộc thiểu số và miền núi giai đoạn </w:t>
      </w:r>
      <w:r w:rsidRPr="00500E00">
        <w:rPr>
          <w:rFonts w:ascii="Times New Roman" w:hAnsi="Times New Roman" w:cs="Times New Roman"/>
          <w:i/>
          <w:sz w:val="28"/>
          <w:szCs w:val="28"/>
          <w:shd w:val="clear" w:color="auto" w:fill="FFFFFF"/>
        </w:rPr>
        <w:t>2021 - 2030, giai đoạn i: từ năm 2021 đến năm 2025</w:t>
      </w:r>
      <w:r>
        <w:rPr>
          <w:rFonts w:ascii="Times New Roman" w:hAnsi="Times New Roman" w:cs="Times New Roman"/>
          <w:i/>
          <w:sz w:val="28"/>
          <w:szCs w:val="28"/>
          <w:shd w:val="clear" w:color="auto" w:fill="FFFFFF"/>
        </w:rPr>
        <w:t>.</w:t>
      </w:r>
    </w:p>
    <w:p w:rsidR="00500E00" w:rsidRPr="0066627C" w:rsidRDefault="00500E00" w:rsidP="000E3ECB">
      <w:pPr>
        <w:shd w:val="clear" w:color="auto" w:fill="FFFFFF"/>
        <w:spacing w:before="120" w:after="120" w:line="234" w:lineRule="atLeast"/>
        <w:jc w:val="both"/>
        <w:rPr>
          <w:rFonts w:ascii="Times New Roman" w:eastAsia="Times New Roman" w:hAnsi="Times New Roman" w:cs="Times New Roman"/>
          <w:i/>
          <w:color w:val="000000" w:themeColor="text1"/>
          <w:sz w:val="28"/>
          <w:szCs w:val="28"/>
          <w:lang w:val="vi-VN"/>
        </w:rPr>
      </w:pPr>
    </w:p>
    <w:p w:rsidR="00946097" w:rsidRPr="0066627C" w:rsidRDefault="00F56B02" w:rsidP="000E3ECB">
      <w:pPr>
        <w:shd w:val="clear" w:color="auto" w:fill="FFFFFF"/>
        <w:spacing w:before="120" w:after="120" w:line="340" w:lineRule="atLeast"/>
        <w:jc w:val="center"/>
        <w:rPr>
          <w:rFonts w:ascii="Times New Roman" w:eastAsia="Times New Roman" w:hAnsi="Times New Roman" w:cs="Times New Roman"/>
          <w:b/>
          <w:color w:val="000000" w:themeColor="text1"/>
          <w:sz w:val="28"/>
          <w:szCs w:val="28"/>
        </w:rPr>
      </w:pPr>
      <w:r w:rsidRPr="0066627C">
        <w:rPr>
          <w:rFonts w:ascii="Times New Roman" w:eastAsia="Times New Roman" w:hAnsi="Times New Roman" w:cs="Times New Roman"/>
          <w:b/>
          <w:color w:val="000000" w:themeColor="text1"/>
          <w:sz w:val="28"/>
          <w:szCs w:val="28"/>
        </w:rPr>
        <w:t>Chương</w:t>
      </w:r>
      <w:r w:rsidR="00522E33" w:rsidRPr="0066627C">
        <w:rPr>
          <w:rFonts w:ascii="Times New Roman" w:eastAsia="Times New Roman" w:hAnsi="Times New Roman" w:cs="Times New Roman"/>
          <w:b/>
          <w:color w:val="000000" w:themeColor="text1"/>
          <w:sz w:val="28"/>
          <w:szCs w:val="28"/>
        </w:rPr>
        <w:t xml:space="preserve"> 1</w:t>
      </w:r>
    </w:p>
    <w:p w:rsidR="00946097" w:rsidRPr="0066627C" w:rsidRDefault="00946097" w:rsidP="000E3ECB">
      <w:pPr>
        <w:shd w:val="clear" w:color="auto" w:fill="FFFFFF"/>
        <w:spacing w:before="120" w:after="120" w:line="340" w:lineRule="atLeast"/>
        <w:jc w:val="center"/>
        <w:rPr>
          <w:rFonts w:ascii="Times New Roman" w:eastAsia="Times New Roman" w:hAnsi="Times New Roman" w:cs="Times New Roman"/>
          <w:color w:val="000000" w:themeColor="text1"/>
          <w:sz w:val="28"/>
          <w:szCs w:val="28"/>
        </w:rPr>
      </w:pPr>
      <w:r w:rsidRPr="0066627C">
        <w:rPr>
          <w:rFonts w:ascii="Times New Roman" w:eastAsia="Times New Roman" w:hAnsi="Times New Roman" w:cs="Times New Roman"/>
          <w:color w:val="000000" w:themeColor="text1"/>
          <w:sz w:val="28"/>
          <w:szCs w:val="28"/>
        </w:rPr>
        <w:t>QUY ĐỊNH CHUNG</w:t>
      </w:r>
    </w:p>
    <w:p w:rsidR="00080F65" w:rsidRPr="0066627C" w:rsidRDefault="00080F65" w:rsidP="00B250DD">
      <w:pPr>
        <w:shd w:val="clear" w:color="auto" w:fill="FFFFFF"/>
        <w:spacing w:before="120" w:after="120" w:line="340" w:lineRule="atLeast"/>
        <w:ind w:firstLine="709"/>
        <w:rPr>
          <w:rFonts w:ascii="Times New Roman" w:eastAsia="Times New Roman" w:hAnsi="Times New Roman" w:cs="Times New Roman"/>
          <w:b/>
          <w:bCs/>
          <w:color w:val="000000" w:themeColor="text1"/>
          <w:sz w:val="28"/>
          <w:szCs w:val="28"/>
          <w:lang w:val="vi-VN"/>
        </w:rPr>
      </w:pPr>
      <w:bookmarkStart w:id="3" w:name="dieu_1"/>
    </w:p>
    <w:p w:rsidR="00C869A0" w:rsidRPr="0066627C" w:rsidRDefault="00C869A0" w:rsidP="00B250DD">
      <w:pPr>
        <w:shd w:val="clear" w:color="auto" w:fill="FFFFFF"/>
        <w:spacing w:before="120" w:after="120" w:line="340" w:lineRule="atLeast"/>
        <w:ind w:firstLine="709"/>
        <w:rPr>
          <w:rFonts w:ascii="Times New Roman" w:eastAsia="Times New Roman" w:hAnsi="Times New Roman" w:cs="Times New Roman"/>
          <w:color w:val="000000" w:themeColor="text1"/>
          <w:sz w:val="28"/>
          <w:szCs w:val="28"/>
        </w:rPr>
      </w:pPr>
      <w:r w:rsidRPr="0066627C">
        <w:rPr>
          <w:rFonts w:ascii="Times New Roman" w:eastAsia="Times New Roman" w:hAnsi="Times New Roman" w:cs="Times New Roman"/>
          <w:b/>
          <w:bCs/>
          <w:color w:val="000000" w:themeColor="text1"/>
          <w:sz w:val="28"/>
          <w:szCs w:val="28"/>
          <w:lang w:val="vi-VN"/>
        </w:rPr>
        <w:t>Điều 1. Phạm vi điều chỉnh, đối tượng áp dụng</w:t>
      </w:r>
      <w:bookmarkEnd w:id="3"/>
    </w:p>
    <w:p w:rsidR="00D871D9" w:rsidRPr="0066627C" w:rsidRDefault="00C869A0" w:rsidP="00D871D9">
      <w:pPr>
        <w:shd w:val="clear" w:color="auto" w:fill="FFFFFF"/>
        <w:spacing w:before="120" w:after="120" w:line="340" w:lineRule="atLeast"/>
        <w:ind w:firstLine="709"/>
        <w:jc w:val="both"/>
        <w:rPr>
          <w:rFonts w:ascii="Times New Roman" w:eastAsia="Times New Roman" w:hAnsi="Times New Roman" w:cs="Times New Roman"/>
          <w:color w:val="000000" w:themeColor="text1"/>
          <w:sz w:val="28"/>
          <w:szCs w:val="28"/>
          <w:lang w:val="vi-VN"/>
        </w:rPr>
      </w:pPr>
      <w:r w:rsidRPr="0066627C">
        <w:rPr>
          <w:rFonts w:ascii="Times New Roman" w:eastAsia="Times New Roman" w:hAnsi="Times New Roman" w:cs="Times New Roman"/>
          <w:color w:val="000000" w:themeColor="text1"/>
          <w:sz w:val="28"/>
          <w:szCs w:val="28"/>
          <w:lang w:val="vi-VN"/>
        </w:rPr>
        <w:t>1. Phạm vi điều chỉnh:</w:t>
      </w:r>
    </w:p>
    <w:p w:rsidR="00D96978" w:rsidRDefault="00D96978" w:rsidP="00D96978">
      <w:pPr>
        <w:shd w:val="clear" w:color="auto" w:fill="FFFFFF"/>
        <w:spacing w:before="120" w:after="120" w:line="340" w:lineRule="atLeast"/>
        <w:ind w:firstLine="709"/>
        <w:jc w:val="both"/>
        <w:rPr>
          <w:rFonts w:ascii="Times New Roman" w:hAnsi="Times New Roman" w:cs="Times New Roman"/>
          <w:sz w:val="28"/>
          <w:szCs w:val="28"/>
          <w:shd w:val="clear" w:color="auto" w:fill="FFFFFF"/>
        </w:rPr>
      </w:pPr>
      <w:r w:rsidRPr="00B250DD">
        <w:rPr>
          <w:rFonts w:ascii="Times New Roman" w:eastAsia="Times New Roman" w:hAnsi="Times New Roman" w:cs="Times New Roman"/>
          <w:sz w:val="28"/>
          <w:szCs w:val="28"/>
          <w:lang w:val="vi-VN"/>
        </w:rPr>
        <w:t xml:space="preserve">Thông tư này hướng dẫn thực hiện </w:t>
      </w:r>
      <w:r>
        <w:rPr>
          <w:rFonts w:ascii="Times New Roman" w:eastAsia="Times New Roman" w:hAnsi="Times New Roman" w:cs="Times New Roman"/>
          <w:sz w:val="28"/>
          <w:szCs w:val="28"/>
        </w:rPr>
        <w:t xml:space="preserve">các nội dung về thông tin và truyền thông </w:t>
      </w:r>
      <w:r>
        <w:rPr>
          <w:rFonts w:ascii="Times New Roman" w:hAnsi="Times New Roman" w:cs="Times New Roman"/>
          <w:sz w:val="28"/>
          <w:szCs w:val="28"/>
        </w:rPr>
        <w:t xml:space="preserve">của Chương trình mục tiêu quốc gia phát triển kinh tế - </w:t>
      </w:r>
      <w:r w:rsidRPr="004E2E06">
        <w:rPr>
          <w:rFonts w:ascii="Times New Roman" w:eastAsia="Times New Roman" w:hAnsi="Times New Roman" w:cs="Times New Roman"/>
          <w:bCs/>
          <w:sz w:val="28"/>
          <w:szCs w:val="28"/>
        </w:rPr>
        <w:t xml:space="preserve">xã hội vùng đồng bào dân tộc </w:t>
      </w:r>
      <w:r w:rsidRPr="004E2E06">
        <w:rPr>
          <w:rFonts w:ascii="Times New Roman" w:eastAsia="Times New Roman" w:hAnsi="Times New Roman" w:cs="Times New Roman"/>
          <w:bCs/>
          <w:sz w:val="28"/>
          <w:szCs w:val="28"/>
        </w:rPr>
        <w:lastRenderedPageBreak/>
        <w:t xml:space="preserve">thiểu số và miền núi giai đoạn </w:t>
      </w:r>
      <w:r w:rsidRPr="004E2E06">
        <w:rPr>
          <w:rFonts w:ascii="Times New Roman" w:hAnsi="Times New Roman" w:cs="Times New Roman"/>
          <w:sz w:val="28"/>
          <w:szCs w:val="28"/>
          <w:shd w:val="clear" w:color="auto" w:fill="FFFFFF"/>
        </w:rPr>
        <w:t xml:space="preserve">2021 - 2030, giai đoạn </w:t>
      </w:r>
      <w:r>
        <w:rPr>
          <w:rFonts w:ascii="Times New Roman" w:hAnsi="Times New Roman" w:cs="Times New Roman"/>
          <w:sz w:val="28"/>
          <w:szCs w:val="28"/>
          <w:shd w:val="clear" w:color="auto" w:fill="FFFFFF"/>
        </w:rPr>
        <w:t>I</w:t>
      </w:r>
      <w:r w:rsidRPr="004E2E06">
        <w:rPr>
          <w:rFonts w:ascii="Times New Roman" w:hAnsi="Times New Roman" w:cs="Times New Roman"/>
          <w:sz w:val="28"/>
          <w:szCs w:val="28"/>
          <w:shd w:val="clear" w:color="auto" w:fill="FFFFFF"/>
        </w:rPr>
        <w:t>: từ năm 2021 đến năm 2025</w:t>
      </w:r>
      <w:r>
        <w:rPr>
          <w:rFonts w:ascii="Times New Roman" w:hAnsi="Times New Roman" w:cs="Times New Roman"/>
          <w:sz w:val="28"/>
          <w:szCs w:val="28"/>
          <w:shd w:val="clear" w:color="auto" w:fill="FFFFFF"/>
        </w:rPr>
        <w:t xml:space="preserve"> (viết tắt là Chương trình), bao gồm:</w:t>
      </w:r>
    </w:p>
    <w:p w:rsidR="00D96978" w:rsidRPr="00045329" w:rsidRDefault="00045329" w:rsidP="00045329">
      <w:pPr>
        <w:shd w:val="clear" w:color="auto" w:fill="FFFFFF"/>
        <w:spacing w:before="120" w:after="120" w:line="340" w:lineRule="atLeast"/>
        <w:jc w:val="both"/>
        <w:rPr>
          <w:rFonts w:ascii="Times New Roman" w:hAnsi="Times New Roman" w:cs="Times New Roman"/>
          <w:sz w:val="28"/>
          <w:szCs w:val="28"/>
        </w:rPr>
      </w:pPr>
      <w:r>
        <w:rPr>
          <w:rFonts w:ascii="Times New Roman" w:eastAsia="Times New Roman" w:hAnsi="Times New Roman" w:cs="Times New Roman"/>
          <w:sz w:val="28"/>
          <w:szCs w:val="28"/>
        </w:rPr>
        <w:t xml:space="preserve">           a) </w:t>
      </w:r>
      <w:r w:rsidR="00D96978" w:rsidRPr="00045329">
        <w:rPr>
          <w:rFonts w:ascii="Times New Roman" w:eastAsia="Times New Roman" w:hAnsi="Times New Roman" w:cs="Times New Roman"/>
          <w:sz w:val="28"/>
          <w:szCs w:val="28"/>
        </w:rPr>
        <w:t xml:space="preserve">Nhiệm vụ </w:t>
      </w:r>
      <w:r w:rsidR="00D96978" w:rsidRPr="00045329">
        <w:rPr>
          <w:rFonts w:ascii="Times New Roman" w:hAnsi="Times New Roman" w:cs="Times New Roman"/>
          <w:sz w:val="28"/>
          <w:szCs w:val="28"/>
        </w:rPr>
        <w:t>h</w:t>
      </w:r>
      <w:r w:rsidR="00D96978" w:rsidRPr="00045329">
        <w:rPr>
          <w:rFonts w:ascii="Times New Roman" w:hAnsi="Times New Roman" w:cs="Times New Roman"/>
          <w:sz w:val="28"/>
          <w:szCs w:val="28"/>
          <w:lang w:val="vi-VN"/>
        </w:rPr>
        <w:t xml:space="preserve">ỗ trợ thiết lập các điểm hỗ trợ đồng bào dân tộc thiểu số ứng dụng công nghệ thông tin tại Ủy ban nhân dân cấp xã </w:t>
      </w:r>
      <w:r w:rsidR="00D96978" w:rsidRPr="00045329">
        <w:rPr>
          <w:rFonts w:ascii="Times New Roman" w:hAnsi="Times New Roman" w:cs="Times New Roman"/>
          <w:sz w:val="28"/>
          <w:szCs w:val="28"/>
        </w:rPr>
        <w:t xml:space="preserve">để </w:t>
      </w:r>
      <w:r w:rsidR="00D96978" w:rsidRPr="00045329">
        <w:rPr>
          <w:rFonts w:ascii="Times New Roman" w:hAnsi="Times New Roman" w:cs="Times New Roman"/>
          <w:sz w:val="28"/>
          <w:szCs w:val="28"/>
          <w:lang w:val="vi-VN"/>
        </w:rPr>
        <w:t>phục vụ phát triển kinh tế - xã hội và đảm bảo an ninh trật tự</w:t>
      </w:r>
      <w:r w:rsidR="00163E66">
        <w:rPr>
          <w:rFonts w:ascii="Times New Roman" w:hAnsi="Times New Roman" w:cs="Times New Roman"/>
          <w:sz w:val="28"/>
          <w:szCs w:val="28"/>
        </w:rPr>
        <w:t xml:space="preserve"> </w:t>
      </w:r>
      <w:r w:rsidR="00D96978" w:rsidRPr="00045329">
        <w:rPr>
          <w:rFonts w:ascii="Times New Roman" w:hAnsi="Times New Roman" w:cs="Times New Roman"/>
          <w:sz w:val="28"/>
          <w:szCs w:val="28"/>
        </w:rPr>
        <w:t xml:space="preserve">thuộc Tiểu dự án 10.2 của Chương trình (viết tắt </w:t>
      </w:r>
      <w:r>
        <w:rPr>
          <w:rFonts w:ascii="Times New Roman" w:hAnsi="Times New Roman" w:cs="Times New Roman"/>
          <w:sz w:val="28"/>
          <w:szCs w:val="28"/>
        </w:rPr>
        <w:t xml:space="preserve">là </w:t>
      </w:r>
      <w:r w:rsidRPr="00045329">
        <w:rPr>
          <w:rFonts w:ascii="Times New Roman" w:hAnsi="Times New Roman" w:cs="Times New Roman"/>
          <w:sz w:val="28"/>
          <w:szCs w:val="28"/>
        </w:rPr>
        <w:t xml:space="preserve">điểm </w:t>
      </w:r>
      <w:r>
        <w:rPr>
          <w:rFonts w:ascii="Times New Roman" w:hAnsi="Times New Roman" w:cs="Times New Roman"/>
          <w:sz w:val="28"/>
          <w:szCs w:val="28"/>
        </w:rPr>
        <w:t>hỗ trợ đồng bào dân tộc thiểu số ứng dụng công nghệ thông tin</w:t>
      </w:r>
      <w:r w:rsidRPr="00045329">
        <w:rPr>
          <w:rFonts w:ascii="Times New Roman" w:hAnsi="Times New Roman" w:cs="Times New Roman"/>
          <w:sz w:val="28"/>
          <w:szCs w:val="28"/>
        </w:rPr>
        <w:t>);</w:t>
      </w:r>
    </w:p>
    <w:p w:rsidR="00A72D62" w:rsidRPr="00045329" w:rsidRDefault="00045329" w:rsidP="00045329">
      <w:pPr>
        <w:shd w:val="clear" w:color="auto" w:fill="FFFFFF"/>
        <w:spacing w:before="120" w:after="120" w:line="340" w:lineRule="atLeast"/>
        <w:jc w:val="both"/>
        <w:rPr>
          <w:rFonts w:ascii="Times New Roman" w:eastAsia="Times New Roman" w:hAnsi="Times New Roman" w:cs="Times New Roman"/>
          <w:sz w:val="28"/>
          <w:szCs w:val="28"/>
        </w:rPr>
      </w:pPr>
      <w:r>
        <w:rPr>
          <w:rFonts w:ascii="Times New Roman" w:hAnsi="Times New Roman" w:cs="Times New Roman"/>
          <w:sz w:val="28"/>
          <w:szCs w:val="28"/>
        </w:rPr>
        <w:t xml:space="preserve">          b) </w:t>
      </w:r>
      <w:r w:rsidR="00A72D62" w:rsidRPr="00045329">
        <w:rPr>
          <w:rFonts w:ascii="Times New Roman" w:hAnsi="Times New Roman" w:cs="Times New Roman"/>
          <w:sz w:val="28"/>
          <w:szCs w:val="28"/>
        </w:rPr>
        <w:t>Nhiệm vụ t</w:t>
      </w:r>
      <w:r w:rsidR="00A72D62" w:rsidRPr="00045329">
        <w:rPr>
          <w:rFonts w:ascii="Times New Roman" w:hAnsi="Times New Roman" w:cs="Times New Roman"/>
          <w:sz w:val="28"/>
          <w:szCs w:val="28"/>
          <w:lang w:val="vi-VN"/>
        </w:rPr>
        <w:t>hông tin đối ngoại vùng đồng bào dân tộc thiểu số và miền núi</w:t>
      </w:r>
      <w:r w:rsidR="00A72D62" w:rsidRPr="00045329">
        <w:rPr>
          <w:rFonts w:ascii="Times New Roman" w:eastAsia="Times New Roman" w:hAnsi="Times New Roman" w:cs="Times New Roman"/>
          <w:sz w:val="28"/>
          <w:szCs w:val="28"/>
        </w:rPr>
        <w:t xml:space="preserve"> (thuộc Tiểu dự án 10.1</w:t>
      </w:r>
      <w:r>
        <w:rPr>
          <w:rFonts w:ascii="Times New Roman" w:eastAsia="Times New Roman" w:hAnsi="Times New Roman" w:cs="Times New Roman"/>
          <w:sz w:val="28"/>
          <w:szCs w:val="28"/>
        </w:rPr>
        <w:t xml:space="preserve"> </w:t>
      </w:r>
      <w:r w:rsidRPr="00045329">
        <w:rPr>
          <w:rFonts w:ascii="Times New Roman" w:hAnsi="Times New Roman" w:cs="Times New Roman"/>
          <w:sz w:val="28"/>
          <w:szCs w:val="28"/>
        </w:rPr>
        <w:t>của Chương trình</w:t>
      </w:r>
      <w:r w:rsidR="00A72D62" w:rsidRPr="00045329">
        <w:rPr>
          <w:rFonts w:ascii="Times New Roman" w:eastAsia="Times New Roman" w:hAnsi="Times New Roman" w:cs="Times New Roman"/>
          <w:sz w:val="28"/>
          <w:szCs w:val="28"/>
        </w:rPr>
        <w:t>);</w:t>
      </w:r>
    </w:p>
    <w:p w:rsidR="00C869A0" w:rsidRPr="0066627C" w:rsidRDefault="00C869A0" w:rsidP="00B250DD">
      <w:pPr>
        <w:shd w:val="clear" w:color="auto" w:fill="FFFFFF"/>
        <w:spacing w:before="120" w:after="120" w:line="340" w:lineRule="atLeast"/>
        <w:ind w:firstLine="709"/>
        <w:rPr>
          <w:rFonts w:ascii="Times New Roman" w:eastAsia="Times New Roman" w:hAnsi="Times New Roman" w:cs="Times New Roman"/>
          <w:color w:val="000000" w:themeColor="text1"/>
          <w:sz w:val="28"/>
          <w:szCs w:val="28"/>
          <w:lang w:val="vi-VN"/>
        </w:rPr>
      </w:pPr>
      <w:r w:rsidRPr="0066627C">
        <w:rPr>
          <w:rFonts w:ascii="Times New Roman" w:eastAsia="Times New Roman" w:hAnsi="Times New Roman" w:cs="Times New Roman"/>
          <w:color w:val="000000" w:themeColor="text1"/>
          <w:sz w:val="28"/>
          <w:szCs w:val="28"/>
          <w:lang w:val="vi-VN"/>
        </w:rPr>
        <w:t>2. Đối tượng áp dụng:</w:t>
      </w:r>
    </w:p>
    <w:p w:rsidR="00C869A0" w:rsidRPr="0066627C" w:rsidRDefault="008114AB" w:rsidP="00B250DD">
      <w:pPr>
        <w:shd w:val="clear" w:color="auto" w:fill="FFFFFF"/>
        <w:spacing w:before="120" w:after="120" w:line="340" w:lineRule="atLeast"/>
        <w:ind w:firstLine="709"/>
        <w:jc w:val="both"/>
        <w:rPr>
          <w:rFonts w:ascii="Times New Roman" w:eastAsia="Times New Roman" w:hAnsi="Times New Roman" w:cs="Times New Roman"/>
          <w:color w:val="000000" w:themeColor="text1"/>
          <w:sz w:val="28"/>
          <w:szCs w:val="28"/>
        </w:rPr>
      </w:pPr>
      <w:r w:rsidRPr="0066627C">
        <w:rPr>
          <w:rFonts w:ascii="Times New Roman" w:eastAsia="Times New Roman" w:hAnsi="Times New Roman" w:cs="Times New Roman"/>
          <w:color w:val="000000" w:themeColor="text1"/>
          <w:sz w:val="28"/>
          <w:szCs w:val="28"/>
          <w:lang w:val="vi-VN"/>
        </w:rPr>
        <w:t>a) Các bộ, cơ quan ngang b</w:t>
      </w:r>
      <w:r w:rsidR="00C869A0" w:rsidRPr="0066627C">
        <w:rPr>
          <w:rFonts w:ascii="Times New Roman" w:eastAsia="Times New Roman" w:hAnsi="Times New Roman" w:cs="Times New Roman"/>
          <w:color w:val="000000" w:themeColor="text1"/>
          <w:sz w:val="28"/>
          <w:szCs w:val="28"/>
          <w:lang w:val="vi-VN"/>
        </w:rPr>
        <w:t xml:space="preserve">ộ, cơ quan thuộc Chính phủ, các tỉnh, thành phố trực thuộc Trung ương thực hiện </w:t>
      </w:r>
      <w:r w:rsidR="00163E66">
        <w:rPr>
          <w:rFonts w:ascii="Times New Roman" w:eastAsia="Times New Roman" w:hAnsi="Times New Roman" w:cs="Times New Roman"/>
          <w:color w:val="000000" w:themeColor="text1"/>
          <w:sz w:val="28"/>
          <w:szCs w:val="28"/>
        </w:rPr>
        <w:t xml:space="preserve">các </w:t>
      </w:r>
      <w:r w:rsidRPr="0066627C">
        <w:rPr>
          <w:rFonts w:ascii="Times New Roman" w:eastAsia="Times New Roman" w:hAnsi="Times New Roman" w:cs="Times New Roman"/>
          <w:color w:val="000000" w:themeColor="text1"/>
          <w:sz w:val="28"/>
          <w:szCs w:val="28"/>
        </w:rPr>
        <w:t>nhiệm vụ</w:t>
      </w:r>
      <w:r w:rsidR="00163E66">
        <w:rPr>
          <w:rFonts w:ascii="Times New Roman" w:eastAsia="Times New Roman" w:hAnsi="Times New Roman" w:cs="Times New Roman"/>
          <w:color w:val="000000" w:themeColor="text1"/>
          <w:sz w:val="28"/>
          <w:szCs w:val="28"/>
        </w:rPr>
        <w:t xml:space="preserve"> của Chương trình tại khoản 1  Điều này</w:t>
      </w:r>
      <w:r w:rsidR="00300C09" w:rsidRPr="0066627C">
        <w:rPr>
          <w:rFonts w:ascii="Times New Roman" w:eastAsia="Times New Roman" w:hAnsi="Times New Roman" w:cs="Times New Roman"/>
          <w:color w:val="000000" w:themeColor="text1"/>
          <w:sz w:val="28"/>
          <w:szCs w:val="28"/>
        </w:rPr>
        <w:t>;</w:t>
      </w:r>
    </w:p>
    <w:p w:rsidR="008114AB" w:rsidRPr="0066627C" w:rsidRDefault="00C869A0" w:rsidP="00B250DD">
      <w:pPr>
        <w:shd w:val="clear" w:color="auto" w:fill="FFFFFF"/>
        <w:spacing w:before="120" w:after="120" w:line="340" w:lineRule="atLeast"/>
        <w:ind w:firstLine="709"/>
        <w:jc w:val="both"/>
        <w:rPr>
          <w:rFonts w:ascii="Times New Roman" w:eastAsia="Times New Roman" w:hAnsi="Times New Roman" w:cs="Times New Roman"/>
          <w:color w:val="000000" w:themeColor="text1"/>
          <w:sz w:val="28"/>
          <w:szCs w:val="28"/>
        </w:rPr>
      </w:pPr>
      <w:r w:rsidRPr="0066627C">
        <w:rPr>
          <w:rFonts w:ascii="Times New Roman" w:eastAsia="Times New Roman" w:hAnsi="Times New Roman" w:cs="Times New Roman"/>
          <w:color w:val="000000" w:themeColor="text1"/>
          <w:sz w:val="28"/>
          <w:szCs w:val="28"/>
          <w:lang w:val="vi-VN"/>
        </w:rPr>
        <w:t xml:space="preserve">b) Các cơ quan, đơn vị, tổ chức, cá nhân tham gia thực hiện và thụ hưởng từ việc thực hiện </w:t>
      </w:r>
      <w:r w:rsidR="008114AB" w:rsidRPr="0066627C">
        <w:rPr>
          <w:rFonts w:ascii="Times New Roman" w:eastAsia="Times New Roman" w:hAnsi="Times New Roman" w:cs="Times New Roman"/>
          <w:color w:val="000000" w:themeColor="text1"/>
          <w:sz w:val="28"/>
          <w:szCs w:val="28"/>
        </w:rPr>
        <w:t>các nhiệm vụ</w:t>
      </w:r>
      <w:r w:rsidR="00163E66">
        <w:rPr>
          <w:rFonts w:ascii="Times New Roman" w:eastAsia="Times New Roman" w:hAnsi="Times New Roman" w:cs="Times New Roman"/>
          <w:color w:val="000000" w:themeColor="text1"/>
          <w:sz w:val="28"/>
          <w:szCs w:val="28"/>
        </w:rPr>
        <w:t xml:space="preserve"> của Chượng trình </w:t>
      </w:r>
      <w:r w:rsidR="008114AB" w:rsidRPr="0066627C">
        <w:rPr>
          <w:rFonts w:ascii="Times New Roman" w:eastAsia="Times New Roman" w:hAnsi="Times New Roman" w:cs="Times New Roman"/>
          <w:color w:val="000000" w:themeColor="text1"/>
          <w:sz w:val="28"/>
          <w:szCs w:val="28"/>
        </w:rPr>
        <w:t>tại</w:t>
      </w:r>
      <w:r w:rsidR="00080F65" w:rsidRPr="0066627C">
        <w:rPr>
          <w:rFonts w:ascii="Times New Roman" w:eastAsia="Times New Roman" w:hAnsi="Times New Roman" w:cs="Times New Roman"/>
          <w:color w:val="000000" w:themeColor="text1"/>
          <w:sz w:val="28"/>
          <w:szCs w:val="28"/>
        </w:rPr>
        <w:t xml:space="preserve"> khoản 1 Điều này</w:t>
      </w:r>
      <w:r w:rsidR="008114AB" w:rsidRPr="0066627C">
        <w:rPr>
          <w:rFonts w:ascii="Times New Roman" w:eastAsia="Times New Roman" w:hAnsi="Times New Roman" w:cs="Times New Roman"/>
          <w:color w:val="000000" w:themeColor="text1"/>
          <w:sz w:val="28"/>
          <w:szCs w:val="28"/>
        </w:rPr>
        <w:t>.</w:t>
      </w:r>
    </w:p>
    <w:p w:rsidR="00BB4915" w:rsidRDefault="007A07B8" w:rsidP="00BB4915">
      <w:pPr>
        <w:shd w:val="clear" w:color="auto" w:fill="FFFFFF"/>
        <w:spacing w:before="120" w:after="120" w:line="340" w:lineRule="atLeast"/>
        <w:ind w:firstLine="709"/>
        <w:jc w:val="both"/>
        <w:rPr>
          <w:rFonts w:ascii="Times New Roman" w:eastAsia="Times New Roman" w:hAnsi="Times New Roman" w:cs="Times New Roman"/>
          <w:b/>
          <w:bCs/>
          <w:color w:val="000000" w:themeColor="text1"/>
          <w:sz w:val="28"/>
          <w:szCs w:val="28"/>
        </w:rPr>
      </w:pPr>
      <w:r w:rsidRPr="0066627C">
        <w:rPr>
          <w:rFonts w:ascii="Times New Roman" w:eastAsia="Times New Roman" w:hAnsi="Times New Roman" w:cs="Times New Roman"/>
          <w:b/>
          <w:bCs/>
          <w:color w:val="000000" w:themeColor="text1"/>
          <w:sz w:val="28"/>
          <w:szCs w:val="28"/>
        </w:rPr>
        <w:t>Điều 2. Nguyên tắc</w:t>
      </w:r>
      <w:r w:rsidR="001D0B2E" w:rsidRPr="0066627C">
        <w:rPr>
          <w:rFonts w:ascii="Times New Roman" w:eastAsia="Times New Roman" w:hAnsi="Times New Roman" w:cs="Times New Roman"/>
          <w:b/>
          <w:bCs/>
          <w:color w:val="000000" w:themeColor="text1"/>
          <w:sz w:val="28"/>
          <w:szCs w:val="28"/>
        </w:rPr>
        <w:t xml:space="preserve"> thực hiện</w:t>
      </w:r>
    </w:p>
    <w:p w:rsidR="00BB4915" w:rsidRPr="00035E88" w:rsidRDefault="00BB4915" w:rsidP="00BB4915">
      <w:pPr>
        <w:spacing w:before="120" w:after="0"/>
        <w:jc w:val="both"/>
        <w:rPr>
          <w:rFonts w:ascii="Times New Roman" w:eastAsia="Times New Roman" w:hAnsi="Times New Roman"/>
          <w:b/>
          <w:noProof/>
          <w:color w:val="000000"/>
          <w:sz w:val="28"/>
          <w:szCs w:val="28"/>
        </w:rPr>
      </w:pPr>
      <w:r w:rsidRPr="00035E88">
        <w:rPr>
          <w:rFonts w:ascii="Times New Roman" w:eastAsia="Times New Roman" w:hAnsi="Times New Roman"/>
          <w:noProof/>
          <w:color w:val="000000"/>
          <w:sz w:val="28"/>
          <w:szCs w:val="28"/>
        </w:rPr>
        <w:t xml:space="preserve">       </w:t>
      </w:r>
      <w:r>
        <w:rPr>
          <w:rFonts w:ascii="Times New Roman" w:eastAsia="Times New Roman" w:hAnsi="Times New Roman"/>
          <w:noProof/>
          <w:color w:val="000000"/>
          <w:sz w:val="28"/>
          <w:szCs w:val="28"/>
        </w:rPr>
        <w:tab/>
      </w:r>
      <w:r w:rsidRPr="00035E88">
        <w:rPr>
          <w:rFonts w:ascii="Times New Roman" w:eastAsia="Times New Roman" w:hAnsi="Times New Roman"/>
          <w:noProof/>
          <w:color w:val="000000"/>
          <w:sz w:val="28"/>
          <w:szCs w:val="28"/>
        </w:rPr>
        <w:t>1. Quán triệt thực hiện đầy đủ các nguyên tắc</w:t>
      </w:r>
      <w:r w:rsidRPr="00035E88">
        <w:rPr>
          <w:rFonts w:ascii="Times New Roman" w:eastAsia="Times New Roman" w:hAnsi="Times New Roman"/>
          <w:b/>
          <w:noProof/>
          <w:color w:val="000000"/>
          <w:sz w:val="28"/>
          <w:szCs w:val="28"/>
        </w:rPr>
        <w:t xml:space="preserve"> </w:t>
      </w:r>
      <w:r w:rsidRPr="00035E88">
        <w:rPr>
          <w:rFonts w:ascii="Times New Roman" w:hAnsi="Times New Roman"/>
          <w:iCs/>
          <w:color w:val="000000"/>
          <w:sz w:val="28"/>
          <w:szCs w:val="28"/>
        </w:rPr>
        <w:t>quản lý, tổ chức thực hiện các chương trình mục tiêu quốc gia theo quy định tại Điều 4 Nghị định số 27/2022/NĐ-CP.</w:t>
      </w:r>
    </w:p>
    <w:p w:rsidR="00BB4915" w:rsidRDefault="00BB4915" w:rsidP="00045329">
      <w:pPr>
        <w:spacing w:before="120" w:after="0"/>
        <w:jc w:val="both"/>
        <w:rPr>
          <w:rFonts w:ascii="Times New Roman" w:eastAsia="Times New Roman" w:hAnsi="Times New Roman" w:cs="Times New Roman"/>
          <w:bCs/>
          <w:color w:val="000000" w:themeColor="text1"/>
          <w:sz w:val="28"/>
          <w:szCs w:val="28"/>
        </w:rPr>
      </w:pPr>
      <w:r w:rsidRPr="00035E88">
        <w:rPr>
          <w:rFonts w:ascii="Times New Roman" w:eastAsia="Times New Roman" w:hAnsi="Times New Roman"/>
          <w:noProof/>
          <w:color w:val="000000"/>
          <w:sz w:val="28"/>
          <w:szCs w:val="28"/>
        </w:rPr>
        <w:t xml:space="preserve">       </w:t>
      </w:r>
      <w:r>
        <w:rPr>
          <w:rFonts w:ascii="Times New Roman" w:eastAsia="Times New Roman" w:hAnsi="Times New Roman"/>
          <w:noProof/>
          <w:color w:val="000000"/>
          <w:sz w:val="28"/>
          <w:szCs w:val="28"/>
        </w:rPr>
        <w:tab/>
      </w:r>
      <w:r w:rsidR="00045329">
        <w:rPr>
          <w:rFonts w:ascii="Times New Roman" w:eastAsia="Times New Roman" w:hAnsi="Times New Roman" w:cs="Times New Roman"/>
          <w:bCs/>
          <w:color w:val="000000" w:themeColor="text1"/>
          <w:sz w:val="28"/>
          <w:szCs w:val="28"/>
        </w:rPr>
        <w:t>2</w:t>
      </w:r>
      <w:r w:rsidR="001D0B2E" w:rsidRPr="0066627C">
        <w:rPr>
          <w:rFonts w:ascii="Times New Roman" w:eastAsia="Times New Roman" w:hAnsi="Times New Roman" w:cs="Times New Roman"/>
          <w:bCs/>
          <w:color w:val="000000" w:themeColor="text1"/>
          <w:sz w:val="28"/>
          <w:szCs w:val="28"/>
        </w:rPr>
        <w:t>. Đầu tư phải đảm bảo tiết kiệm, phù hợp với nhu cầu phục vụ đồng bảo dân tộc thiểu số và miền núi tại mỗi địa phương</w:t>
      </w:r>
      <w:r w:rsidR="003D69CE" w:rsidRPr="0066627C">
        <w:rPr>
          <w:rFonts w:ascii="Times New Roman" w:eastAsia="Times New Roman" w:hAnsi="Times New Roman" w:cs="Times New Roman"/>
          <w:bCs/>
          <w:color w:val="000000" w:themeColor="text1"/>
          <w:sz w:val="28"/>
          <w:szCs w:val="28"/>
        </w:rPr>
        <w:t>.</w:t>
      </w:r>
    </w:p>
    <w:p w:rsidR="00BB4915" w:rsidRDefault="00045329" w:rsidP="00BB4915">
      <w:pPr>
        <w:shd w:val="clear" w:color="auto" w:fill="FFFFFF"/>
        <w:spacing w:before="120" w:after="120" w:line="340" w:lineRule="atLeast"/>
        <w:ind w:firstLine="709"/>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3</w:t>
      </w:r>
      <w:r w:rsidR="001D0B2E" w:rsidRPr="0066627C">
        <w:rPr>
          <w:rFonts w:ascii="Times New Roman" w:eastAsia="Times New Roman" w:hAnsi="Times New Roman" w:cs="Times New Roman"/>
          <w:bCs/>
          <w:color w:val="000000" w:themeColor="text1"/>
          <w:sz w:val="28"/>
          <w:szCs w:val="28"/>
        </w:rPr>
        <w:t>. Đảm bảo sự chủ động của các địa phương trong việc lựa chọn địa điểm đầu tư</w:t>
      </w:r>
      <w:r w:rsidR="00BB4915">
        <w:rPr>
          <w:rFonts w:ascii="Times New Roman" w:eastAsia="Times New Roman" w:hAnsi="Times New Roman" w:cs="Times New Roman"/>
          <w:bCs/>
          <w:color w:val="000000" w:themeColor="text1"/>
          <w:sz w:val="28"/>
          <w:szCs w:val="28"/>
        </w:rPr>
        <w:t>.</w:t>
      </w:r>
    </w:p>
    <w:p w:rsidR="00522E33" w:rsidRPr="0066627C" w:rsidRDefault="00045329" w:rsidP="00BB4915">
      <w:pPr>
        <w:shd w:val="clear" w:color="auto" w:fill="FFFFFF"/>
        <w:spacing w:before="120" w:after="120" w:line="340" w:lineRule="atLeast"/>
        <w:ind w:firstLine="709"/>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4</w:t>
      </w:r>
      <w:r w:rsidR="001D0B2E" w:rsidRPr="0066627C">
        <w:rPr>
          <w:rFonts w:ascii="Times New Roman" w:eastAsia="Times New Roman" w:hAnsi="Times New Roman" w:cs="Times New Roman"/>
          <w:bCs/>
          <w:color w:val="000000" w:themeColor="text1"/>
          <w:sz w:val="28"/>
          <w:szCs w:val="28"/>
        </w:rPr>
        <w:t>. Đảm bảo khả năng duy trì, khai thác dịch vụ, phát huy hiệu quả sau đầu tư</w:t>
      </w:r>
      <w:r w:rsidR="00BB4915">
        <w:rPr>
          <w:rFonts w:ascii="Times New Roman" w:eastAsia="Times New Roman" w:hAnsi="Times New Roman" w:cs="Times New Roman"/>
          <w:bCs/>
          <w:color w:val="000000" w:themeColor="text1"/>
          <w:sz w:val="28"/>
          <w:szCs w:val="28"/>
        </w:rPr>
        <w:t>.</w:t>
      </w:r>
    </w:p>
    <w:p w:rsidR="00500E00" w:rsidRPr="0066627C" w:rsidRDefault="00500E00" w:rsidP="001D0B2E">
      <w:pPr>
        <w:shd w:val="clear" w:color="auto" w:fill="FFFFFF"/>
        <w:spacing w:before="120" w:after="120" w:line="340" w:lineRule="atLeast"/>
        <w:jc w:val="both"/>
        <w:rPr>
          <w:rFonts w:ascii="Times New Roman" w:eastAsia="Times New Roman" w:hAnsi="Times New Roman" w:cs="Times New Roman"/>
          <w:b/>
          <w:bCs/>
          <w:color w:val="000000" w:themeColor="text1"/>
          <w:sz w:val="28"/>
          <w:szCs w:val="28"/>
        </w:rPr>
      </w:pPr>
    </w:p>
    <w:p w:rsidR="00522E33" w:rsidRPr="0066627C" w:rsidRDefault="00F56B02" w:rsidP="00214374">
      <w:pPr>
        <w:shd w:val="clear" w:color="auto" w:fill="FFFFFF"/>
        <w:spacing w:before="120" w:after="120" w:line="340" w:lineRule="atLeast"/>
        <w:jc w:val="center"/>
        <w:rPr>
          <w:rFonts w:ascii="Times New Roman" w:eastAsia="Times New Roman" w:hAnsi="Times New Roman" w:cs="Times New Roman"/>
          <w:b/>
          <w:bCs/>
          <w:color w:val="000000" w:themeColor="text1"/>
          <w:sz w:val="28"/>
          <w:szCs w:val="28"/>
        </w:rPr>
      </w:pPr>
      <w:r w:rsidRPr="0066627C">
        <w:rPr>
          <w:rFonts w:ascii="Times New Roman" w:eastAsia="Times New Roman" w:hAnsi="Times New Roman" w:cs="Times New Roman"/>
          <w:b/>
          <w:bCs/>
          <w:color w:val="000000" w:themeColor="text1"/>
          <w:sz w:val="28"/>
          <w:szCs w:val="28"/>
        </w:rPr>
        <w:t>Chương</w:t>
      </w:r>
      <w:r w:rsidR="00214374">
        <w:rPr>
          <w:rFonts w:ascii="Times New Roman" w:eastAsia="Times New Roman" w:hAnsi="Times New Roman" w:cs="Times New Roman"/>
          <w:b/>
          <w:bCs/>
          <w:color w:val="000000" w:themeColor="text1"/>
          <w:sz w:val="28"/>
          <w:szCs w:val="28"/>
        </w:rPr>
        <w:t xml:space="preserve"> </w:t>
      </w:r>
      <w:r w:rsidR="00160645">
        <w:rPr>
          <w:rFonts w:ascii="Times New Roman" w:eastAsia="Times New Roman" w:hAnsi="Times New Roman" w:cs="Times New Roman"/>
          <w:b/>
          <w:bCs/>
          <w:color w:val="000000" w:themeColor="text1"/>
          <w:sz w:val="28"/>
          <w:szCs w:val="28"/>
        </w:rPr>
        <w:t>2</w:t>
      </w:r>
    </w:p>
    <w:p w:rsidR="003D69CE" w:rsidRPr="0066627C" w:rsidRDefault="00045329" w:rsidP="00A24D79">
      <w:pPr>
        <w:shd w:val="clear" w:color="auto" w:fill="FFFFFF"/>
        <w:spacing w:before="120" w:after="120" w:line="340" w:lineRule="atLeast"/>
        <w:jc w:val="center"/>
        <w:rPr>
          <w:rFonts w:ascii="Times New Roman" w:eastAsia="Times New Roman" w:hAnsi="Times New Roman" w:cs="Times New Roman"/>
          <w:bCs/>
          <w:color w:val="000000" w:themeColor="text1"/>
          <w:sz w:val="28"/>
          <w:szCs w:val="28"/>
        </w:rPr>
      </w:pPr>
      <w:r>
        <w:rPr>
          <w:rFonts w:ascii="Times New Roman" w:hAnsi="Times New Roman" w:cs="Times New Roman"/>
          <w:color w:val="000000" w:themeColor="text1"/>
          <w:sz w:val="28"/>
          <w:szCs w:val="28"/>
        </w:rPr>
        <w:t xml:space="preserve">   </w:t>
      </w:r>
      <w:r w:rsidRPr="0066627C">
        <w:rPr>
          <w:rFonts w:ascii="Times New Roman" w:hAnsi="Times New Roman" w:cs="Times New Roman"/>
          <w:color w:val="000000" w:themeColor="text1"/>
          <w:sz w:val="28"/>
          <w:szCs w:val="28"/>
        </w:rPr>
        <w:t>T</w:t>
      </w:r>
      <w:r w:rsidRPr="0066627C">
        <w:rPr>
          <w:rFonts w:ascii="Times New Roman" w:hAnsi="Times New Roman" w:cs="Times New Roman"/>
          <w:color w:val="000000" w:themeColor="text1"/>
          <w:sz w:val="28"/>
          <w:szCs w:val="28"/>
          <w:lang w:val="vi-VN"/>
        </w:rPr>
        <w:t xml:space="preserve">HIẾT LẬP CÁC ĐIỂM </w:t>
      </w:r>
      <w:r w:rsidRPr="00045329">
        <w:rPr>
          <w:rFonts w:ascii="Times New Roman" w:hAnsi="Times New Roman" w:cs="Times New Roman"/>
          <w:sz w:val="28"/>
          <w:szCs w:val="28"/>
        </w:rPr>
        <w:t xml:space="preserve">ĐIỂM </w:t>
      </w:r>
      <w:r>
        <w:rPr>
          <w:rFonts w:ascii="Times New Roman" w:hAnsi="Times New Roman" w:cs="Times New Roman"/>
          <w:sz w:val="28"/>
          <w:szCs w:val="28"/>
        </w:rPr>
        <w:t>HỖ TRỢ ĐỒNG BÀO DÂN TỘC THIỂU SỐ ỨNG DỤNG CÔNG NGHỆ THÔNG TIN</w:t>
      </w:r>
      <w:r w:rsidRPr="0066627C">
        <w:rPr>
          <w:rFonts w:ascii="Times New Roman" w:hAnsi="Times New Roman" w:cs="Times New Roman"/>
          <w:color w:val="000000" w:themeColor="text1"/>
          <w:sz w:val="28"/>
          <w:szCs w:val="28"/>
          <w:lang w:val="vi-VN"/>
        </w:rPr>
        <w:t xml:space="preserve"> </w:t>
      </w:r>
    </w:p>
    <w:p w:rsidR="001B0B6E" w:rsidRPr="0066627C" w:rsidRDefault="001B0B6E" w:rsidP="001B0B6E">
      <w:pPr>
        <w:shd w:val="clear" w:color="auto" w:fill="FFFFFF"/>
        <w:spacing w:before="120" w:after="120" w:line="340" w:lineRule="atLeast"/>
        <w:ind w:firstLine="709"/>
        <w:jc w:val="both"/>
        <w:rPr>
          <w:rFonts w:ascii="Times New Roman" w:eastAsia="Times New Roman" w:hAnsi="Times New Roman" w:cs="Times New Roman"/>
          <w:bCs/>
          <w:color w:val="000000" w:themeColor="text1"/>
          <w:sz w:val="28"/>
          <w:szCs w:val="28"/>
        </w:rPr>
      </w:pPr>
      <w:r w:rsidRPr="0066627C">
        <w:rPr>
          <w:rFonts w:ascii="Times New Roman" w:eastAsia="Times New Roman" w:hAnsi="Times New Roman" w:cs="Times New Roman"/>
          <w:b/>
          <w:bCs/>
          <w:color w:val="000000" w:themeColor="text1"/>
          <w:sz w:val="28"/>
          <w:szCs w:val="28"/>
        </w:rPr>
        <w:t xml:space="preserve">Điều </w:t>
      </w:r>
      <w:r w:rsidR="004D3B7E" w:rsidRPr="0066627C">
        <w:rPr>
          <w:rFonts w:ascii="Times New Roman" w:eastAsia="Times New Roman" w:hAnsi="Times New Roman" w:cs="Times New Roman"/>
          <w:b/>
          <w:bCs/>
          <w:color w:val="000000" w:themeColor="text1"/>
          <w:sz w:val="28"/>
          <w:szCs w:val="28"/>
        </w:rPr>
        <w:t>3</w:t>
      </w:r>
      <w:r w:rsidRPr="0066627C">
        <w:rPr>
          <w:rFonts w:ascii="Times New Roman" w:eastAsia="Times New Roman" w:hAnsi="Times New Roman" w:cs="Times New Roman"/>
          <w:b/>
          <w:bCs/>
          <w:color w:val="000000" w:themeColor="text1"/>
          <w:sz w:val="28"/>
          <w:szCs w:val="28"/>
        </w:rPr>
        <w:t xml:space="preserve">. </w:t>
      </w:r>
      <w:r w:rsidRPr="0066627C">
        <w:rPr>
          <w:rFonts w:ascii="Times New Roman" w:eastAsia="Times New Roman" w:hAnsi="Times New Roman" w:cs="Times New Roman"/>
          <w:bCs/>
          <w:color w:val="000000" w:themeColor="text1"/>
          <w:sz w:val="28"/>
          <w:szCs w:val="28"/>
        </w:rPr>
        <w:t xml:space="preserve">Mục tiêu thiết lập </w:t>
      </w:r>
      <w:r w:rsidR="00A24D79" w:rsidRPr="0066627C">
        <w:rPr>
          <w:rFonts w:ascii="Times New Roman" w:eastAsia="Times New Roman" w:hAnsi="Times New Roman" w:cs="Times New Roman"/>
          <w:bCs/>
          <w:color w:val="000000" w:themeColor="text1"/>
          <w:sz w:val="28"/>
          <w:szCs w:val="28"/>
        </w:rPr>
        <w:t>điểm hỗ trợ đồng bào dân tộc thiểu số ứng dụng công nghệ thông tin</w:t>
      </w:r>
    </w:p>
    <w:p w:rsidR="00E22CFD" w:rsidRPr="0066627C" w:rsidRDefault="00080F65" w:rsidP="00343AEB">
      <w:pPr>
        <w:shd w:val="clear" w:color="auto" w:fill="FFFFFF"/>
        <w:spacing w:before="120" w:after="120" w:line="340" w:lineRule="atLeast"/>
        <w:ind w:firstLine="709"/>
        <w:jc w:val="both"/>
        <w:rPr>
          <w:rFonts w:ascii="Times New Roman" w:hAnsi="Times New Roman" w:cs="Times New Roman"/>
          <w:color w:val="000000" w:themeColor="text1"/>
          <w:sz w:val="28"/>
          <w:lang w:val="nl-NL"/>
        </w:rPr>
      </w:pPr>
      <w:r w:rsidRPr="0066627C">
        <w:rPr>
          <w:rFonts w:ascii="Times New Roman" w:eastAsia="Times New Roman" w:hAnsi="Times New Roman" w:cs="Times New Roman"/>
          <w:bCs/>
          <w:color w:val="000000" w:themeColor="text1"/>
          <w:sz w:val="28"/>
          <w:szCs w:val="28"/>
        </w:rPr>
        <w:t xml:space="preserve">Việc thiết lập </w:t>
      </w:r>
      <w:r w:rsidRPr="0066627C">
        <w:rPr>
          <w:rFonts w:ascii="Times New Roman" w:hAnsi="Times New Roman" w:cs="Times New Roman"/>
          <w:color w:val="000000" w:themeColor="text1"/>
          <w:sz w:val="28"/>
          <w:lang w:val="nl-NL"/>
        </w:rPr>
        <w:t>c</w:t>
      </w:r>
      <w:r w:rsidR="001B0B6E" w:rsidRPr="0066627C">
        <w:rPr>
          <w:rFonts w:ascii="Times New Roman" w:hAnsi="Times New Roman" w:cs="Times New Roman"/>
          <w:color w:val="000000" w:themeColor="text1"/>
          <w:sz w:val="28"/>
          <w:lang w:val="nl-NL"/>
        </w:rPr>
        <w:t xml:space="preserve">ác </w:t>
      </w:r>
      <w:r w:rsidR="00A24D79" w:rsidRPr="0066627C">
        <w:rPr>
          <w:rFonts w:ascii="Times New Roman" w:hAnsi="Times New Roman" w:cs="Times New Roman"/>
          <w:color w:val="000000" w:themeColor="text1"/>
          <w:sz w:val="28"/>
          <w:szCs w:val="28"/>
        </w:rPr>
        <w:t xml:space="preserve">điểm hỗ trợ đồng bào dân tộc thiểu số ứng dụng công nghệ thông tin </w:t>
      </w:r>
      <w:r w:rsidRPr="0066627C">
        <w:rPr>
          <w:rFonts w:ascii="Times New Roman" w:eastAsia="Times New Roman" w:hAnsi="Times New Roman" w:cs="Times New Roman"/>
          <w:bCs/>
          <w:color w:val="000000" w:themeColor="text1"/>
          <w:sz w:val="28"/>
          <w:szCs w:val="28"/>
        </w:rPr>
        <w:t xml:space="preserve">nhằm </w:t>
      </w:r>
      <w:r w:rsidR="00343AEB" w:rsidRPr="0066627C">
        <w:rPr>
          <w:rFonts w:ascii="Times New Roman" w:eastAsia="Times New Roman" w:hAnsi="Times New Roman" w:cs="Times New Roman"/>
          <w:bCs/>
          <w:color w:val="000000" w:themeColor="text1"/>
          <w:sz w:val="28"/>
          <w:szCs w:val="28"/>
        </w:rPr>
        <w:t>hỗ trợ,</w:t>
      </w:r>
      <w:r w:rsidR="00343AEB" w:rsidRPr="0066627C">
        <w:rPr>
          <w:rFonts w:ascii="Times New Roman" w:hAnsi="Times New Roman"/>
          <w:color w:val="000000" w:themeColor="text1"/>
          <w:sz w:val="28"/>
          <w:szCs w:val="28"/>
        </w:rPr>
        <w:t>p</w:t>
      </w:r>
      <w:r w:rsidR="00E22CFD" w:rsidRPr="0066627C">
        <w:rPr>
          <w:rFonts w:ascii="Times New Roman" w:hAnsi="Times New Roman"/>
          <w:color w:val="000000" w:themeColor="text1"/>
          <w:sz w:val="28"/>
          <w:szCs w:val="28"/>
        </w:rPr>
        <w:t>hục vụ tập huấn, phổ biến kiến thức, kỹ năng trong sản xuất, phát triển kinh tế và đời số</w:t>
      </w:r>
      <w:r w:rsidR="00343AEB" w:rsidRPr="0066627C">
        <w:rPr>
          <w:rFonts w:ascii="Times New Roman" w:hAnsi="Times New Roman"/>
          <w:color w:val="000000" w:themeColor="text1"/>
          <w:sz w:val="28"/>
          <w:szCs w:val="28"/>
        </w:rPr>
        <w:t>ng;</w:t>
      </w:r>
      <w:r w:rsidR="00E22CFD" w:rsidRPr="0066627C">
        <w:rPr>
          <w:rFonts w:ascii="Times New Roman" w:hAnsi="Times New Roman"/>
          <w:color w:val="000000" w:themeColor="text1"/>
          <w:sz w:val="28"/>
          <w:szCs w:val="28"/>
        </w:rPr>
        <w:t xml:space="preserve"> kỹ năng sử dụng các dịch vụ số cho đồng bào dân tộc thiểu số và miền núi;</w:t>
      </w:r>
      <w:r w:rsidR="00E22CFD" w:rsidRPr="0066627C">
        <w:rPr>
          <w:rFonts w:ascii="Times New Roman" w:hAnsi="Times New Roman" w:cs="Times New Roman"/>
          <w:color w:val="000000" w:themeColor="text1"/>
          <w:sz w:val="28"/>
          <w:lang w:val="nl-NL"/>
        </w:rPr>
        <w:t xml:space="preserve"> giúp đồng bào các dân tộc tiếp cận nhanh các các sản phẩm, dịch vụ thiết yếu trên mạng internet</w:t>
      </w:r>
      <w:r w:rsidR="00343AEB" w:rsidRPr="0066627C">
        <w:rPr>
          <w:rFonts w:ascii="Times New Roman" w:hAnsi="Times New Roman" w:cs="Times New Roman"/>
          <w:color w:val="000000" w:themeColor="text1"/>
          <w:sz w:val="28"/>
          <w:lang w:val="nl-NL"/>
        </w:rPr>
        <w:t>(</w:t>
      </w:r>
      <w:r w:rsidR="00E22CFD" w:rsidRPr="0066627C">
        <w:rPr>
          <w:rFonts w:ascii="Times New Roman" w:hAnsi="Times New Roman" w:cs="Times New Roman"/>
          <w:color w:val="000000" w:themeColor="text1"/>
          <w:sz w:val="28"/>
          <w:lang w:val="nl-NL"/>
        </w:rPr>
        <w:t>về chủ trương, quan điểm của Đảng, chính sách, pháp luật của Nhà nước; thông tin, kiến thức khoa học công nghệ; bảo vệ môi trường, phòng chố</w:t>
      </w:r>
      <w:r w:rsidR="00141B40" w:rsidRPr="0066627C">
        <w:rPr>
          <w:rFonts w:ascii="Times New Roman" w:hAnsi="Times New Roman" w:cs="Times New Roman"/>
          <w:color w:val="000000" w:themeColor="text1"/>
          <w:sz w:val="28"/>
          <w:lang w:val="nl-NL"/>
        </w:rPr>
        <w:t xml:space="preserve">ng thiên tai,đảm bảo </w:t>
      </w:r>
      <w:r w:rsidR="00E22CFD" w:rsidRPr="0066627C">
        <w:rPr>
          <w:rFonts w:ascii="Times New Roman" w:hAnsi="Times New Roman" w:cs="Times New Roman"/>
          <w:color w:val="000000" w:themeColor="text1"/>
          <w:sz w:val="28"/>
          <w:lang w:val="nl-NL"/>
        </w:rPr>
        <w:t>an ninh</w:t>
      </w:r>
      <w:r w:rsidR="00141B40" w:rsidRPr="0066627C">
        <w:rPr>
          <w:rFonts w:ascii="Times New Roman" w:hAnsi="Times New Roman" w:cs="Times New Roman"/>
          <w:color w:val="000000" w:themeColor="text1"/>
          <w:sz w:val="28"/>
          <w:lang w:val="nl-NL"/>
        </w:rPr>
        <w:t>,</w:t>
      </w:r>
      <w:r w:rsidR="00E22CFD" w:rsidRPr="0066627C">
        <w:rPr>
          <w:rFonts w:ascii="Times New Roman" w:hAnsi="Times New Roman" w:cs="Times New Roman"/>
          <w:color w:val="000000" w:themeColor="text1"/>
          <w:sz w:val="28"/>
          <w:lang w:val="nl-NL"/>
        </w:rPr>
        <w:t xml:space="preserve"> trật tự</w:t>
      </w:r>
      <w:r w:rsidR="00343AEB" w:rsidRPr="0066627C">
        <w:rPr>
          <w:rFonts w:ascii="Times New Roman" w:hAnsi="Times New Roman" w:cs="Times New Roman"/>
          <w:color w:val="000000" w:themeColor="text1"/>
          <w:sz w:val="28"/>
          <w:lang w:val="nl-NL"/>
        </w:rPr>
        <w:t>,...)</w:t>
      </w:r>
      <w:r w:rsidR="00E22CFD" w:rsidRPr="0066627C">
        <w:rPr>
          <w:rFonts w:ascii="Times New Roman" w:hAnsi="Times New Roman" w:cs="Times New Roman"/>
          <w:color w:val="000000" w:themeColor="text1"/>
          <w:sz w:val="28"/>
          <w:lang w:val="nl-NL"/>
        </w:rPr>
        <w:t xml:space="preserve">; </w:t>
      </w:r>
      <w:r w:rsidR="00141B40" w:rsidRPr="0066627C">
        <w:rPr>
          <w:rFonts w:ascii="Times New Roman" w:hAnsi="Times New Roman" w:cs="Times New Roman"/>
          <w:color w:val="000000" w:themeColor="text1"/>
          <w:sz w:val="28"/>
          <w:lang w:val="nl-NL"/>
        </w:rPr>
        <w:t xml:space="preserve">góp phần </w:t>
      </w:r>
      <w:r w:rsidR="00E22CFD" w:rsidRPr="0066627C">
        <w:rPr>
          <w:rFonts w:ascii="Times New Roman" w:hAnsi="Times New Roman" w:cs="Times New Roman"/>
          <w:color w:val="000000" w:themeColor="text1"/>
          <w:sz w:val="28"/>
          <w:lang w:val="nl-NL"/>
        </w:rPr>
        <w:t xml:space="preserve">thúc đẩy phát triển kinh tế - xã </w:t>
      </w:r>
      <w:r w:rsidR="00E22CFD" w:rsidRPr="0066627C">
        <w:rPr>
          <w:rFonts w:ascii="Times New Roman" w:hAnsi="Times New Roman" w:cs="Times New Roman"/>
          <w:color w:val="000000" w:themeColor="text1"/>
          <w:sz w:val="28"/>
          <w:lang w:val="nl-NL"/>
        </w:rPr>
        <w:lastRenderedPageBreak/>
        <w:t>hội; chủ động phòng chống các tình huống gây mất an ninh, trật tự vùng đồng bào dân tộc thiểu số.</w:t>
      </w:r>
    </w:p>
    <w:p w:rsidR="00DA4D09" w:rsidRPr="0066627C" w:rsidRDefault="00D6530D" w:rsidP="00D6530D">
      <w:pPr>
        <w:shd w:val="clear" w:color="auto" w:fill="FFFFFF"/>
        <w:spacing w:before="120" w:after="120" w:line="340" w:lineRule="atLeast"/>
        <w:ind w:firstLine="709"/>
        <w:jc w:val="both"/>
        <w:rPr>
          <w:rFonts w:ascii="Times New Roman" w:eastAsia="Times New Roman" w:hAnsi="Times New Roman" w:cs="Times New Roman"/>
          <w:bCs/>
          <w:color w:val="000000" w:themeColor="text1"/>
          <w:sz w:val="28"/>
          <w:szCs w:val="28"/>
        </w:rPr>
      </w:pPr>
      <w:bookmarkStart w:id="4" w:name="dieu_3"/>
      <w:r w:rsidRPr="0066627C">
        <w:rPr>
          <w:rFonts w:ascii="Times New Roman" w:eastAsia="Times New Roman" w:hAnsi="Times New Roman" w:cs="Times New Roman"/>
          <w:b/>
          <w:bCs/>
          <w:color w:val="000000" w:themeColor="text1"/>
          <w:sz w:val="28"/>
          <w:szCs w:val="28"/>
        </w:rPr>
        <w:t xml:space="preserve">Điều </w:t>
      </w:r>
      <w:r w:rsidR="00163B58" w:rsidRPr="0066627C">
        <w:rPr>
          <w:rFonts w:ascii="Times New Roman" w:eastAsia="Times New Roman" w:hAnsi="Times New Roman" w:cs="Times New Roman"/>
          <w:b/>
          <w:bCs/>
          <w:color w:val="000000" w:themeColor="text1"/>
          <w:sz w:val="28"/>
          <w:szCs w:val="28"/>
        </w:rPr>
        <w:t>4</w:t>
      </w:r>
      <w:r w:rsidRPr="0066627C">
        <w:rPr>
          <w:rFonts w:ascii="Times New Roman" w:eastAsia="Times New Roman" w:hAnsi="Times New Roman" w:cs="Times New Roman"/>
          <w:b/>
          <w:bCs/>
          <w:color w:val="000000" w:themeColor="text1"/>
          <w:sz w:val="28"/>
          <w:szCs w:val="28"/>
        </w:rPr>
        <w:t xml:space="preserve">. </w:t>
      </w:r>
      <w:r w:rsidR="005E6F35" w:rsidRPr="0066627C">
        <w:rPr>
          <w:rFonts w:ascii="Times New Roman" w:eastAsia="Times New Roman" w:hAnsi="Times New Roman" w:cs="Times New Roman"/>
          <w:bCs/>
          <w:color w:val="000000" w:themeColor="text1"/>
          <w:sz w:val="28"/>
          <w:szCs w:val="28"/>
        </w:rPr>
        <w:t>Đ</w:t>
      </w:r>
      <w:r w:rsidRPr="0066627C">
        <w:rPr>
          <w:rFonts w:ascii="Times New Roman" w:eastAsia="Times New Roman" w:hAnsi="Times New Roman" w:cs="Times New Roman"/>
          <w:bCs/>
          <w:color w:val="000000" w:themeColor="text1"/>
          <w:sz w:val="28"/>
          <w:szCs w:val="28"/>
        </w:rPr>
        <w:t xml:space="preserve">ịa điểm </w:t>
      </w:r>
      <w:r w:rsidR="005E6F35" w:rsidRPr="0066627C">
        <w:rPr>
          <w:rFonts w:ascii="Times New Roman" w:eastAsia="Times New Roman" w:hAnsi="Times New Roman" w:cs="Times New Roman"/>
          <w:bCs/>
          <w:color w:val="000000" w:themeColor="text1"/>
          <w:sz w:val="28"/>
          <w:szCs w:val="28"/>
        </w:rPr>
        <w:t>đầu tư</w:t>
      </w:r>
      <w:r w:rsidR="00045329">
        <w:rPr>
          <w:rFonts w:ascii="Times New Roman" w:eastAsia="Times New Roman" w:hAnsi="Times New Roman" w:cs="Times New Roman"/>
          <w:bCs/>
          <w:color w:val="000000" w:themeColor="text1"/>
          <w:sz w:val="28"/>
          <w:szCs w:val="28"/>
        </w:rPr>
        <w:t xml:space="preserve"> </w:t>
      </w:r>
      <w:r w:rsidRPr="0066627C">
        <w:rPr>
          <w:rFonts w:ascii="Times New Roman" w:eastAsia="Times New Roman" w:hAnsi="Times New Roman" w:cs="Times New Roman"/>
          <w:bCs/>
          <w:color w:val="000000" w:themeColor="text1"/>
          <w:sz w:val="28"/>
          <w:szCs w:val="28"/>
        </w:rPr>
        <w:t xml:space="preserve">lắp đặt </w:t>
      </w:r>
      <w:r w:rsidR="00A24D79" w:rsidRPr="0066627C">
        <w:rPr>
          <w:rFonts w:ascii="Times New Roman" w:hAnsi="Times New Roman" w:cs="Times New Roman"/>
          <w:color w:val="000000" w:themeColor="text1"/>
          <w:sz w:val="28"/>
          <w:szCs w:val="28"/>
        </w:rPr>
        <w:t>điểm hỗ trợ đồng bào dân tộc thiểu số ứng dụng công nghệ thông tin</w:t>
      </w:r>
    </w:p>
    <w:p w:rsidR="00DA4D09" w:rsidRPr="0066627C" w:rsidRDefault="00DA4D09" w:rsidP="00DA4D09">
      <w:pPr>
        <w:shd w:val="clear" w:color="auto" w:fill="FFFFFF"/>
        <w:spacing w:before="120" w:after="120" w:line="340" w:lineRule="atLeast"/>
        <w:ind w:firstLine="709"/>
        <w:jc w:val="both"/>
        <w:rPr>
          <w:rFonts w:ascii="Times New Roman" w:hAnsi="Times New Roman"/>
          <w:color w:val="000000" w:themeColor="text1"/>
          <w:sz w:val="28"/>
          <w:szCs w:val="28"/>
          <w:shd w:val="clear" w:color="auto" w:fill="FFFFFF"/>
        </w:rPr>
      </w:pPr>
      <w:r w:rsidRPr="0066627C">
        <w:rPr>
          <w:rFonts w:ascii="Times New Roman" w:eastAsia="Times New Roman" w:hAnsi="Times New Roman" w:cs="Times New Roman"/>
          <w:bCs/>
          <w:color w:val="000000" w:themeColor="text1"/>
          <w:sz w:val="28"/>
          <w:szCs w:val="28"/>
        </w:rPr>
        <w:t xml:space="preserve">1. </w:t>
      </w:r>
      <w:r w:rsidR="00852A8D" w:rsidRPr="0066627C">
        <w:rPr>
          <w:rFonts w:ascii="Times New Roman" w:eastAsia="Times New Roman" w:hAnsi="Times New Roman" w:cs="Times New Roman"/>
          <w:bCs/>
          <w:color w:val="000000" w:themeColor="text1"/>
          <w:sz w:val="28"/>
          <w:szCs w:val="28"/>
        </w:rPr>
        <w:t>Địa điểm hỗ</w:t>
      </w:r>
      <w:r w:rsidR="00852A8D" w:rsidRPr="0066627C">
        <w:rPr>
          <w:rFonts w:ascii="Times New Roman" w:eastAsia="Times New Roman" w:hAnsi="Times New Roman" w:cs="Times New Roman"/>
          <w:bCs/>
          <w:color w:val="000000" w:themeColor="text1"/>
          <w:sz w:val="28"/>
          <w:szCs w:val="28"/>
          <w:lang w:val="vi-VN"/>
        </w:rPr>
        <w:t xml:space="preserve"> trợ đồng bào dân tộc thiểu số ứng dụng </w:t>
      </w:r>
      <w:r w:rsidR="004B7A2A" w:rsidRPr="0066627C">
        <w:rPr>
          <w:rFonts w:ascii="Times New Roman" w:eastAsia="Times New Roman" w:hAnsi="Times New Roman" w:cs="Times New Roman"/>
          <w:bCs/>
          <w:color w:val="000000" w:themeColor="text1"/>
          <w:sz w:val="28"/>
          <w:szCs w:val="28"/>
        </w:rPr>
        <w:t>công nghệ thông tin</w:t>
      </w:r>
      <w:r w:rsidR="00852A8D" w:rsidRPr="0066627C">
        <w:rPr>
          <w:rFonts w:ascii="Times New Roman" w:hAnsi="Times New Roman"/>
          <w:color w:val="000000" w:themeColor="text1"/>
          <w:sz w:val="28"/>
          <w:szCs w:val="28"/>
          <w:shd w:val="clear" w:color="auto" w:fill="FFFFFF"/>
          <w:lang w:val="vi-VN"/>
        </w:rPr>
        <w:t xml:space="preserve"> đảm bảo các yêu cầu cơ bản sau</w:t>
      </w:r>
      <w:r w:rsidRPr="0066627C">
        <w:rPr>
          <w:rFonts w:ascii="Times New Roman" w:hAnsi="Times New Roman"/>
          <w:color w:val="000000" w:themeColor="text1"/>
          <w:sz w:val="28"/>
          <w:szCs w:val="28"/>
          <w:shd w:val="clear" w:color="auto" w:fill="FFFFFF"/>
        </w:rPr>
        <w:t xml:space="preserve">: </w:t>
      </w:r>
    </w:p>
    <w:p w:rsidR="00B86B3E" w:rsidRPr="0066627C" w:rsidRDefault="00B86B3E" w:rsidP="00FA6557">
      <w:pPr>
        <w:shd w:val="clear" w:color="auto" w:fill="FFFFFF"/>
        <w:spacing w:before="120" w:after="120" w:line="340" w:lineRule="atLeast"/>
        <w:ind w:firstLine="709"/>
        <w:jc w:val="both"/>
        <w:rPr>
          <w:rFonts w:ascii="Times New Roman" w:hAnsi="Times New Roman"/>
          <w:color w:val="000000" w:themeColor="text1"/>
          <w:sz w:val="28"/>
          <w:szCs w:val="28"/>
          <w:shd w:val="clear" w:color="auto" w:fill="FFFFFF"/>
        </w:rPr>
      </w:pPr>
      <w:r w:rsidRPr="0066627C">
        <w:rPr>
          <w:rFonts w:ascii="Times New Roman" w:hAnsi="Times New Roman"/>
          <w:color w:val="000000" w:themeColor="text1"/>
          <w:sz w:val="28"/>
          <w:szCs w:val="28"/>
          <w:shd w:val="clear" w:color="auto" w:fill="FFFFFF"/>
        </w:rPr>
        <w:t>a) Thuận tiện người dân đến tiếp cận, sử dụng dịch vụ;</w:t>
      </w:r>
    </w:p>
    <w:p w:rsidR="00343AEB" w:rsidRPr="0066627C" w:rsidRDefault="00B86B3E" w:rsidP="00090310">
      <w:pPr>
        <w:shd w:val="clear" w:color="auto" w:fill="FFFFFF"/>
        <w:spacing w:before="120" w:after="120" w:line="340" w:lineRule="atLeast"/>
        <w:ind w:firstLine="709"/>
        <w:jc w:val="both"/>
        <w:rPr>
          <w:rFonts w:ascii="Times New Roman" w:hAnsi="Times New Roman"/>
          <w:color w:val="000000" w:themeColor="text1"/>
          <w:sz w:val="28"/>
          <w:szCs w:val="28"/>
          <w:shd w:val="clear" w:color="auto" w:fill="FFFFFF"/>
        </w:rPr>
      </w:pPr>
      <w:r w:rsidRPr="0066627C">
        <w:rPr>
          <w:rFonts w:ascii="Times New Roman" w:hAnsi="Times New Roman"/>
          <w:color w:val="000000" w:themeColor="text1"/>
          <w:sz w:val="28"/>
          <w:szCs w:val="28"/>
          <w:shd w:val="clear" w:color="auto" w:fill="FFFFFF"/>
        </w:rPr>
        <w:t>b</w:t>
      </w:r>
      <w:r w:rsidR="00D44D34" w:rsidRPr="0066627C">
        <w:rPr>
          <w:rFonts w:ascii="Times New Roman" w:hAnsi="Times New Roman"/>
          <w:color w:val="000000" w:themeColor="text1"/>
          <w:sz w:val="28"/>
          <w:szCs w:val="28"/>
          <w:shd w:val="clear" w:color="auto" w:fill="FFFFFF"/>
        </w:rPr>
        <w:t xml:space="preserve">) </w:t>
      </w:r>
      <w:r w:rsidR="00A24D79" w:rsidRPr="0066627C">
        <w:rPr>
          <w:rFonts w:ascii="Times New Roman" w:hAnsi="Times New Roman"/>
          <w:color w:val="000000" w:themeColor="text1"/>
          <w:sz w:val="28"/>
          <w:szCs w:val="28"/>
          <w:shd w:val="clear" w:color="auto" w:fill="FFFFFF"/>
        </w:rPr>
        <w:t>C</w:t>
      </w:r>
      <w:r w:rsidR="00D44D34" w:rsidRPr="0066627C">
        <w:rPr>
          <w:rFonts w:ascii="Times New Roman" w:hAnsi="Times New Roman"/>
          <w:color w:val="000000" w:themeColor="text1"/>
          <w:sz w:val="28"/>
          <w:szCs w:val="28"/>
          <w:shd w:val="clear" w:color="auto" w:fill="FFFFFF"/>
        </w:rPr>
        <w:t xml:space="preserve">ó đủ không gian </w:t>
      </w:r>
      <w:r w:rsidR="00343AEB" w:rsidRPr="0066627C">
        <w:rPr>
          <w:rFonts w:ascii="Times New Roman" w:hAnsi="Times New Roman"/>
          <w:color w:val="000000" w:themeColor="text1"/>
          <w:sz w:val="28"/>
          <w:szCs w:val="28"/>
          <w:shd w:val="clear" w:color="auto" w:fill="FFFFFF"/>
        </w:rPr>
        <w:t xml:space="preserve">phục vụ </w:t>
      </w:r>
      <w:r w:rsidR="00D44D34" w:rsidRPr="0066627C">
        <w:rPr>
          <w:rFonts w:ascii="Times New Roman" w:hAnsi="Times New Roman"/>
          <w:color w:val="000000" w:themeColor="text1"/>
          <w:sz w:val="28"/>
          <w:szCs w:val="28"/>
          <w:shd w:val="clear" w:color="auto" w:fill="FFFFFF"/>
        </w:rPr>
        <w:t>người sử dụ</w:t>
      </w:r>
      <w:r w:rsidR="00343AEB" w:rsidRPr="0066627C">
        <w:rPr>
          <w:rFonts w:ascii="Times New Roman" w:hAnsi="Times New Roman"/>
          <w:color w:val="000000" w:themeColor="text1"/>
          <w:sz w:val="28"/>
          <w:szCs w:val="28"/>
          <w:shd w:val="clear" w:color="auto" w:fill="FFFFFF"/>
        </w:rPr>
        <w:t>ng;</w:t>
      </w:r>
    </w:p>
    <w:p w:rsidR="00DA4D09" w:rsidRPr="0066627C" w:rsidRDefault="00B86B3E" w:rsidP="00FA6557">
      <w:pPr>
        <w:shd w:val="clear" w:color="auto" w:fill="FFFFFF"/>
        <w:spacing w:before="120" w:after="120" w:line="340" w:lineRule="atLeast"/>
        <w:ind w:firstLine="709"/>
        <w:jc w:val="both"/>
        <w:rPr>
          <w:rFonts w:ascii="Times New Roman" w:hAnsi="Times New Roman"/>
          <w:color w:val="000000" w:themeColor="text1"/>
          <w:sz w:val="28"/>
          <w:szCs w:val="28"/>
          <w:shd w:val="clear" w:color="auto" w:fill="FFFFFF"/>
        </w:rPr>
      </w:pPr>
      <w:r w:rsidRPr="0066627C">
        <w:rPr>
          <w:rFonts w:ascii="Times New Roman" w:hAnsi="Times New Roman"/>
          <w:color w:val="000000" w:themeColor="text1"/>
          <w:sz w:val="28"/>
          <w:szCs w:val="28"/>
          <w:shd w:val="clear" w:color="auto" w:fill="FFFFFF"/>
        </w:rPr>
        <w:t>c</w:t>
      </w:r>
      <w:r w:rsidR="00343AEB" w:rsidRPr="0066627C">
        <w:rPr>
          <w:rFonts w:ascii="Times New Roman" w:hAnsi="Times New Roman"/>
          <w:color w:val="000000" w:themeColor="text1"/>
          <w:sz w:val="28"/>
          <w:szCs w:val="28"/>
          <w:shd w:val="clear" w:color="auto" w:fill="FFFFFF"/>
        </w:rPr>
        <w:t>)</w:t>
      </w:r>
      <w:r w:rsidR="00FA6557">
        <w:rPr>
          <w:rFonts w:ascii="Times New Roman" w:hAnsi="Times New Roman"/>
          <w:color w:val="000000" w:themeColor="text1"/>
          <w:sz w:val="28"/>
          <w:szCs w:val="28"/>
          <w:shd w:val="clear" w:color="auto" w:fill="FFFFFF"/>
        </w:rPr>
        <w:t xml:space="preserve"> </w:t>
      </w:r>
      <w:r w:rsidR="00DE0E28" w:rsidRPr="0066627C">
        <w:rPr>
          <w:rFonts w:ascii="Times New Roman" w:hAnsi="Times New Roman"/>
          <w:color w:val="000000" w:themeColor="text1"/>
          <w:sz w:val="28"/>
          <w:szCs w:val="28"/>
          <w:shd w:val="clear" w:color="auto" w:fill="FFFFFF"/>
        </w:rPr>
        <w:t>Đảm</w:t>
      </w:r>
      <w:r w:rsidR="00DE0E28" w:rsidRPr="0066627C">
        <w:rPr>
          <w:rFonts w:ascii="Times New Roman" w:hAnsi="Times New Roman"/>
          <w:color w:val="000000" w:themeColor="text1"/>
          <w:sz w:val="28"/>
          <w:szCs w:val="28"/>
          <w:shd w:val="clear" w:color="auto" w:fill="FFFFFF"/>
          <w:lang w:val="vi-VN"/>
        </w:rPr>
        <w:t xml:space="preserve"> bảo </w:t>
      </w:r>
      <w:r w:rsidR="00343AEB" w:rsidRPr="0066627C">
        <w:rPr>
          <w:rFonts w:ascii="Times New Roman" w:hAnsi="Times New Roman"/>
          <w:color w:val="000000" w:themeColor="text1"/>
          <w:sz w:val="28"/>
          <w:szCs w:val="28"/>
          <w:shd w:val="clear" w:color="auto" w:fill="FFFFFF"/>
        </w:rPr>
        <w:t>an toàn, an</w:t>
      </w:r>
      <w:r w:rsidR="00D44D34" w:rsidRPr="0066627C">
        <w:rPr>
          <w:rFonts w:ascii="Times New Roman" w:hAnsi="Times New Roman"/>
          <w:color w:val="000000" w:themeColor="text1"/>
          <w:sz w:val="28"/>
          <w:szCs w:val="28"/>
          <w:shd w:val="clear" w:color="auto" w:fill="FFFFFF"/>
        </w:rPr>
        <w:t xml:space="preserve"> ninh về </w:t>
      </w:r>
      <w:r w:rsidR="00DE0E28" w:rsidRPr="0066627C">
        <w:rPr>
          <w:rFonts w:ascii="Times New Roman" w:hAnsi="Times New Roman"/>
          <w:color w:val="000000" w:themeColor="text1"/>
          <w:sz w:val="28"/>
          <w:szCs w:val="28"/>
          <w:shd w:val="clear" w:color="auto" w:fill="FFFFFF"/>
        </w:rPr>
        <w:t>con</w:t>
      </w:r>
      <w:r w:rsidR="00DE0E28" w:rsidRPr="0066627C">
        <w:rPr>
          <w:rFonts w:ascii="Times New Roman" w:hAnsi="Times New Roman"/>
          <w:color w:val="000000" w:themeColor="text1"/>
          <w:sz w:val="28"/>
          <w:szCs w:val="28"/>
          <w:shd w:val="clear" w:color="auto" w:fill="FFFFFF"/>
          <w:lang w:val="vi-VN"/>
        </w:rPr>
        <w:t xml:space="preserve"> người, </w:t>
      </w:r>
      <w:r w:rsidR="00D44D34" w:rsidRPr="0066627C">
        <w:rPr>
          <w:rFonts w:ascii="Times New Roman" w:hAnsi="Times New Roman"/>
          <w:color w:val="000000" w:themeColor="text1"/>
          <w:sz w:val="28"/>
          <w:szCs w:val="28"/>
          <w:shd w:val="clear" w:color="auto" w:fill="FFFFFF"/>
        </w:rPr>
        <w:t>tài sản, thiết bị</w:t>
      </w:r>
      <w:r w:rsidR="00343AEB" w:rsidRPr="0066627C">
        <w:rPr>
          <w:rFonts w:ascii="Times New Roman" w:hAnsi="Times New Roman"/>
          <w:color w:val="000000" w:themeColor="text1"/>
          <w:sz w:val="28"/>
          <w:szCs w:val="28"/>
          <w:shd w:val="clear" w:color="auto" w:fill="FFFFFF"/>
        </w:rPr>
        <w:t>;</w:t>
      </w:r>
    </w:p>
    <w:p w:rsidR="00343AEB" w:rsidRPr="0066627C" w:rsidRDefault="00B86B3E" w:rsidP="00FA6557">
      <w:pPr>
        <w:shd w:val="clear" w:color="auto" w:fill="FFFFFF"/>
        <w:spacing w:before="120" w:after="120" w:line="340" w:lineRule="atLeast"/>
        <w:ind w:firstLine="709"/>
        <w:jc w:val="both"/>
        <w:rPr>
          <w:rFonts w:ascii="Times New Roman" w:hAnsi="Times New Roman"/>
          <w:color w:val="000000" w:themeColor="text1"/>
          <w:sz w:val="28"/>
          <w:szCs w:val="28"/>
          <w:shd w:val="clear" w:color="auto" w:fill="FFFFFF"/>
        </w:rPr>
      </w:pPr>
      <w:r w:rsidRPr="0066627C">
        <w:rPr>
          <w:rFonts w:ascii="Times New Roman" w:hAnsi="Times New Roman"/>
          <w:color w:val="000000" w:themeColor="text1"/>
          <w:sz w:val="28"/>
          <w:szCs w:val="28"/>
          <w:shd w:val="clear" w:color="auto" w:fill="FFFFFF"/>
        </w:rPr>
        <w:t>d</w:t>
      </w:r>
      <w:r w:rsidR="00343AEB" w:rsidRPr="0066627C">
        <w:rPr>
          <w:rFonts w:ascii="Times New Roman" w:hAnsi="Times New Roman"/>
          <w:color w:val="000000" w:themeColor="text1"/>
          <w:sz w:val="28"/>
          <w:szCs w:val="28"/>
          <w:shd w:val="clear" w:color="auto" w:fill="FFFFFF"/>
        </w:rPr>
        <w:t>) Có nguồn điện ổn định, được cung cấp bởi hệ thống điện lưới quốc gia;</w:t>
      </w:r>
    </w:p>
    <w:p w:rsidR="00B86B3E" w:rsidRPr="0066627C" w:rsidRDefault="00B86B3E" w:rsidP="00D44D34">
      <w:pPr>
        <w:shd w:val="clear" w:color="auto" w:fill="FFFFFF"/>
        <w:spacing w:before="120" w:after="120" w:line="340" w:lineRule="atLeast"/>
        <w:jc w:val="both"/>
        <w:rPr>
          <w:rFonts w:ascii="Times New Roman" w:hAnsi="Times New Roman"/>
          <w:color w:val="000000" w:themeColor="text1"/>
          <w:sz w:val="28"/>
          <w:szCs w:val="28"/>
          <w:shd w:val="clear" w:color="auto" w:fill="FFFFFF"/>
        </w:rPr>
      </w:pPr>
      <w:r w:rsidRPr="0066627C">
        <w:rPr>
          <w:rFonts w:ascii="Times New Roman" w:hAnsi="Times New Roman"/>
          <w:color w:val="000000" w:themeColor="text1"/>
          <w:sz w:val="28"/>
          <w:szCs w:val="28"/>
          <w:shd w:val="clear" w:color="auto" w:fill="FFFFFF"/>
        </w:rPr>
        <w:tab/>
        <w:t>e) Có đường kết nối Internet băng rộng.</w:t>
      </w:r>
    </w:p>
    <w:p w:rsidR="00DA4D09" w:rsidRPr="0066627C" w:rsidRDefault="00B86B3E" w:rsidP="00FA6557">
      <w:pPr>
        <w:shd w:val="clear" w:color="auto" w:fill="FFFFFF"/>
        <w:spacing w:before="120" w:after="120" w:line="340" w:lineRule="atLeast"/>
        <w:ind w:firstLine="720"/>
        <w:jc w:val="both"/>
        <w:rPr>
          <w:rFonts w:ascii="Times New Roman" w:hAnsi="Times New Roman"/>
          <w:color w:val="000000" w:themeColor="text1"/>
          <w:sz w:val="28"/>
          <w:szCs w:val="28"/>
          <w:shd w:val="clear" w:color="auto" w:fill="FFFFFF"/>
        </w:rPr>
      </w:pPr>
      <w:r w:rsidRPr="0066627C">
        <w:rPr>
          <w:rFonts w:ascii="Times New Roman" w:hAnsi="Times New Roman"/>
          <w:color w:val="000000" w:themeColor="text1"/>
          <w:sz w:val="28"/>
          <w:szCs w:val="28"/>
          <w:shd w:val="clear" w:color="auto" w:fill="FFFFFF"/>
        </w:rPr>
        <w:t>g</w:t>
      </w:r>
      <w:r w:rsidR="00DA4D09" w:rsidRPr="0066627C">
        <w:rPr>
          <w:rFonts w:ascii="Times New Roman" w:hAnsi="Times New Roman"/>
          <w:color w:val="000000" w:themeColor="text1"/>
          <w:sz w:val="28"/>
          <w:szCs w:val="28"/>
          <w:shd w:val="clear" w:color="auto" w:fill="FFFFFF"/>
        </w:rPr>
        <w:t xml:space="preserve">) </w:t>
      </w:r>
      <w:r w:rsidRPr="0066627C">
        <w:rPr>
          <w:rFonts w:ascii="Times New Roman" w:hAnsi="Times New Roman"/>
          <w:color w:val="000000" w:themeColor="text1"/>
          <w:sz w:val="28"/>
          <w:szCs w:val="28"/>
          <w:shd w:val="clear" w:color="auto" w:fill="FFFFFF"/>
        </w:rPr>
        <w:t xml:space="preserve">Có nhân sự </w:t>
      </w:r>
      <w:r w:rsidR="00045329">
        <w:rPr>
          <w:rFonts w:ascii="Times New Roman" w:hAnsi="Times New Roman"/>
          <w:color w:val="000000" w:themeColor="text1"/>
          <w:sz w:val="28"/>
          <w:szCs w:val="28"/>
          <w:shd w:val="clear" w:color="auto" w:fill="FFFFFF"/>
        </w:rPr>
        <w:t xml:space="preserve">và tài chính đảm bảo </w:t>
      </w:r>
      <w:r w:rsidRPr="0066627C">
        <w:rPr>
          <w:rFonts w:ascii="Times New Roman" w:hAnsi="Times New Roman"/>
          <w:color w:val="000000" w:themeColor="text1"/>
          <w:sz w:val="28"/>
          <w:szCs w:val="28"/>
          <w:shd w:val="clear" w:color="auto" w:fill="FFFFFF"/>
        </w:rPr>
        <w:t>vận hành</w:t>
      </w:r>
      <w:r w:rsidR="00045329">
        <w:rPr>
          <w:rFonts w:ascii="Times New Roman" w:hAnsi="Times New Roman"/>
          <w:color w:val="000000" w:themeColor="text1"/>
          <w:sz w:val="28"/>
          <w:szCs w:val="28"/>
          <w:shd w:val="clear" w:color="auto" w:fill="FFFFFF"/>
        </w:rPr>
        <w:t>,</w:t>
      </w:r>
      <w:r w:rsidR="00AA7AB6" w:rsidRPr="0066627C">
        <w:rPr>
          <w:rFonts w:ascii="Times New Roman" w:hAnsi="Times New Roman"/>
          <w:color w:val="000000" w:themeColor="text1"/>
          <w:sz w:val="28"/>
          <w:szCs w:val="28"/>
          <w:shd w:val="clear" w:color="auto" w:fill="FFFFFF"/>
        </w:rPr>
        <w:t xml:space="preserve"> duy trì</w:t>
      </w:r>
      <w:r w:rsidRPr="0066627C">
        <w:rPr>
          <w:rFonts w:ascii="Times New Roman" w:hAnsi="Times New Roman"/>
          <w:color w:val="000000" w:themeColor="text1"/>
          <w:sz w:val="28"/>
          <w:szCs w:val="28"/>
          <w:shd w:val="clear" w:color="auto" w:fill="FFFFFF"/>
        </w:rPr>
        <w:t xml:space="preserve"> </w:t>
      </w:r>
      <w:r w:rsidR="00045329">
        <w:rPr>
          <w:rFonts w:ascii="Times New Roman" w:hAnsi="Times New Roman"/>
          <w:color w:val="000000" w:themeColor="text1"/>
          <w:sz w:val="28"/>
          <w:szCs w:val="28"/>
          <w:shd w:val="clear" w:color="auto" w:fill="FFFFFF"/>
        </w:rPr>
        <w:t xml:space="preserve">hoạt động của </w:t>
      </w:r>
      <w:r w:rsidRPr="0066627C">
        <w:rPr>
          <w:rFonts w:ascii="Times New Roman" w:hAnsi="Times New Roman"/>
          <w:color w:val="000000" w:themeColor="text1"/>
          <w:sz w:val="28"/>
          <w:szCs w:val="28"/>
          <w:shd w:val="clear" w:color="auto" w:fill="FFFFFF"/>
        </w:rPr>
        <w:t xml:space="preserve">trang thiết bị. </w:t>
      </w:r>
    </w:p>
    <w:p w:rsidR="00646645" w:rsidRPr="0066627C" w:rsidRDefault="00646645" w:rsidP="00232CCE">
      <w:pPr>
        <w:shd w:val="clear" w:color="auto" w:fill="FFFFFF"/>
        <w:spacing w:before="120" w:after="120" w:line="340" w:lineRule="atLeast"/>
        <w:jc w:val="both"/>
        <w:rPr>
          <w:rFonts w:ascii="Times New Roman" w:hAnsi="Times New Roman"/>
          <w:color w:val="000000" w:themeColor="text1"/>
          <w:sz w:val="28"/>
          <w:szCs w:val="28"/>
          <w:shd w:val="clear" w:color="auto" w:fill="FFFFFF"/>
        </w:rPr>
      </w:pPr>
      <w:r w:rsidRPr="0066627C">
        <w:rPr>
          <w:rFonts w:ascii="Times New Roman" w:hAnsi="Times New Roman"/>
          <w:color w:val="000000" w:themeColor="text1"/>
          <w:sz w:val="28"/>
          <w:szCs w:val="28"/>
          <w:shd w:val="clear" w:color="auto" w:fill="FFFFFF"/>
        </w:rPr>
        <w:tab/>
      </w:r>
      <w:r w:rsidR="00343AEB" w:rsidRPr="0066627C">
        <w:rPr>
          <w:rFonts w:ascii="Times New Roman" w:hAnsi="Times New Roman"/>
          <w:color w:val="000000" w:themeColor="text1"/>
          <w:sz w:val="28"/>
          <w:szCs w:val="28"/>
          <w:shd w:val="clear" w:color="auto" w:fill="FFFFFF"/>
        </w:rPr>
        <w:t>2. Ưu tiên đầu tư ở các xã có điều kiện kinh tế- xã hội đặc biệt khó khăn, xã có tỷ lệ đồng bào dân tộc thiểu số cao</w:t>
      </w:r>
      <w:r w:rsidR="00AA7AB6" w:rsidRPr="0066627C">
        <w:rPr>
          <w:rFonts w:ascii="Times New Roman" w:hAnsi="Times New Roman"/>
          <w:color w:val="000000" w:themeColor="text1"/>
          <w:sz w:val="28"/>
          <w:szCs w:val="28"/>
          <w:shd w:val="clear" w:color="auto" w:fill="FFFFFF"/>
        </w:rPr>
        <w:t>.</w:t>
      </w:r>
      <w:r w:rsidRPr="0066627C">
        <w:rPr>
          <w:rFonts w:ascii="Times New Roman" w:hAnsi="Times New Roman"/>
          <w:color w:val="000000" w:themeColor="text1"/>
          <w:sz w:val="28"/>
          <w:szCs w:val="28"/>
          <w:shd w:val="clear" w:color="auto" w:fill="FFFFFF"/>
        </w:rPr>
        <w:tab/>
      </w:r>
      <w:r w:rsidRPr="0066627C">
        <w:rPr>
          <w:rFonts w:ascii="Times New Roman" w:hAnsi="Times New Roman"/>
          <w:color w:val="000000" w:themeColor="text1"/>
          <w:sz w:val="28"/>
          <w:szCs w:val="28"/>
          <w:shd w:val="clear" w:color="auto" w:fill="FFFFFF"/>
        </w:rPr>
        <w:tab/>
      </w:r>
    </w:p>
    <w:p w:rsidR="00DA4D09" w:rsidRDefault="00D44D34" w:rsidP="00090310">
      <w:pPr>
        <w:shd w:val="clear" w:color="auto" w:fill="FFFFFF"/>
        <w:spacing w:before="120" w:after="120" w:line="340" w:lineRule="atLeast"/>
        <w:ind w:firstLine="720"/>
        <w:jc w:val="both"/>
        <w:rPr>
          <w:rFonts w:ascii="Times New Roman" w:eastAsia="Times New Roman" w:hAnsi="Times New Roman" w:cs="Times New Roman"/>
          <w:bCs/>
          <w:color w:val="000000" w:themeColor="text1"/>
          <w:sz w:val="28"/>
          <w:szCs w:val="28"/>
        </w:rPr>
      </w:pPr>
      <w:r w:rsidRPr="0066627C">
        <w:rPr>
          <w:rFonts w:ascii="Times New Roman" w:eastAsia="Times New Roman" w:hAnsi="Times New Roman" w:cs="Times New Roman"/>
          <w:bCs/>
          <w:color w:val="000000" w:themeColor="text1"/>
          <w:sz w:val="28"/>
          <w:szCs w:val="28"/>
        </w:rPr>
        <w:t>3</w:t>
      </w:r>
      <w:r w:rsidR="00232CCE" w:rsidRPr="0066627C">
        <w:rPr>
          <w:rFonts w:ascii="Times New Roman" w:eastAsia="Times New Roman" w:hAnsi="Times New Roman" w:cs="Times New Roman"/>
          <w:bCs/>
          <w:color w:val="000000" w:themeColor="text1"/>
          <w:sz w:val="28"/>
          <w:szCs w:val="28"/>
        </w:rPr>
        <w:t>.</w:t>
      </w:r>
      <w:r w:rsidR="00646645" w:rsidRPr="0066627C">
        <w:rPr>
          <w:rFonts w:ascii="Times New Roman" w:eastAsia="Times New Roman" w:hAnsi="Times New Roman" w:cs="Times New Roman"/>
          <w:bCs/>
          <w:color w:val="000000" w:themeColor="text1"/>
          <w:sz w:val="28"/>
          <w:szCs w:val="28"/>
        </w:rPr>
        <w:t xml:space="preserve"> Tùy điều kiện cụ t</w:t>
      </w:r>
      <w:r w:rsidR="004526ED" w:rsidRPr="0066627C">
        <w:rPr>
          <w:rFonts w:ascii="Times New Roman" w:eastAsia="Times New Roman" w:hAnsi="Times New Roman" w:cs="Times New Roman"/>
          <w:bCs/>
          <w:color w:val="000000" w:themeColor="text1"/>
          <w:sz w:val="28"/>
          <w:szCs w:val="28"/>
        </w:rPr>
        <w:t>hể của từng địa phương, Ủy ban n</w:t>
      </w:r>
      <w:r w:rsidR="00646645" w:rsidRPr="0066627C">
        <w:rPr>
          <w:rFonts w:ascii="Times New Roman" w:eastAsia="Times New Roman" w:hAnsi="Times New Roman" w:cs="Times New Roman"/>
          <w:bCs/>
          <w:color w:val="000000" w:themeColor="text1"/>
          <w:sz w:val="28"/>
          <w:szCs w:val="28"/>
        </w:rPr>
        <w:t>hân dân cấp tỉnh xem xét, quyết định địa điểm</w:t>
      </w:r>
      <w:r w:rsidR="00A4679E" w:rsidRPr="0066627C">
        <w:rPr>
          <w:rFonts w:ascii="Times New Roman" w:eastAsia="Times New Roman" w:hAnsi="Times New Roman" w:cs="Times New Roman"/>
          <w:bCs/>
          <w:color w:val="000000" w:themeColor="text1"/>
          <w:sz w:val="28"/>
          <w:szCs w:val="28"/>
        </w:rPr>
        <w:t xml:space="preserve"> đầu tư</w:t>
      </w:r>
      <w:r w:rsidR="004526ED" w:rsidRPr="0066627C">
        <w:rPr>
          <w:rFonts w:ascii="Times New Roman" w:eastAsia="Times New Roman" w:hAnsi="Times New Roman" w:cs="Times New Roman"/>
          <w:bCs/>
          <w:color w:val="000000" w:themeColor="text1"/>
          <w:sz w:val="28"/>
          <w:szCs w:val="28"/>
        </w:rPr>
        <w:t xml:space="preserve"> điểm hỗ trợ đồng bào dân tộc thiểu số ứng dụng công nghệ thông tin</w:t>
      </w:r>
      <w:r w:rsidR="00160645">
        <w:rPr>
          <w:rFonts w:ascii="Times New Roman" w:eastAsia="Times New Roman" w:hAnsi="Times New Roman" w:cs="Times New Roman"/>
          <w:bCs/>
          <w:color w:val="000000" w:themeColor="text1"/>
          <w:sz w:val="28"/>
          <w:szCs w:val="28"/>
        </w:rPr>
        <w:t xml:space="preserve"> </w:t>
      </w:r>
      <w:r w:rsidR="00AA7AB6" w:rsidRPr="0066627C">
        <w:rPr>
          <w:rFonts w:ascii="Times New Roman" w:eastAsia="Times New Roman" w:hAnsi="Times New Roman" w:cs="Times New Roman"/>
          <w:bCs/>
          <w:color w:val="000000" w:themeColor="text1"/>
          <w:sz w:val="28"/>
          <w:szCs w:val="28"/>
        </w:rPr>
        <w:t xml:space="preserve">theo yêu cầu, tiêu chí quy định tại Khoản 1, Khoản 2 Điều này </w:t>
      </w:r>
      <w:r w:rsidR="00646645" w:rsidRPr="0066627C">
        <w:rPr>
          <w:rFonts w:ascii="Times New Roman" w:eastAsia="Times New Roman" w:hAnsi="Times New Roman" w:cs="Times New Roman"/>
          <w:bCs/>
          <w:color w:val="000000" w:themeColor="text1"/>
          <w:sz w:val="28"/>
          <w:szCs w:val="28"/>
          <w:lang w:val="vi-VN"/>
        </w:rPr>
        <w:t xml:space="preserve">và bảo đảm bố trí kinh phí duy trì, vận hành trang thiết bị tại </w:t>
      </w:r>
      <w:r w:rsidR="00646645" w:rsidRPr="0066627C">
        <w:rPr>
          <w:rFonts w:ascii="Times New Roman" w:eastAsia="Times New Roman" w:hAnsi="Times New Roman" w:cs="Times New Roman"/>
          <w:bCs/>
          <w:color w:val="000000" w:themeColor="text1"/>
          <w:sz w:val="28"/>
          <w:szCs w:val="28"/>
        </w:rPr>
        <w:t>điểm hỗ</w:t>
      </w:r>
      <w:r w:rsidR="00646645" w:rsidRPr="0066627C">
        <w:rPr>
          <w:rFonts w:ascii="Times New Roman" w:eastAsia="Times New Roman" w:hAnsi="Times New Roman" w:cs="Times New Roman"/>
          <w:bCs/>
          <w:color w:val="000000" w:themeColor="text1"/>
          <w:sz w:val="28"/>
          <w:szCs w:val="28"/>
          <w:lang w:val="vi-VN"/>
        </w:rPr>
        <w:t xml:space="preserve"> trợ đồng bào dân tộc thiểu số ứng dụng </w:t>
      </w:r>
      <w:r w:rsidR="00DE0E28" w:rsidRPr="0066627C">
        <w:rPr>
          <w:rFonts w:ascii="Times New Roman" w:eastAsia="Times New Roman" w:hAnsi="Times New Roman" w:cs="Times New Roman"/>
          <w:bCs/>
          <w:color w:val="000000" w:themeColor="text1"/>
          <w:sz w:val="28"/>
          <w:szCs w:val="28"/>
          <w:lang w:val="vi-VN"/>
        </w:rPr>
        <w:t>công nghệ thông tin</w:t>
      </w:r>
      <w:r w:rsidR="00062685">
        <w:rPr>
          <w:rFonts w:ascii="Times New Roman" w:eastAsia="Times New Roman" w:hAnsi="Times New Roman" w:cs="Times New Roman"/>
          <w:bCs/>
          <w:color w:val="000000" w:themeColor="text1"/>
          <w:sz w:val="28"/>
          <w:szCs w:val="28"/>
        </w:rPr>
        <w:t xml:space="preserve"> tho quy định hiện hành</w:t>
      </w:r>
      <w:r w:rsidR="00232CCE" w:rsidRPr="0066627C">
        <w:rPr>
          <w:rFonts w:ascii="Times New Roman" w:eastAsia="Times New Roman" w:hAnsi="Times New Roman" w:cs="Times New Roman"/>
          <w:bCs/>
          <w:color w:val="000000" w:themeColor="text1"/>
          <w:sz w:val="28"/>
          <w:szCs w:val="28"/>
        </w:rPr>
        <w:t xml:space="preserve">. </w:t>
      </w:r>
    </w:p>
    <w:p w:rsidR="00EA0C07" w:rsidRPr="0066627C" w:rsidRDefault="00EA0C07" w:rsidP="00EA0C07">
      <w:pPr>
        <w:shd w:val="clear" w:color="auto" w:fill="FFFFFF"/>
        <w:spacing w:before="120" w:after="120" w:line="340" w:lineRule="atLeast"/>
        <w:ind w:firstLine="709"/>
        <w:jc w:val="both"/>
        <w:rPr>
          <w:rFonts w:ascii="Times New Roman" w:eastAsia="Times New Roman" w:hAnsi="Times New Roman" w:cs="Times New Roman"/>
          <w:bCs/>
          <w:color w:val="000000" w:themeColor="text1"/>
          <w:sz w:val="28"/>
          <w:szCs w:val="28"/>
        </w:rPr>
      </w:pPr>
      <w:r>
        <w:rPr>
          <w:rFonts w:ascii="Times New Roman" w:hAnsi="Times New Roman" w:cs="Times New Roman"/>
          <w:color w:val="000000" w:themeColor="text1"/>
          <w:sz w:val="28"/>
          <w:lang w:val="nl-NL"/>
        </w:rPr>
        <w:t>4.</w:t>
      </w:r>
      <w:r w:rsidRPr="0066627C">
        <w:rPr>
          <w:rFonts w:ascii="Times New Roman" w:hAnsi="Times New Roman" w:cs="Times New Roman"/>
          <w:color w:val="000000" w:themeColor="text1"/>
          <w:sz w:val="28"/>
          <w:lang w:val="nl-NL"/>
        </w:rPr>
        <w:t xml:space="preserve"> </w:t>
      </w:r>
      <w:r w:rsidRPr="0066627C">
        <w:rPr>
          <w:rFonts w:ascii="Times New Roman" w:hAnsi="Times New Roman" w:cs="Times New Roman"/>
          <w:color w:val="000000" w:themeColor="text1"/>
          <w:sz w:val="28"/>
          <w:szCs w:val="28"/>
          <w:shd w:val="clear" w:color="auto" w:fill="FFFFFF"/>
        </w:rPr>
        <w:t>Không thu phí người sử dụng dịch vụ tại điểm hỗ trợ đồng bào dân tộc thiểu số ứng dụng công nghệ thông tin</w:t>
      </w:r>
      <w:r>
        <w:rPr>
          <w:rFonts w:ascii="Times New Roman" w:hAnsi="Times New Roman" w:cs="Times New Roman"/>
          <w:color w:val="000000" w:themeColor="text1"/>
          <w:sz w:val="28"/>
          <w:szCs w:val="28"/>
          <w:shd w:val="clear" w:color="auto" w:fill="FFFFFF"/>
        </w:rPr>
        <w:t xml:space="preserve"> </w:t>
      </w:r>
      <w:r w:rsidRPr="0066627C">
        <w:rPr>
          <w:rFonts w:ascii="Times New Roman" w:hAnsi="Times New Roman" w:cs="Times New Roman"/>
          <w:color w:val="000000" w:themeColor="text1"/>
          <w:sz w:val="28"/>
          <w:szCs w:val="28"/>
          <w:shd w:val="clear" w:color="auto" w:fill="FFFFFF"/>
        </w:rPr>
        <w:t>và không sử dụng các thiết bị do Chương trình đầu tư cho bất kỳ hoạt động thương mại nào khác.</w:t>
      </w:r>
    </w:p>
    <w:p w:rsidR="00D6530D" w:rsidRPr="0066627C" w:rsidRDefault="00D6530D" w:rsidP="00FA6557">
      <w:pPr>
        <w:shd w:val="clear" w:color="auto" w:fill="FFFFFF"/>
        <w:spacing w:before="120" w:after="120" w:line="340" w:lineRule="atLeast"/>
        <w:ind w:firstLine="720"/>
        <w:jc w:val="both"/>
        <w:rPr>
          <w:rFonts w:ascii="Times New Roman" w:eastAsia="Times New Roman" w:hAnsi="Times New Roman" w:cs="Times New Roman"/>
          <w:bCs/>
          <w:color w:val="000000" w:themeColor="text1"/>
          <w:sz w:val="28"/>
          <w:szCs w:val="28"/>
        </w:rPr>
      </w:pPr>
      <w:r w:rsidRPr="0066627C">
        <w:rPr>
          <w:rFonts w:ascii="Times New Roman" w:eastAsia="Times New Roman" w:hAnsi="Times New Roman" w:cs="Times New Roman"/>
          <w:b/>
          <w:bCs/>
          <w:color w:val="000000" w:themeColor="text1"/>
          <w:sz w:val="28"/>
          <w:szCs w:val="28"/>
        </w:rPr>
        <w:t xml:space="preserve">Điều </w:t>
      </w:r>
      <w:r w:rsidR="00163B58" w:rsidRPr="0066627C">
        <w:rPr>
          <w:rFonts w:ascii="Times New Roman" w:eastAsia="Times New Roman" w:hAnsi="Times New Roman" w:cs="Times New Roman"/>
          <w:b/>
          <w:bCs/>
          <w:color w:val="000000" w:themeColor="text1"/>
          <w:sz w:val="28"/>
          <w:szCs w:val="28"/>
        </w:rPr>
        <w:t>5</w:t>
      </w:r>
      <w:r w:rsidRPr="0066627C">
        <w:rPr>
          <w:rFonts w:ascii="Times New Roman" w:eastAsia="Times New Roman" w:hAnsi="Times New Roman" w:cs="Times New Roman"/>
          <w:b/>
          <w:bCs/>
          <w:color w:val="000000" w:themeColor="text1"/>
          <w:sz w:val="28"/>
          <w:szCs w:val="28"/>
        </w:rPr>
        <w:t xml:space="preserve">. </w:t>
      </w:r>
      <w:r w:rsidR="00EC0C59" w:rsidRPr="0066627C">
        <w:rPr>
          <w:rFonts w:ascii="Times New Roman" w:eastAsia="Times New Roman" w:hAnsi="Times New Roman" w:cs="Times New Roman"/>
          <w:bCs/>
          <w:color w:val="000000" w:themeColor="text1"/>
          <w:sz w:val="28"/>
          <w:szCs w:val="28"/>
        </w:rPr>
        <w:t>Số lượng và n</w:t>
      </w:r>
      <w:r w:rsidRPr="0066627C">
        <w:rPr>
          <w:rFonts w:ascii="Times New Roman" w:eastAsia="Times New Roman" w:hAnsi="Times New Roman" w:cs="Times New Roman"/>
          <w:bCs/>
          <w:color w:val="000000" w:themeColor="text1"/>
          <w:sz w:val="28"/>
          <w:szCs w:val="28"/>
        </w:rPr>
        <w:t xml:space="preserve">ội dung đầu tư thiết lập </w:t>
      </w:r>
      <w:r w:rsidR="00A4679E" w:rsidRPr="0066627C">
        <w:rPr>
          <w:rFonts w:ascii="Times New Roman" w:eastAsia="Times New Roman" w:hAnsi="Times New Roman" w:cs="Times New Roman"/>
          <w:bCs/>
          <w:color w:val="000000" w:themeColor="text1"/>
          <w:sz w:val="28"/>
          <w:szCs w:val="28"/>
        </w:rPr>
        <w:t xml:space="preserve">điểm hỗ trợ đồng bào dân tộc thiểu số ứng dụng công nghệ thông tin </w:t>
      </w:r>
      <w:r w:rsidR="005E6F35" w:rsidRPr="0066627C">
        <w:rPr>
          <w:rFonts w:ascii="Times New Roman" w:eastAsia="Times New Roman" w:hAnsi="Times New Roman" w:cs="Times New Roman"/>
          <w:bCs/>
          <w:color w:val="000000" w:themeColor="text1"/>
          <w:sz w:val="28"/>
          <w:szCs w:val="28"/>
        </w:rPr>
        <w:t>từ nguồn kinh phí của Chương trình</w:t>
      </w:r>
    </w:p>
    <w:p w:rsidR="005B518D" w:rsidRPr="0066627C" w:rsidRDefault="005B518D" w:rsidP="005B518D">
      <w:pPr>
        <w:shd w:val="clear" w:color="auto" w:fill="FFFFFF"/>
        <w:spacing w:before="120" w:after="120" w:line="340" w:lineRule="atLeast"/>
        <w:jc w:val="both"/>
        <w:rPr>
          <w:rFonts w:ascii="Times New Roman" w:eastAsia="Times New Roman" w:hAnsi="Times New Roman" w:cs="Times New Roman"/>
          <w:bCs/>
          <w:color w:val="000000" w:themeColor="text1"/>
          <w:sz w:val="28"/>
          <w:szCs w:val="28"/>
        </w:rPr>
      </w:pPr>
      <w:r w:rsidRPr="0066627C">
        <w:rPr>
          <w:rFonts w:ascii="Times New Roman" w:eastAsia="Times New Roman" w:hAnsi="Times New Roman" w:cs="Times New Roman"/>
          <w:bCs/>
          <w:color w:val="000000" w:themeColor="text1"/>
          <w:sz w:val="28"/>
          <w:szCs w:val="28"/>
        </w:rPr>
        <w:t xml:space="preserve">          1. Số lượng </w:t>
      </w:r>
      <w:r w:rsidR="00A4679E" w:rsidRPr="0066627C">
        <w:rPr>
          <w:rFonts w:ascii="Times New Roman" w:eastAsia="Times New Roman" w:hAnsi="Times New Roman" w:cs="Times New Roman"/>
          <w:bCs/>
          <w:color w:val="000000" w:themeColor="text1"/>
          <w:sz w:val="28"/>
          <w:szCs w:val="28"/>
        </w:rPr>
        <w:t>điểm hỗ trợ đồng bào dân tộc thiểu số ứng dụng công nghệ thông tin:</w:t>
      </w:r>
      <w:r w:rsidRPr="0066627C">
        <w:rPr>
          <w:rFonts w:ascii="Times New Roman" w:eastAsia="Times New Roman" w:hAnsi="Times New Roman" w:cs="Times New Roman"/>
          <w:bCs/>
          <w:color w:val="000000" w:themeColor="text1"/>
          <w:sz w:val="28"/>
          <w:szCs w:val="28"/>
        </w:rPr>
        <w:t xml:space="preserve"> Mỗi xã 01 điểm.</w:t>
      </w:r>
    </w:p>
    <w:p w:rsidR="007A3F00" w:rsidRPr="0066627C" w:rsidRDefault="005B518D" w:rsidP="005B518D">
      <w:pPr>
        <w:shd w:val="clear" w:color="auto" w:fill="FFFFFF"/>
        <w:spacing w:before="120" w:after="120" w:line="340" w:lineRule="atLeast"/>
        <w:jc w:val="both"/>
        <w:rPr>
          <w:rFonts w:ascii="Times New Roman" w:eastAsia="Times New Roman" w:hAnsi="Times New Roman" w:cs="Times New Roman"/>
          <w:bCs/>
          <w:color w:val="000000" w:themeColor="text1"/>
          <w:sz w:val="28"/>
          <w:szCs w:val="28"/>
        </w:rPr>
      </w:pPr>
      <w:r w:rsidRPr="0066627C">
        <w:rPr>
          <w:rFonts w:ascii="Times New Roman" w:eastAsia="Times New Roman" w:hAnsi="Times New Roman" w:cs="Times New Roman"/>
          <w:bCs/>
          <w:color w:val="000000" w:themeColor="text1"/>
          <w:sz w:val="28"/>
          <w:szCs w:val="28"/>
        </w:rPr>
        <w:t xml:space="preserve">          2. </w:t>
      </w:r>
      <w:r w:rsidR="007A3F00" w:rsidRPr="0066627C">
        <w:rPr>
          <w:rFonts w:ascii="Times New Roman" w:eastAsia="Times New Roman" w:hAnsi="Times New Roman" w:cs="Times New Roman"/>
          <w:bCs/>
          <w:color w:val="000000" w:themeColor="text1"/>
          <w:sz w:val="28"/>
          <w:szCs w:val="28"/>
        </w:rPr>
        <w:t>Nội dung đầu tư</w:t>
      </w:r>
      <w:r w:rsidR="00AA7AB6" w:rsidRPr="0066627C">
        <w:rPr>
          <w:rFonts w:ascii="Times New Roman" w:eastAsia="Times New Roman" w:hAnsi="Times New Roman" w:cs="Times New Roman"/>
          <w:bCs/>
          <w:color w:val="000000" w:themeColor="text1"/>
          <w:sz w:val="28"/>
          <w:szCs w:val="28"/>
        </w:rPr>
        <w:t>:</w:t>
      </w:r>
    </w:p>
    <w:p w:rsidR="00D6530D" w:rsidRPr="0066627C" w:rsidRDefault="007A3F00" w:rsidP="005B518D">
      <w:pPr>
        <w:shd w:val="clear" w:color="auto" w:fill="FFFFFF"/>
        <w:spacing w:before="120" w:after="120" w:line="340" w:lineRule="atLeast"/>
        <w:jc w:val="both"/>
        <w:rPr>
          <w:rFonts w:ascii="Times New Roman" w:eastAsia="Times New Roman" w:hAnsi="Times New Roman" w:cs="Times New Roman"/>
          <w:bCs/>
          <w:color w:val="000000" w:themeColor="text1"/>
          <w:sz w:val="28"/>
          <w:szCs w:val="28"/>
        </w:rPr>
      </w:pPr>
      <w:r w:rsidRPr="0066627C">
        <w:rPr>
          <w:rFonts w:ascii="Times New Roman" w:eastAsia="Times New Roman" w:hAnsi="Times New Roman" w:cs="Times New Roman"/>
          <w:bCs/>
          <w:color w:val="000000" w:themeColor="text1"/>
          <w:sz w:val="28"/>
          <w:szCs w:val="28"/>
        </w:rPr>
        <w:t xml:space="preserve">          a) </w:t>
      </w:r>
      <w:r w:rsidR="00D6530D" w:rsidRPr="0066627C">
        <w:rPr>
          <w:rFonts w:ascii="Times New Roman" w:eastAsia="Times New Roman" w:hAnsi="Times New Roman" w:cs="Times New Roman"/>
          <w:bCs/>
          <w:color w:val="000000" w:themeColor="text1"/>
          <w:sz w:val="28"/>
          <w:szCs w:val="28"/>
        </w:rPr>
        <w:t xml:space="preserve">Danh mục thiết bị </w:t>
      </w:r>
      <w:r w:rsidR="00646645" w:rsidRPr="0066627C">
        <w:rPr>
          <w:rFonts w:ascii="Times New Roman" w:eastAsia="Times New Roman" w:hAnsi="Times New Roman" w:cs="Times New Roman"/>
          <w:bCs/>
          <w:color w:val="000000" w:themeColor="text1"/>
          <w:sz w:val="28"/>
          <w:szCs w:val="28"/>
        </w:rPr>
        <w:t xml:space="preserve">cơ bản </w:t>
      </w:r>
      <w:r w:rsidR="004B7A2A" w:rsidRPr="0066627C">
        <w:rPr>
          <w:rFonts w:ascii="Times New Roman" w:eastAsia="Times New Roman" w:hAnsi="Times New Roman" w:cs="Times New Roman"/>
          <w:bCs/>
          <w:color w:val="000000" w:themeColor="text1"/>
          <w:sz w:val="28"/>
          <w:szCs w:val="28"/>
        </w:rPr>
        <w:t>t</w:t>
      </w:r>
      <w:r w:rsidR="005B518D" w:rsidRPr="0066627C">
        <w:rPr>
          <w:rFonts w:ascii="Times New Roman" w:eastAsia="Times New Roman" w:hAnsi="Times New Roman" w:cs="Times New Roman"/>
          <w:bCs/>
          <w:color w:val="000000" w:themeColor="text1"/>
          <w:sz w:val="28"/>
          <w:szCs w:val="28"/>
        </w:rPr>
        <w:t>ại mỗi điểm</w:t>
      </w:r>
      <w:r w:rsidR="00D6530D" w:rsidRPr="0066627C">
        <w:rPr>
          <w:rFonts w:ascii="Times New Roman" w:eastAsia="Times New Roman" w:hAnsi="Times New Roman" w:cs="Times New Roman"/>
          <w:bCs/>
          <w:color w:val="000000" w:themeColor="text1"/>
          <w:sz w:val="28"/>
          <w:szCs w:val="28"/>
        </w:rPr>
        <w:t>:</w:t>
      </w:r>
    </w:p>
    <w:p w:rsidR="0031591A" w:rsidRPr="0066627C" w:rsidRDefault="007A3F00" w:rsidP="00160645">
      <w:pPr>
        <w:shd w:val="clear" w:color="auto" w:fill="FFFFFF"/>
        <w:spacing w:before="120" w:after="120" w:line="340" w:lineRule="atLeast"/>
        <w:ind w:firstLine="720"/>
        <w:jc w:val="both"/>
        <w:rPr>
          <w:rFonts w:ascii="Times New Roman" w:eastAsia="Times New Roman" w:hAnsi="Times New Roman" w:cs="Times New Roman"/>
          <w:bCs/>
          <w:color w:val="000000" w:themeColor="text1"/>
          <w:sz w:val="28"/>
          <w:szCs w:val="28"/>
        </w:rPr>
      </w:pPr>
      <w:r w:rsidRPr="0066627C">
        <w:rPr>
          <w:rFonts w:ascii="Times New Roman" w:eastAsia="Times New Roman" w:hAnsi="Times New Roman" w:cs="Times New Roman"/>
          <w:bCs/>
          <w:color w:val="000000" w:themeColor="text1"/>
          <w:sz w:val="28"/>
          <w:szCs w:val="28"/>
        </w:rPr>
        <w:t>-</w:t>
      </w:r>
      <w:r w:rsidR="00160645">
        <w:rPr>
          <w:rFonts w:ascii="Times New Roman" w:eastAsia="Times New Roman" w:hAnsi="Times New Roman" w:cs="Times New Roman"/>
          <w:bCs/>
          <w:color w:val="000000" w:themeColor="text1"/>
          <w:sz w:val="28"/>
          <w:szCs w:val="28"/>
        </w:rPr>
        <w:t xml:space="preserve"> </w:t>
      </w:r>
      <w:r w:rsidR="005B518D" w:rsidRPr="0066627C">
        <w:rPr>
          <w:rFonts w:ascii="Times New Roman" w:eastAsia="Times New Roman" w:hAnsi="Times New Roman" w:cs="Times New Roman"/>
          <w:bCs/>
          <w:color w:val="000000" w:themeColor="text1"/>
          <w:sz w:val="28"/>
          <w:szCs w:val="28"/>
        </w:rPr>
        <w:t xml:space="preserve">Internet </w:t>
      </w:r>
      <w:r w:rsidR="00D6530D" w:rsidRPr="0066627C">
        <w:rPr>
          <w:rFonts w:ascii="Times New Roman" w:eastAsia="Times New Roman" w:hAnsi="Times New Roman" w:cs="Times New Roman"/>
          <w:bCs/>
          <w:color w:val="000000" w:themeColor="text1"/>
          <w:sz w:val="28"/>
          <w:szCs w:val="28"/>
        </w:rPr>
        <w:t>Ti vi</w:t>
      </w:r>
      <w:r w:rsidR="005B518D" w:rsidRPr="0066627C">
        <w:rPr>
          <w:rFonts w:ascii="Times New Roman" w:eastAsia="Times New Roman" w:hAnsi="Times New Roman" w:cs="Times New Roman"/>
          <w:bCs/>
          <w:color w:val="000000" w:themeColor="text1"/>
          <w:sz w:val="28"/>
          <w:szCs w:val="28"/>
        </w:rPr>
        <w:t>: 01 cái</w:t>
      </w:r>
      <w:r w:rsidR="005E6F35" w:rsidRPr="0066627C">
        <w:rPr>
          <w:rFonts w:ascii="Times New Roman" w:eastAsia="Times New Roman" w:hAnsi="Times New Roman" w:cs="Times New Roman"/>
          <w:bCs/>
          <w:color w:val="000000" w:themeColor="text1"/>
          <w:sz w:val="28"/>
          <w:szCs w:val="28"/>
        </w:rPr>
        <w:t>,</w:t>
      </w:r>
      <w:r w:rsidR="00EC0C59" w:rsidRPr="0066627C">
        <w:rPr>
          <w:rFonts w:ascii="Times New Roman" w:eastAsia="Times New Roman" w:hAnsi="Times New Roman" w:cs="Times New Roman"/>
          <w:bCs/>
          <w:color w:val="000000" w:themeColor="text1"/>
          <w:sz w:val="28"/>
          <w:szCs w:val="28"/>
        </w:rPr>
        <w:t xml:space="preserve"> được kết nối Internet;</w:t>
      </w:r>
    </w:p>
    <w:p w:rsidR="005B518D" w:rsidRPr="0066627C" w:rsidRDefault="007A3F00" w:rsidP="00160645">
      <w:pPr>
        <w:shd w:val="clear" w:color="auto" w:fill="FFFFFF"/>
        <w:spacing w:before="120" w:after="120" w:line="340" w:lineRule="atLeast"/>
        <w:ind w:firstLine="720"/>
        <w:jc w:val="both"/>
        <w:rPr>
          <w:rFonts w:ascii="Times New Roman" w:eastAsia="Times New Roman" w:hAnsi="Times New Roman" w:cs="Times New Roman"/>
          <w:bCs/>
          <w:color w:val="000000" w:themeColor="text1"/>
          <w:sz w:val="28"/>
          <w:szCs w:val="28"/>
        </w:rPr>
      </w:pPr>
      <w:r w:rsidRPr="0066627C">
        <w:rPr>
          <w:rFonts w:ascii="Times New Roman" w:eastAsia="Times New Roman" w:hAnsi="Times New Roman" w:cs="Times New Roman"/>
          <w:bCs/>
          <w:color w:val="000000" w:themeColor="text1"/>
          <w:sz w:val="28"/>
          <w:szCs w:val="28"/>
        </w:rPr>
        <w:t>-</w:t>
      </w:r>
      <w:r w:rsidR="00FA6557">
        <w:rPr>
          <w:rFonts w:ascii="Times New Roman" w:eastAsia="Times New Roman" w:hAnsi="Times New Roman" w:cs="Times New Roman"/>
          <w:bCs/>
          <w:color w:val="000000" w:themeColor="text1"/>
          <w:sz w:val="28"/>
          <w:szCs w:val="28"/>
        </w:rPr>
        <w:t xml:space="preserve"> </w:t>
      </w:r>
      <w:r w:rsidR="005B518D" w:rsidRPr="0066627C">
        <w:rPr>
          <w:rFonts w:ascii="Times New Roman" w:eastAsia="Times New Roman" w:hAnsi="Times New Roman" w:cs="Times New Roman"/>
          <w:bCs/>
          <w:color w:val="000000" w:themeColor="text1"/>
          <w:sz w:val="28"/>
          <w:szCs w:val="28"/>
        </w:rPr>
        <w:t>Amplifier (Amply): 01 cái;</w:t>
      </w:r>
    </w:p>
    <w:p w:rsidR="005B518D" w:rsidRPr="0066627C" w:rsidRDefault="007A3F00" w:rsidP="00160645">
      <w:pPr>
        <w:shd w:val="clear" w:color="auto" w:fill="FFFFFF"/>
        <w:spacing w:before="120" w:after="120" w:line="340" w:lineRule="atLeast"/>
        <w:ind w:firstLine="720"/>
        <w:jc w:val="both"/>
        <w:rPr>
          <w:rFonts w:ascii="Times New Roman" w:eastAsia="Times New Roman" w:hAnsi="Times New Roman" w:cs="Times New Roman"/>
          <w:bCs/>
          <w:color w:val="000000" w:themeColor="text1"/>
          <w:sz w:val="28"/>
          <w:szCs w:val="28"/>
        </w:rPr>
      </w:pPr>
      <w:r w:rsidRPr="0066627C">
        <w:rPr>
          <w:rFonts w:ascii="Times New Roman" w:eastAsia="Times New Roman" w:hAnsi="Times New Roman" w:cs="Times New Roman"/>
          <w:bCs/>
          <w:color w:val="000000" w:themeColor="text1"/>
          <w:sz w:val="28"/>
          <w:szCs w:val="28"/>
        </w:rPr>
        <w:t>-</w:t>
      </w:r>
      <w:r w:rsidR="005B518D" w:rsidRPr="0066627C">
        <w:rPr>
          <w:rFonts w:ascii="Times New Roman" w:eastAsia="Times New Roman" w:hAnsi="Times New Roman" w:cs="Times New Roman"/>
          <w:bCs/>
          <w:color w:val="000000" w:themeColor="text1"/>
          <w:sz w:val="28"/>
          <w:szCs w:val="28"/>
        </w:rPr>
        <w:t xml:space="preserve"> Loa (phục vụ hội trường</w:t>
      </w:r>
      <w:r w:rsidR="004D3B7E" w:rsidRPr="0066627C">
        <w:rPr>
          <w:rFonts w:ascii="Times New Roman" w:eastAsia="Times New Roman" w:hAnsi="Times New Roman" w:cs="Times New Roman"/>
          <w:bCs/>
          <w:color w:val="000000" w:themeColor="text1"/>
          <w:sz w:val="28"/>
          <w:szCs w:val="28"/>
        </w:rPr>
        <w:t>)</w:t>
      </w:r>
      <w:r w:rsidR="005B518D" w:rsidRPr="0066627C">
        <w:rPr>
          <w:rFonts w:ascii="Times New Roman" w:eastAsia="Times New Roman" w:hAnsi="Times New Roman" w:cs="Times New Roman"/>
          <w:bCs/>
          <w:color w:val="000000" w:themeColor="text1"/>
          <w:sz w:val="28"/>
          <w:szCs w:val="28"/>
        </w:rPr>
        <w:t>: 02 cái;</w:t>
      </w:r>
    </w:p>
    <w:p w:rsidR="00A4679E" w:rsidRPr="0066627C" w:rsidRDefault="007A3F00" w:rsidP="00160645">
      <w:pPr>
        <w:shd w:val="clear" w:color="auto" w:fill="FFFFFF"/>
        <w:spacing w:before="120" w:after="120" w:line="340" w:lineRule="atLeast"/>
        <w:ind w:firstLine="720"/>
        <w:jc w:val="both"/>
        <w:rPr>
          <w:rFonts w:ascii="Times New Roman" w:eastAsia="Times New Roman" w:hAnsi="Times New Roman" w:cs="Times New Roman"/>
          <w:bCs/>
          <w:color w:val="000000" w:themeColor="text1"/>
          <w:sz w:val="28"/>
          <w:szCs w:val="28"/>
        </w:rPr>
      </w:pPr>
      <w:r w:rsidRPr="0066627C">
        <w:rPr>
          <w:rFonts w:ascii="Times New Roman" w:eastAsia="Times New Roman" w:hAnsi="Times New Roman" w:cs="Times New Roman"/>
          <w:bCs/>
          <w:color w:val="000000" w:themeColor="text1"/>
          <w:sz w:val="28"/>
          <w:szCs w:val="28"/>
        </w:rPr>
        <w:t>-</w:t>
      </w:r>
      <w:r w:rsidR="005B518D" w:rsidRPr="0066627C">
        <w:rPr>
          <w:rFonts w:ascii="Times New Roman" w:eastAsia="Times New Roman" w:hAnsi="Times New Roman" w:cs="Times New Roman"/>
          <w:bCs/>
          <w:color w:val="000000" w:themeColor="text1"/>
          <w:sz w:val="28"/>
          <w:szCs w:val="28"/>
        </w:rPr>
        <w:t xml:space="preserve"> Microphone (Micro): 02 cái</w:t>
      </w:r>
      <w:r w:rsidR="00A4679E" w:rsidRPr="0066627C">
        <w:rPr>
          <w:rFonts w:ascii="Times New Roman" w:eastAsia="Times New Roman" w:hAnsi="Times New Roman" w:cs="Times New Roman"/>
          <w:bCs/>
          <w:color w:val="000000" w:themeColor="text1"/>
          <w:sz w:val="28"/>
          <w:szCs w:val="28"/>
        </w:rPr>
        <w:t>;</w:t>
      </w:r>
    </w:p>
    <w:p w:rsidR="00AA7AB6" w:rsidRPr="0066627C" w:rsidRDefault="00AA7AB6" w:rsidP="00090310">
      <w:pPr>
        <w:shd w:val="clear" w:color="auto" w:fill="FFFFFF"/>
        <w:spacing w:before="120" w:after="120" w:line="340" w:lineRule="atLeast"/>
        <w:ind w:firstLine="720"/>
        <w:jc w:val="both"/>
        <w:rPr>
          <w:rFonts w:ascii="Times New Roman" w:eastAsia="Times New Roman" w:hAnsi="Times New Roman" w:cs="Times New Roman"/>
          <w:bCs/>
          <w:color w:val="000000" w:themeColor="text1"/>
          <w:sz w:val="28"/>
          <w:szCs w:val="28"/>
        </w:rPr>
      </w:pPr>
      <w:r w:rsidRPr="0066627C">
        <w:rPr>
          <w:rFonts w:ascii="Times New Roman" w:eastAsia="Times New Roman" w:hAnsi="Times New Roman" w:cs="Times New Roman"/>
          <w:bCs/>
          <w:color w:val="000000" w:themeColor="text1"/>
          <w:sz w:val="28"/>
          <w:szCs w:val="28"/>
        </w:rPr>
        <w:t>- Bàn phím máy tính (có thể kết nối với Internet Tivi): 01 cái.</w:t>
      </w:r>
    </w:p>
    <w:p w:rsidR="00DE0E28" w:rsidRPr="0066627C" w:rsidRDefault="00A4679E" w:rsidP="00160645">
      <w:pPr>
        <w:shd w:val="clear" w:color="auto" w:fill="FFFFFF"/>
        <w:spacing w:before="120" w:after="120" w:line="340" w:lineRule="atLeast"/>
        <w:ind w:firstLine="720"/>
        <w:jc w:val="both"/>
        <w:rPr>
          <w:rFonts w:ascii="Times New Roman" w:eastAsia="Times New Roman" w:hAnsi="Times New Roman" w:cs="Times New Roman"/>
          <w:bCs/>
          <w:color w:val="000000" w:themeColor="text1"/>
          <w:sz w:val="28"/>
          <w:szCs w:val="28"/>
          <w:lang w:val="vi-VN"/>
        </w:rPr>
      </w:pPr>
      <w:r w:rsidRPr="0066627C">
        <w:rPr>
          <w:rFonts w:ascii="Times New Roman" w:eastAsia="Times New Roman" w:hAnsi="Times New Roman" w:cs="Times New Roman"/>
          <w:bCs/>
          <w:color w:val="000000" w:themeColor="text1"/>
          <w:sz w:val="28"/>
          <w:szCs w:val="28"/>
        </w:rPr>
        <w:lastRenderedPageBreak/>
        <w:t xml:space="preserve">b) </w:t>
      </w:r>
      <w:r w:rsidR="00EC0C59" w:rsidRPr="0066627C">
        <w:rPr>
          <w:rFonts w:ascii="Times New Roman" w:eastAsia="Times New Roman" w:hAnsi="Times New Roman" w:cs="Times New Roman"/>
          <w:bCs/>
          <w:color w:val="000000" w:themeColor="text1"/>
          <w:sz w:val="28"/>
          <w:szCs w:val="28"/>
        </w:rPr>
        <w:t>Tập huấn kiến thức, kỹ năng khai thác, vận hành</w:t>
      </w:r>
      <w:r w:rsidR="00925557" w:rsidRPr="0066627C">
        <w:rPr>
          <w:rFonts w:ascii="Times New Roman" w:eastAsia="Times New Roman" w:hAnsi="Times New Roman" w:cs="Times New Roman"/>
          <w:bCs/>
          <w:color w:val="000000" w:themeColor="text1"/>
          <w:sz w:val="28"/>
          <w:szCs w:val="28"/>
        </w:rPr>
        <w:t xml:space="preserve"> trang thiết bị đầu tư tại</w:t>
      </w:r>
      <w:r w:rsidR="00EA0C07">
        <w:rPr>
          <w:rFonts w:ascii="Times New Roman" w:eastAsia="Times New Roman" w:hAnsi="Times New Roman" w:cs="Times New Roman"/>
          <w:bCs/>
          <w:color w:val="000000" w:themeColor="text1"/>
          <w:sz w:val="28"/>
          <w:szCs w:val="28"/>
        </w:rPr>
        <w:t xml:space="preserve"> </w:t>
      </w:r>
      <w:r w:rsidR="004B7A2A" w:rsidRPr="0066627C">
        <w:rPr>
          <w:rFonts w:ascii="Times New Roman" w:eastAsia="Times New Roman" w:hAnsi="Times New Roman" w:cs="Times New Roman"/>
          <w:bCs/>
          <w:color w:val="000000" w:themeColor="text1"/>
          <w:sz w:val="28"/>
          <w:szCs w:val="28"/>
        </w:rPr>
        <w:t>điểm hỗ trợ đồng bào dân tộc thiểu số ứng dụng công nghệ thông tin</w:t>
      </w:r>
      <w:r w:rsidR="00EA0C07">
        <w:rPr>
          <w:rFonts w:ascii="Times New Roman" w:eastAsia="Times New Roman" w:hAnsi="Times New Roman" w:cs="Times New Roman"/>
          <w:bCs/>
          <w:color w:val="000000" w:themeColor="text1"/>
          <w:sz w:val="28"/>
          <w:szCs w:val="28"/>
        </w:rPr>
        <w:t xml:space="preserve"> </w:t>
      </w:r>
      <w:r w:rsidR="00EC0C59" w:rsidRPr="0066627C">
        <w:rPr>
          <w:rFonts w:ascii="Times New Roman" w:eastAsia="Times New Roman" w:hAnsi="Times New Roman" w:cs="Times New Roman"/>
          <w:bCs/>
          <w:color w:val="000000" w:themeColor="text1"/>
          <w:sz w:val="28"/>
          <w:szCs w:val="28"/>
        </w:rPr>
        <w:t xml:space="preserve">cho ít nhất 02 cán bộ </w:t>
      </w:r>
      <w:r w:rsidR="00EA0C07">
        <w:rPr>
          <w:rFonts w:ascii="Times New Roman" w:hAnsi="Times New Roman"/>
          <w:color w:val="000000" w:themeColor="text1"/>
          <w:sz w:val="28"/>
          <w:szCs w:val="28"/>
          <w:shd w:val="clear" w:color="auto" w:fill="FFFFFF"/>
        </w:rPr>
        <w:t>do Ủy ban Nhân dân cấp xã quản lý</w:t>
      </w:r>
      <w:r w:rsidR="00DE0E28" w:rsidRPr="0066627C">
        <w:rPr>
          <w:rFonts w:ascii="Times New Roman" w:hAnsi="Times New Roman"/>
          <w:color w:val="000000" w:themeColor="text1"/>
          <w:sz w:val="28"/>
          <w:szCs w:val="28"/>
          <w:shd w:val="clear" w:color="auto" w:fill="FFFFFF"/>
          <w:lang w:val="vi-VN"/>
        </w:rPr>
        <w:t>.</w:t>
      </w:r>
    </w:p>
    <w:p w:rsidR="007D0F04" w:rsidRPr="0066627C" w:rsidRDefault="007A3F00" w:rsidP="00160645">
      <w:pPr>
        <w:shd w:val="clear" w:color="auto" w:fill="FFFFFF"/>
        <w:spacing w:before="120" w:after="120" w:line="340" w:lineRule="atLeast"/>
        <w:ind w:firstLine="720"/>
        <w:jc w:val="both"/>
        <w:rPr>
          <w:rFonts w:ascii="Times New Roman" w:eastAsia="Times New Roman" w:hAnsi="Times New Roman" w:cs="Times New Roman"/>
          <w:bCs/>
          <w:color w:val="000000" w:themeColor="text1"/>
          <w:sz w:val="28"/>
          <w:szCs w:val="28"/>
        </w:rPr>
      </w:pPr>
      <w:r w:rsidRPr="0066627C">
        <w:rPr>
          <w:rFonts w:ascii="Times New Roman" w:eastAsia="Times New Roman" w:hAnsi="Times New Roman" w:cs="Times New Roman"/>
          <w:bCs/>
          <w:color w:val="000000" w:themeColor="text1"/>
          <w:sz w:val="28"/>
          <w:szCs w:val="28"/>
        </w:rPr>
        <w:t>3</w:t>
      </w:r>
      <w:r w:rsidR="005B518D" w:rsidRPr="0066627C">
        <w:rPr>
          <w:rFonts w:ascii="Times New Roman" w:eastAsia="Times New Roman" w:hAnsi="Times New Roman" w:cs="Times New Roman"/>
          <w:bCs/>
          <w:color w:val="000000" w:themeColor="text1"/>
          <w:sz w:val="28"/>
          <w:szCs w:val="28"/>
        </w:rPr>
        <w:t xml:space="preserve">. </w:t>
      </w:r>
      <w:r w:rsidRPr="0066627C">
        <w:rPr>
          <w:rFonts w:ascii="Times New Roman" w:eastAsia="Times New Roman" w:hAnsi="Times New Roman" w:cs="Times New Roman"/>
          <w:bCs/>
          <w:color w:val="000000" w:themeColor="text1"/>
          <w:sz w:val="28"/>
          <w:szCs w:val="28"/>
        </w:rPr>
        <w:t xml:space="preserve">Ủy ban </w:t>
      </w:r>
      <w:r w:rsidR="004D3B7E" w:rsidRPr="0066627C">
        <w:rPr>
          <w:rFonts w:ascii="Times New Roman" w:eastAsia="Times New Roman" w:hAnsi="Times New Roman" w:cs="Times New Roman"/>
          <w:bCs/>
          <w:color w:val="000000" w:themeColor="text1"/>
          <w:sz w:val="28"/>
          <w:szCs w:val="28"/>
        </w:rPr>
        <w:t>n</w:t>
      </w:r>
      <w:r w:rsidRPr="0066627C">
        <w:rPr>
          <w:rFonts w:ascii="Times New Roman" w:eastAsia="Times New Roman" w:hAnsi="Times New Roman" w:cs="Times New Roman"/>
          <w:bCs/>
          <w:color w:val="000000" w:themeColor="text1"/>
          <w:sz w:val="28"/>
          <w:szCs w:val="28"/>
        </w:rPr>
        <w:t xml:space="preserve">hân dân cấp tỉnh chỉ đạo </w:t>
      </w:r>
      <w:r w:rsidR="005B518D" w:rsidRPr="0066627C">
        <w:rPr>
          <w:rFonts w:ascii="Times New Roman" w:eastAsia="Times New Roman" w:hAnsi="Times New Roman" w:cs="Times New Roman"/>
          <w:bCs/>
          <w:color w:val="000000" w:themeColor="text1"/>
          <w:sz w:val="28"/>
          <w:szCs w:val="28"/>
        </w:rPr>
        <w:t>rà soát thực tế và quyết định</w:t>
      </w:r>
      <w:r w:rsidR="007D0F04" w:rsidRPr="0066627C">
        <w:rPr>
          <w:rFonts w:ascii="Times New Roman" w:eastAsia="Times New Roman" w:hAnsi="Times New Roman" w:cs="Times New Roman"/>
          <w:bCs/>
          <w:color w:val="000000" w:themeColor="text1"/>
          <w:sz w:val="28"/>
          <w:szCs w:val="28"/>
        </w:rPr>
        <w:t xml:space="preserve"> danh mục thiết b</w:t>
      </w:r>
      <w:r w:rsidR="004D3B7E" w:rsidRPr="0066627C">
        <w:rPr>
          <w:rFonts w:ascii="Times New Roman" w:eastAsia="Times New Roman" w:hAnsi="Times New Roman" w:cs="Times New Roman"/>
          <w:bCs/>
          <w:color w:val="000000" w:themeColor="text1"/>
          <w:sz w:val="28"/>
          <w:szCs w:val="28"/>
        </w:rPr>
        <w:t>ị</w:t>
      </w:r>
      <w:r w:rsidR="007D0F04" w:rsidRPr="0066627C">
        <w:rPr>
          <w:rFonts w:ascii="Times New Roman" w:eastAsia="Times New Roman" w:hAnsi="Times New Roman" w:cs="Times New Roman"/>
          <w:bCs/>
          <w:color w:val="000000" w:themeColor="text1"/>
          <w:sz w:val="28"/>
          <w:szCs w:val="28"/>
        </w:rPr>
        <w:t>, số lư</w:t>
      </w:r>
      <w:r w:rsidR="004D3B7E" w:rsidRPr="0066627C">
        <w:rPr>
          <w:rFonts w:ascii="Times New Roman" w:eastAsia="Times New Roman" w:hAnsi="Times New Roman" w:cs="Times New Roman"/>
          <w:bCs/>
          <w:color w:val="000000" w:themeColor="text1"/>
          <w:sz w:val="28"/>
          <w:szCs w:val="28"/>
        </w:rPr>
        <w:t>ợ</w:t>
      </w:r>
      <w:r w:rsidR="007D0F04" w:rsidRPr="0066627C">
        <w:rPr>
          <w:rFonts w:ascii="Times New Roman" w:eastAsia="Times New Roman" w:hAnsi="Times New Roman" w:cs="Times New Roman"/>
          <w:bCs/>
          <w:color w:val="000000" w:themeColor="text1"/>
          <w:sz w:val="28"/>
          <w:szCs w:val="28"/>
        </w:rPr>
        <w:t xml:space="preserve">ng </w:t>
      </w:r>
      <w:r w:rsidR="004D3B7E" w:rsidRPr="0066627C">
        <w:rPr>
          <w:rFonts w:ascii="Times New Roman" w:eastAsia="Times New Roman" w:hAnsi="Times New Roman" w:cs="Times New Roman"/>
          <w:bCs/>
          <w:color w:val="000000" w:themeColor="text1"/>
          <w:sz w:val="28"/>
          <w:szCs w:val="28"/>
        </w:rPr>
        <w:t xml:space="preserve">thiết </w:t>
      </w:r>
      <w:r w:rsidR="007D0F04" w:rsidRPr="0066627C">
        <w:rPr>
          <w:rFonts w:ascii="Times New Roman" w:eastAsia="Times New Roman" w:hAnsi="Times New Roman" w:cs="Times New Roman"/>
          <w:bCs/>
          <w:color w:val="000000" w:themeColor="text1"/>
          <w:sz w:val="28"/>
          <w:szCs w:val="28"/>
        </w:rPr>
        <w:t>bị từng loại nêu tại khoản 1 Điều này tại mỗi địa điểm</w:t>
      </w:r>
      <w:r w:rsidR="005B518D" w:rsidRPr="0066627C">
        <w:rPr>
          <w:rFonts w:ascii="Times New Roman" w:eastAsia="Times New Roman" w:hAnsi="Times New Roman" w:cs="Times New Roman"/>
          <w:bCs/>
          <w:color w:val="000000" w:themeColor="text1"/>
          <w:sz w:val="28"/>
          <w:szCs w:val="28"/>
        </w:rPr>
        <w:t>. Đối với các địa điểm đã được đầu tư</w:t>
      </w:r>
      <w:r w:rsidRPr="0066627C">
        <w:rPr>
          <w:rFonts w:ascii="Times New Roman" w:eastAsia="Times New Roman" w:hAnsi="Times New Roman" w:cs="Times New Roman"/>
          <w:bCs/>
          <w:color w:val="000000" w:themeColor="text1"/>
          <w:sz w:val="28"/>
          <w:szCs w:val="28"/>
        </w:rPr>
        <w:t xml:space="preserve"> đủ</w:t>
      </w:r>
      <w:r w:rsidR="00EA0C07">
        <w:rPr>
          <w:rFonts w:ascii="Times New Roman" w:eastAsia="Times New Roman" w:hAnsi="Times New Roman" w:cs="Times New Roman"/>
          <w:bCs/>
          <w:color w:val="000000" w:themeColor="text1"/>
          <w:sz w:val="28"/>
          <w:szCs w:val="28"/>
        </w:rPr>
        <w:t xml:space="preserve"> </w:t>
      </w:r>
      <w:r w:rsidRPr="0066627C">
        <w:rPr>
          <w:rFonts w:ascii="Times New Roman" w:eastAsia="Times New Roman" w:hAnsi="Times New Roman" w:cs="Times New Roman"/>
          <w:bCs/>
          <w:color w:val="000000" w:themeColor="text1"/>
          <w:sz w:val="28"/>
          <w:szCs w:val="28"/>
        </w:rPr>
        <w:t>các thiết</w:t>
      </w:r>
      <w:r w:rsidR="004D3B7E" w:rsidRPr="0066627C">
        <w:rPr>
          <w:rFonts w:ascii="Times New Roman" w:eastAsia="Times New Roman" w:hAnsi="Times New Roman" w:cs="Times New Roman"/>
          <w:bCs/>
          <w:color w:val="000000" w:themeColor="text1"/>
          <w:sz w:val="28"/>
          <w:szCs w:val="28"/>
        </w:rPr>
        <w:t xml:space="preserve"> bị</w:t>
      </w:r>
      <w:r w:rsidRPr="0066627C">
        <w:rPr>
          <w:rFonts w:ascii="Times New Roman" w:eastAsia="Times New Roman" w:hAnsi="Times New Roman" w:cs="Times New Roman"/>
          <w:bCs/>
          <w:color w:val="000000" w:themeColor="text1"/>
          <w:sz w:val="28"/>
          <w:szCs w:val="28"/>
        </w:rPr>
        <w:t xml:space="preserve"> nêu trên từ </w:t>
      </w:r>
      <w:r w:rsidR="005B518D" w:rsidRPr="0066627C">
        <w:rPr>
          <w:rFonts w:ascii="Times New Roman" w:eastAsia="Times New Roman" w:hAnsi="Times New Roman" w:cs="Times New Roman"/>
          <w:bCs/>
          <w:color w:val="000000" w:themeColor="text1"/>
          <w:sz w:val="28"/>
          <w:szCs w:val="28"/>
        </w:rPr>
        <w:t xml:space="preserve">các nguồn kinh phí khác thì không đầu tư </w:t>
      </w:r>
      <w:r w:rsidR="00EA0C07">
        <w:rPr>
          <w:rFonts w:ascii="Times New Roman" w:eastAsia="Times New Roman" w:hAnsi="Times New Roman" w:cs="Times New Roman"/>
          <w:bCs/>
          <w:color w:val="000000" w:themeColor="text1"/>
          <w:sz w:val="28"/>
          <w:szCs w:val="28"/>
        </w:rPr>
        <w:t>trùng lặp</w:t>
      </w:r>
      <w:r w:rsidRPr="0066627C">
        <w:rPr>
          <w:rFonts w:ascii="Times New Roman" w:eastAsia="Times New Roman" w:hAnsi="Times New Roman" w:cs="Times New Roman"/>
          <w:bCs/>
          <w:color w:val="000000" w:themeColor="text1"/>
          <w:sz w:val="28"/>
          <w:szCs w:val="28"/>
        </w:rPr>
        <w:t xml:space="preserve">, </w:t>
      </w:r>
      <w:r w:rsidR="004D3B7E" w:rsidRPr="0066627C">
        <w:rPr>
          <w:rFonts w:ascii="Times New Roman" w:eastAsia="Times New Roman" w:hAnsi="Times New Roman" w:cs="Times New Roman"/>
          <w:bCs/>
          <w:color w:val="000000" w:themeColor="text1"/>
          <w:sz w:val="28"/>
          <w:szCs w:val="28"/>
        </w:rPr>
        <w:t>chỉ đầu</w:t>
      </w:r>
      <w:r w:rsidRPr="0066627C">
        <w:rPr>
          <w:rFonts w:ascii="Times New Roman" w:eastAsia="Times New Roman" w:hAnsi="Times New Roman" w:cs="Times New Roman"/>
          <w:bCs/>
          <w:color w:val="000000" w:themeColor="text1"/>
          <w:sz w:val="28"/>
          <w:szCs w:val="28"/>
        </w:rPr>
        <w:t xml:space="preserve"> tư những thiết bị chưa có</w:t>
      </w:r>
      <w:r w:rsidR="005B518D" w:rsidRPr="0066627C">
        <w:rPr>
          <w:rFonts w:ascii="Times New Roman" w:eastAsia="Times New Roman" w:hAnsi="Times New Roman" w:cs="Times New Roman"/>
          <w:bCs/>
          <w:color w:val="000000" w:themeColor="text1"/>
          <w:sz w:val="28"/>
          <w:szCs w:val="28"/>
        </w:rPr>
        <w:t>.</w:t>
      </w:r>
    </w:p>
    <w:p w:rsidR="005B518D" w:rsidRPr="0066627C" w:rsidRDefault="007D0F04" w:rsidP="00BC5BD8">
      <w:pPr>
        <w:shd w:val="clear" w:color="auto" w:fill="FFFFFF"/>
        <w:spacing w:before="120" w:after="120" w:line="340" w:lineRule="atLeast"/>
        <w:jc w:val="both"/>
        <w:rPr>
          <w:rFonts w:ascii="Times New Roman" w:eastAsia="Times New Roman" w:hAnsi="Times New Roman" w:cs="Times New Roman"/>
          <w:bCs/>
          <w:color w:val="000000" w:themeColor="text1"/>
          <w:sz w:val="28"/>
          <w:szCs w:val="28"/>
        </w:rPr>
      </w:pPr>
      <w:r w:rsidRPr="0066627C">
        <w:rPr>
          <w:rFonts w:ascii="Times New Roman" w:eastAsia="Times New Roman" w:hAnsi="Times New Roman" w:cs="Times New Roman"/>
          <w:bCs/>
          <w:color w:val="000000" w:themeColor="text1"/>
          <w:sz w:val="28"/>
          <w:szCs w:val="28"/>
        </w:rPr>
        <w:t xml:space="preserve">           4. </w:t>
      </w:r>
      <w:r w:rsidR="00EA0C07">
        <w:rPr>
          <w:rFonts w:ascii="Times New Roman" w:eastAsia="Times New Roman" w:hAnsi="Times New Roman" w:cs="Times New Roman"/>
          <w:bCs/>
          <w:color w:val="000000" w:themeColor="text1"/>
          <w:sz w:val="28"/>
          <w:szCs w:val="28"/>
        </w:rPr>
        <w:t>Các thiết bị được đầu tư,</w:t>
      </w:r>
      <w:r w:rsidRPr="0066627C">
        <w:rPr>
          <w:rFonts w:ascii="Times New Roman" w:eastAsia="Times New Roman" w:hAnsi="Times New Roman" w:cs="Times New Roman"/>
          <w:bCs/>
          <w:color w:val="000000" w:themeColor="text1"/>
          <w:sz w:val="28"/>
          <w:szCs w:val="28"/>
        </w:rPr>
        <w:t xml:space="preserve"> mua sắm, lắp đặt phải đảm bảo yêu cầu </w:t>
      </w:r>
      <w:r w:rsidR="00BC5BD8" w:rsidRPr="0066627C">
        <w:rPr>
          <w:rFonts w:ascii="Times New Roman" w:eastAsia="Times New Roman" w:hAnsi="Times New Roman" w:cs="Times New Roman"/>
          <w:bCs/>
          <w:color w:val="000000" w:themeColor="text1"/>
          <w:sz w:val="28"/>
          <w:szCs w:val="28"/>
        </w:rPr>
        <w:t>kỹ thuật</w:t>
      </w:r>
      <w:r w:rsidR="00BC5BD8">
        <w:rPr>
          <w:rFonts w:ascii="Times New Roman" w:eastAsia="Times New Roman" w:hAnsi="Times New Roman" w:cs="Times New Roman"/>
          <w:bCs/>
          <w:color w:val="000000" w:themeColor="text1"/>
          <w:sz w:val="28"/>
          <w:szCs w:val="28"/>
        </w:rPr>
        <w:t xml:space="preserve"> cơ bản/tối thểu</w:t>
      </w:r>
      <w:r w:rsidR="00BC5BD8" w:rsidRPr="0066627C">
        <w:rPr>
          <w:rFonts w:ascii="Times New Roman" w:eastAsia="Times New Roman" w:hAnsi="Times New Roman" w:cs="Times New Roman"/>
          <w:bCs/>
          <w:color w:val="000000" w:themeColor="text1"/>
          <w:sz w:val="28"/>
          <w:szCs w:val="28"/>
        </w:rPr>
        <w:t xml:space="preserve"> các loại thiết bị tại Phụ lục</w:t>
      </w:r>
      <w:r w:rsidR="00BC5BD8">
        <w:rPr>
          <w:rFonts w:ascii="Times New Roman" w:eastAsia="Times New Roman" w:hAnsi="Times New Roman" w:cs="Times New Roman"/>
          <w:bCs/>
          <w:color w:val="000000" w:themeColor="text1"/>
          <w:sz w:val="28"/>
          <w:szCs w:val="28"/>
        </w:rPr>
        <w:t xml:space="preserve"> 1 </w:t>
      </w:r>
      <w:r w:rsidR="00BC5BD8" w:rsidRPr="0066627C">
        <w:rPr>
          <w:rFonts w:ascii="Times New Roman" w:eastAsia="Times New Roman" w:hAnsi="Times New Roman" w:cs="Times New Roman"/>
          <w:bCs/>
          <w:color w:val="000000" w:themeColor="text1"/>
          <w:sz w:val="28"/>
          <w:szCs w:val="28"/>
        </w:rPr>
        <w:t>kèm theo Thông tư này).</w:t>
      </w:r>
      <w:r w:rsidRPr="0066627C">
        <w:rPr>
          <w:rFonts w:ascii="Times New Roman" w:eastAsia="Times New Roman" w:hAnsi="Times New Roman" w:cs="Times New Roman"/>
          <w:bCs/>
          <w:color w:val="000000" w:themeColor="text1"/>
          <w:sz w:val="28"/>
          <w:szCs w:val="28"/>
        </w:rPr>
        <w:t>.</w:t>
      </w:r>
    </w:p>
    <w:p w:rsidR="007C7F3C" w:rsidRPr="0066627C" w:rsidRDefault="000E3ECB" w:rsidP="00160645">
      <w:pPr>
        <w:shd w:val="clear" w:color="auto" w:fill="FFFFFF"/>
        <w:spacing w:before="120" w:after="120" w:line="340" w:lineRule="atLeast"/>
        <w:ind w:firstLine="709"/>
        <w:jc w:val="both"/>
        <w:rPr>
          <w:rFonts w:ascii="Times New Roman" w:hAnsi="Times New Roman"/>
          <w:color w:val="000000" w:themeColor="text1"/>
          <w:sz w:val="28"/>
          <w:szCs w:val="28"/>
          <w:shd w:val="clear" w:color="auto" w:fill="FFFFFF"/>
        </w:rPr>
      </w:pPr>
      <w:r w:rsidRPr="0066627C">
        <w:rPr>
          <w:rFonts w:ascii="Times New Roman" w:eastAsia="Times New Roman" w:hAnsi="Times New Roman" w:cs="Times New Roman"/>
          <w:b/>
          <w:color w:val="000000" w:themeColor="text1"/>
          <w:sz w:val="28"/>
          <w:szCs w:val="28"/>
        </w:rPr>
        <w:t xml:space="preserve">Điều </w:t>
      </w:r>
      <w:r w:rsidR="00163B58" w:rsidRPr="0066627C">
        <w:rPr>
          <w:rFonts w:ascii="Times New Roman" w:eastAsia="Times New Roman" w:hAnsi="Times New Roman" w:cs="Times New Roman"/>
          <w:b/>
          <w:color w:val="000000" w:themeColor="text1"/>
          <w:sz w:val="28"/>
          <w:szCs w:val="28"/>
        </w:rPr>
        <w:t>6</w:t>
      </w:r>
      <w:r w:rsidR="00D2149C" w:rsidRPr="0066627C">
        <w:rPr>
          <w:rFonts w:ascii="Times New Roman" w:eastAsia="Times New Roman" w:hAnsi="Times New Roman" w:cs="Times New Roman"/>
          <w:b/>
          <w:color w:val="000000" w:themeColor="text1"/>
          <w:sz w:val="28"/>
          <w:szCs w:val="28"/>
        </w:rPr>
        <w:t>.</w:t>
      </w:r>
      <w:r w:rsidR="00160645">
        <w:rPr>
          <w:rFonts w:ascii="Times New Roman" w:eastAsia="Times New Roman" w:hAnsi="Times New Roman" w:cs="Times New Roman"/>
          <w:b/>
          <w:color w:val="000000" w:themeColor="text1"/>
          <w:sz w:val="28"/>
          <w:szCs w:val="28"/>
        </w:rPr>
        <w:t xml:space="preserve"> </w:t>
      </w:r>
      <w:r w:rsidR="00D2149C" w:rsidRPr="0066627C">
        <w:rPr>
          <w:rFonts w:ascii="Times New Roman" w:eastAsia="Times New Roman" w:hAnsi="Times New Roman" w:cs="Times New Roman"/>
          <w:color w:val="000000" w:themeColor="text1"/>
          <w:sz w:val="28"/>
          <w:szCs w:val="28"/>
        </w:rPr>
        <w:t xml:space="preserve">Cung cấp dịch vụ truy nhập internet băng rộng </w:t>
      </w:r>
      <w:r w:rsidR="00036BB0" w:rsidRPr="0066627C">
        <w:rPr>
          <w:rFonts w:ascii="Times New Roman" w:eastAsia="Times New Roman" w:hAnsi="Times New Roman" w:cs="Times New Roman"/>
          <w:color w:val="000000" w:themeColor="text1"/>
          <w:sz w:val="28"/>
          <w:szCs w:val="28"/>
        </w:rPr>
        <w:t>tại</w:t>
      </w:r>
      <w:r w:rsidR="00062685">
        <w:rPr>
          <w:rFonts w:ascii="Times New Roman" w:eastAsia="Times New Roman" w:hAnsi="Times New Roman" w:cs="Times New Roman"/>
          <w:color w:val="000000" w:themeColor="text1"/>
          <w:sz w:val="28"/>
          <w:szCs w:val="28"/>
        </w:rPr>
        <w:t xml:space="preserve"> </w:t>
      </w:r>
      <w:r w:rsidR="00DE0E28" w:rsidRPr="0066627C">
        <w:rPr>
          <w:rFonts w:ascii="Times New Roman" w:eastAsia="Times New Roman" w:hAnsi="Times New Roman" w:cs="Times New Roman"/>
          <w:bCs/>
          <w:color w:val="000000" w:themeColor="text1"/>
          <w:sz w:val="28"/>
          <w:szCs w:val="28"/>
        </w:rPr>
        <w:t>điểm hỗ trợ đồng bào dân tộc thiểu số ứng dụng công nghệ thông tin</w:t>
      </w:r>
    </w:p>
    <w:p w:rsidR="005E6F35" w:rsidRPr="0066627C" w:rsidRDefault="00B05DD7" w:rsidP="001D06ED">
      <w:pPr>
        <w:shd w:val="clear" w:color="auto" w:fill="FFFFFF"/>
        <w:spacing w:before="120" w:after="120" w:line="340" w:lineRule="atLeast"/>
        <w:ind w:firstLine="709"/>
        <w:jc w:val="both"/>
        <w:rPr>
          <w:rStyle w:val="Emphasis"/>
          <w:rFonts w:ascii="Times New Roman" w:hAnsi="Times New Roman" w:cs="Times New Roman"/>
          <w:i w:val="0"/>
          <w:color w:val="000000" w:themeColor="text1"/>
          <w:sz w:val="28"/>
          <w:szCs w:val="28"/>
        </w:rPr>
      </w:pPr>
      <w:r w:rsidRPr="0066627C">
        <w:rPr>
          <w:rFonts w:ascii="Times New Roman" w:eastAsia="Times New Roman" w:hAnsi="Times New Roman" w:cs="Times New Roman"/>
          <w:bCs/>
          <w:color w:val="000000" w:themeColor="text1"/>
          <w:sz w:val="28"/>
          <w:szCs w:val="28"/>
        </w:rPr>
        <w:t>1.</w:t>
      </w:r>
      <w:r w:rsidR="00160645">
        <w:rPr>
          <w:rFonts w:ascii="Times New Roman" w:eastAsia="Times New Roman" w:hAnsi="Times New Roman" w:cs="Times New Roman"/>
          <w:bCs/>
          <w:color w:val="000000" w:themeColor="text1"/>
          <w:sz w:val="28"/>
          <w:szCs w:val="28"/>
        </w:rPr>
        <w:t xml:space="preserve"> </w:t>
      </w:r>
      <w:r w:rsidR="00DE0E28" w:rsidRPr="0066627C">
        <w:rPr>
          <w:rFonts w:ascii="Times New Roman" w:eastAsia="Times New Roman" w:hAnsi="Times New Roman" w:cs="Times New Roman"/>
          <w:bCs/>
          <w:color w:val="000000" w:themeColor="text1"/>
          <w:sz w:val="28"/>
          <w:szCs w:val="28"/>
        </w:rPr>
        <w:t xml:space="preserve">Điểm hỗ trợ đồng bào dân tộc thiểu số ứng dụng công nghệ thông tin </w:t>
      </w:r>
      <w:r w:rsidR="00D2149C" w:rsidRPr="0066627C">
        <w:rPr>
          <w:rFonts w:ascii="Times New Roman" w:hAnsi="Times New Roman"/>
          <w:color w:val="000000" w:themeColor="text1"/>
          <w:sz w:val="28"/>
          <w:szCs w:val="28"/>
          <w:shd w:val="clear" w:color="auto" w:fill="FFFFFF"/>
        </w:rPr>
        <w:t xml:space="preserve">được </w:t>
      </w:r>
      <w:r w:rsidR="001D06ED" w:rsidRPr="0066627C">
        <w:rPr>
          <w:rFonts w:ascii="Times New Roman" w:hAnsi="Times New Roman"/>
          <w:color w:val="000000" w:themeColor="text1"/>
          <w:sz w:val="28"/>
          <w:szCs w:val="28"/>
          <w:shd w:val="clear" w:color="auto" w:fill="FFFFFF"/>
        </w:rPr>
        <w:t>tà</w:t>
      </w:r>
      <w:r w:rsidR="004D3B7E" w:rsidRPr="0066627C">
        <w:rPr>
          <w:rFonts w:ascii="Times New Roman" w:hAnsi="Times New Roman"/>
          <w:color w:val="000000" w:themeColor="text1"/>
          <w:sz w:val="28"/>
          <w:szCs w:val="28"/>
          <w:shd w:val="clear" w:color="auto" w:fill="FFFFFF"/>
        </w:rPr>
        <w:t>i</w:t>
      </w:r>
      <w:r w:rsidR="001D06ED" w:rsidRPr="0066627C">
        <w:rPr>
          <w:rFonts w:ascii="Times New Roman" w:hAnsi="Times New Roman"/>
          <w:color w:val="000000" w:themeColor="text1"/>
          <w:sz w:val="28"/>
          <w:szCs w:val="28"/>
          <w:shd w:val="clear" w:color="auto" w:fill="FFFFFF"/>
        </w:rPr>
        <w:t xml:space="preserve"> trợ sử dụng </w:t>
      </w:r>
      <w:r w:rsidR="00D2149C" w:rsidRPr="0066627C">
        <w:rPr>
          <w:rFonts w:ascii="Times New Roman" w:hAnsi="Times New Roman"/>
          <w:color w:val="000000" w:themeColor="text1"/>
          <w:sz w:val="28"/>
          <w:szCs w:val="28"/>
          <w:shd w:val="clear" w:color="auto" w:fill="FFFFFF"/>
        </w:rPr>
        <w:t>dịch vụ truy nhập internet</w:t>
      </w:r>
      <w:r w:rsidR="00244285" w:rsidRPr="0066627C">
        <w:rPr>
          <w:rFonts w:ascii="Times New Roman" w:hAnsi="Times New Roman"/>
          <w:color w:val="000000" w:themeColor="text1"/>
          <w:sz w:val="28"/>
          <w:szCs w:val="28"/>
          <w:shd w:val="clear" w:color="auto" w:fill="FFFFFF"/>
        </w:rPr>
        <w:t xml:space="preserve"> băng rộng</w:t>
      </w:r>
      <w:r w:rsidR="00D2149C" w:rsidRPr="0066627C">
        <w:rPr>
          <w:rFonts w:ascii="Times New Roman" w:hAnsi="Times New Roman"/>
          <w:color w:val="000000" w:themeColor="text1"/>
          <w:sz w:val="28"/>
          <w:szCs w:val="28"/>
          <w:shd w:val="clear" w:color="auto" w:fill="FFFFFF"/>
        </w:rPr>
        <w:t xml:space="preserve"> và </w:t>
      </w:r>
      <w:r w:rsidR="00244285" w:rsidRPr="0066627C">
        <w:rPr>
          <w:rFonts w:ascii="Times New Roman" w:hAnsi="Times New Roman"/>
          <w:color w:val="000000" w:themeColor="text1"/>
          <w:sz w:val="28"/>
          <w:szCs w:val="28"/>
          <w:shd w:val="clear" w:color="auto" w:fill="FFFFFF"/>
        </w:rPr>
        <w:t xml:space="preserve">lắp đặt </w:t>
      </w:r>
      <w:r w:rsidR="004D3B7E" w:rsidRPr="0066627C">
        <w:rPr>
          <w:rFonts w:ascii="Times New Roman" w:hAnsi="Times New Roman"/>
          <w:color w:val="000000" w:themeColor="text1"/>
          <w:sz w:val="28"/>
          <w:szCs w:val="28"/>
          <w:shd w:val="clear" w:color="auto" w:fill="FFFFFF"/>
        </w:rPr>
        <w:t>w</w:t>
      </w:r>
      <w:r w:rsidR="00244285" w:rsidRPr="0066627C">
        <w:rPr>
          <w:rFonts w:ascii="Times New Roman" w:hAnsi="Times New Roman"/>
          <w:color w:val="000000" w:themeColor="text1"/>
          <w:sz w:val="28"/>
          <w:szCs w:val="28"/>
          <w:shd w:val="clear" w:color="auto" w:fill="FFFFFF"/>
        </w:rPr>
        <w:t xml:space="preserve">ifi </w:t>
      </w:r>
      <w:r w:rsidR="005E6F35" w:rsidRPr="0066627C">
        <w:rPr>
          <w:rFonts w:ascii="Times New Roman" w:hAnsi="Times New Roman"/>
          <w:color w:val="000000" w:themeColor="text1"/>
          <w:sz w:val="28"/>
          <w:szCs w:val="28"/>
          <w:shd w:val="clear" w:color="auto" w:fill="FFFFFF"/>
        </w:rPr>
        <w:t xml:space="preserve">(miễn phí) </w:t>
      </w:r>
      <w:r w:rsidR="00244285" w:rsidRPr="0066627C">
        <w:rPr>
          <w:rFonts w:ascii="Times New Roman" w:hAnsi="Times New Roman"/>
          <w:color w:val="000000" w:themeColor="text1"/>
          <w:sz w:val="28"/>
          <w:szCs w:val="28"/>
          <w:shd w:val="clear" w:color="auto" w:fill="FFFFFF"/>
        </w:rPr>
        <w:t xml:space="preserve">thông qua Chương trình cung cấp dịch vụ viễn thông công ích đến năm 2025 </w:t>
      </w:r>
      <w:r w:rsidR="005E6F35" w:rsidRPr="0066627C">
        <w:rPr>
          <w:rFonts w:ascii="Times New Roman" w:hAnsi="Times New Roman"/>
          <w:color w:val="000000" w:themeColor="text1"/>
          <w:sz w:val="28"/>
          <w:szCs w:val="28"/>
          <w:shd w:val="clear" w:color="auto" w:fill="FFFFFF"/>
        </w:rPr>
        <w:t>(được Thủ tướng Chính phủ phê duyệt</w:t>
      </w:r>
      <w:r w:rsidRPr="0066627C">
        <w:rPr>
          <w:rFonts w:ascii="Times New Roman" w:hAnsi="Times New Roman"/>
          <w:color w:val="000000" w:themeColor="text1"/>
          <w:sz w:val="28"/>
          <w:szCs w:val="28"/>
          <w:shd w:val="clear" w:color="auto" w:fill="FFFFFF"/>
        </w:rPr>
        <w:t>t</w:t>
      </w:r>
      <w:r w:rsidR="001D06ED" w:rsidRPr="0066627C">
        <w:rPr>
          <w:rFonts w:ascii="Times New Roman" w:hAnsi="Times New Roman"/>
          <w:color w:val="000000" w:themeColor="text1"/>
          <w:sz w:val="28"/>
          <w:szCs w:val="28"/>
          <w:shd w:val="clear" w:color="auto" w:fill="FFFFFF"/>
        </w:rPr>
        <w:t>ại</w:t>
      </w:r>
      <w:r w:rsidR="00244285" w:rsidRPr="0066627C">
        <w:rPr>
          <w:rFonts w:ascii="Times New Roman" w:hAnsi="Times New Roman"/>
          <w:color w:val="000000" w:themeColor="text1"/>
          <w:sz w:val="28"/>
          <w:szCs w:val="28"/>
          <w:shd w:val="clear" w:color="auto" w:fill="FFFFFF"/>
        </w:rPr>
        <w:t xml:space="preserve"> Quyết định số 2269/QĐ</w:t>
      </w:r>
      <w:r w:rsidR="00683527" w:rsidRPr="0066627C">
        <w:rPr>
          <w:rFonts w:ascii="Times New Roman" w:hAnsi="Times New Roman"/>
          <w:color w:val="000000" w:themeColor="text1"/>
          <w:sz w:val="28"/>
          <w:szCs w:val="28"/>
          <w:shd w:val="clear" w:color="auto" w:fill="FFFFFF"/>
        </w:rPr>
        <w:t>-</w:t>
      </w:r>
      <w:r w:rsidR="00244285" w:rsidRPr="0066627C">
        <w:rPr>
          <w:rFonts w:ascii="Times New Roman" w:hAnsi="Times New Roman"/>
          <w:color w:val="000000" w:themeColor="text1"/>
          <w:sz w:val="28"/>
          <w:szCs w:val="28"/>
          <w:shd w:val="clear" w:color="auto" w:fill="FFFFFF"/>
        </w:rPr>
        <w:t>TTg ngày 31 tháng 12 năm 2021</w:t>
      </w:r>
      <w:r w:rsidR="001D06ED" w:rsidRPr="0066627C">
        <w:rPr>
          <w:rFonts w:ascii="Times New Roman" w:hAnsi="Times New Roman"/>
          <w:color w:val="000000" w:themeColor="text1"/>
          <w:sz w:val="28"/>
          <w:szCs w:val="28"/>
          <w:shd w:val="clear" w:color="auto" w:fill="FFFFFF"/>
        </w:rPr>
        <w:t>);</w:t>
      </w:r>
      <w:r w:rsidRPr="0066627C">
        <w:rPr>
          <w:rFonts w:ascii="Times New Roman" w:hAnsi="Times New Roman"/>
          <w:color w:val="000000" w:themeColor="text1"/>
          <w:sz w:val="28"/>
          <w:szCs w:val="28"/>
          <w:shd w:val="clear" w:color="auto" w:fill="FFFFFF"/>
        </w:rPr>
        <w:t xml:space="preserve"> Thông tư số 14/2022/TT-BTTTT ngày 28 </w:t>
      </w:r>
      <w:r w:rsidRPr="0066627C">
        <w:rPr>
          <w:rFonts w:ascii="Times New Roman" w:hAnsi="Times New Roman" w:cs="Times New Roman"/>
          <w:color w:val="000000" w:themeColor="text1"/>
          <w:sz w:val="28"/>
          <w:szCs w:val="28"/>
          <w:shd w:val="clear" w:color="auto" w:fill="FFFFFF"/>
        </w:rPr>
        <w:t>tháng 10 năm 2022 của Bộ Thông tin và Truyền thông q</w:t>
      </w:r>
      <w:r w:rsidRPr="0066627C">
        <w:rPr>
          <w:rStyle w:val="Emphasis"/>
          <w:rFonts w:ascii="Times New Roman" w:hAnsi="Times New Roman" w:cs="Times New Roman"/>
          <w:i w:val="0"/>
          <w:color w:val="000000" w:themeColor="text1"/>
          <w:sz w:val="28"/>
          <w:szCs w:val="28"/>
        </w:rPr>
        <w:t>uy định danh mục, chất lượng dịch vụ viễn thông công ích và hướng dẫn thực hiện Chương trình cung cấp dịch vụ viễn thông công ích đến năm 2025.</w:t>
      </w:r>
    </w:p>
    <w:p w:rsidR="005E6F35" w:rsidRPr="0066627C" w:rsidRDefault="001D06ED" w:rsidP="005E6F35">
      <w:pPr>
        <w:shd w:val="clear" w:color="auto" w:fill="FFFFFF"/>
        <w:spacing w:before="120" w:after="120" w:line="340" w:lineRule="atLeast"/>
        <w:jc w:val="both"/>
        <w:rPr>
          <w:rFonts w:ascii="Times New Roman" w:eastAsia="Times New Roman" w:hAnsi="Times New Roman" w:cs="Times New Roman"/>
          <w:bCs/>
          <w:color w:val="000000" w:themeColor="text1"/>
          <w:sz w:val="28"/>
          <w:szCs w:val="28"/>
        </w:rPr>
      </w:pPr>
      <w:r w:rsidRPr="0066627C">
        <w:rPr>
          <w:rStyle w:val="Emphasis"/>
          <w:rFonts w:ascii="Times New Roman" w:hAnsi="Times New Roman" w:cs="Times New Roman"/>
          <w:i w:val="0"/>
          <w:color w:val="000000" w:themeColor="text1"/>
          <w:sz w:val="28"/>
          <w:szCs w:val="28"/>
        </w:rPr>
        <w:t xml:space="preserve"> </w:t>
      </w:r>
      <w:r w:rsidR="00160645">
        <w:rPr>
          <w:rStyle w:val="Emphasis"/>
          <w:rFonts w:ascii="Times New Roman" w:hAnsi="Times New Roman" w:cs="Times New Roman"/>
          <w:i w:val="0"/>
          <w:color w:val="000000" w:themeColor="text1"/>
          <w:sz w:val="28"/>
          <w:szCs w:val="28"/>
        </w:rPr>
        <w:tab/>
      </w:r>
      <w:r w:rsidRPr="0066627C">
        <w:rPr>
          <w:rStyle w:val="Emphasis"/>
          <w:rFonts w:ascii="Times New Roman" w:hAnsi="Times New Roman" w:cs="Times New Roman"/>
          <w:i w:val="0"/>
          <w:color w:val="000000" w:themeColor="text1"/>
          <w:sz w:val="28"/>
          <w:szCs w:val="28"/>
        </w:rPr>
        <w:t xml:space="preserve">2. </w:t>
      </w:r>
      <w:r w:rsidR="005E6F35" w:rsidRPr="0066627C">
        <w:rPr>
          <w:rStyle w:val="Emphasis"/>
          <w:rFonts w:ascii="Times New Roman" w:hAnsi="Times New Roman" w:cs="Times New Roman"/>
          <w:i w:val="0"/>
          <w:color w:val="000000" w:themeColor="text1"/>
          <w:sz w:val="28"/>
          <w:szCs w:val="28"/>
        </w:rPr>
        <w:t xml:space="preserve">Căn cứ quyết định đặt hàng cung cấp dịch vụ </w:t>
      </w:r>
      <w:r w:rsidR="005E6F35" w:rsidRPr="0066627C">
        <w:rPr>
          <w:rFonts w:ascii="Times New Roman" w:eastAsia="Times New Roman" w:hAnsi="Times New Roman" w:cs="Times New Roman"/>
          <w:bCs/>
          <w:color w:val="000000" w:themeColor="text1"/>
          <w:sz w:val="28"/>
          <w:szCs w:val="28"/>
        </w:rPr>
        <w:t>truy nhập internet băng rộng tại các điểm ứng dụng công nghệ thông tin, Bộ Thông tin và Truyền thông sẽ thông báo doanh nghiệp được đặt hàng để các địa phương phối hợp thực hiện.</w:t>
      </w:r>
    </w:p>
    <w:p w:rsidR="007D0F04" w:rsidRPr="0066627C" w:rsidRDefault="007D0F04" w:rsidP="007D0F04">
      <w:pPr>
        <w:shd w:val="clear" w:color="auto" w:fill="FFFFFF"/>
        <w:spacing w:before="120" w:after="120" w:line="340" w:lineRule="atLeast"/>
        <w:jc w:val="both"/>
        <w:rPr>
          <w:rFonts w:ascii="Times New Roman" w:hAnsi="Times New Roman"/>
          <w:color w:val="000000" w:themeColor="text1"/>
          <w:sz w:val="28"/>
          <w:szCs w:val="28"/>
          <w:shd w:val="clear" w:color="auto" w:fill="FFFFFF"/>
        </w:rPr>
      </w:pPr>
      <w:r w:rsidRPr="0066627C">
        <w:rPr>
          <w:rFonts w:ascii="Times New Roman" w:eastAsia="Times New Roman" w:hAnsi="Times New Roman" w:cs="Times New Roman"/>
          <w:bCs/>
          <w:color w:val="000000" w:themeColor="text1"/>
          <w:sz w:val="28"/>
          <w:szCs w:val="28"/>
        </w:rPr>
        <w:t xml:space="preserve">          3. Các doanh nghiệp viễn thông được đặt hàng cung cấp dịch vụ viễn thông công ích tại </w:t>
      </w:r>
      <w:r w:rsidR="00FA5819" w:rsidRPr="0066627C">
        <w:rPr>
          <w:rFonts w:ascii="Times New Roman" w:eastAsia="Times New Roman" w:hAnsi="Times New Roman" w:cs="Times New Roman"/>
          <w:bCs/>
          <w:color w:val="000000" w:themeColor="text1"/>
          <w:sz w:val="28"/>
          <w:szCs w:val="28"/>
        </w:rPr>
        <w:t xml:space="preserve">điểm hỗ trợ đồng bào dân tộc thiểu số ứng dụng công nghệ thông tin </w:t>
      </w:r>
      <w:r w:rsidRPr="0066627C">
        <w:rPr>
          <w:rFonts w:ascii="Times New Roman" w:hAnsi="Times New Roman"/>
          <w:color w:val="000000" w:themeColor="text1"/>
          <w:sz w:val="28"/>
          <w:szCs w:val="28"/>
          <w:shd w:val="clear" w:color="auto" w:fill="FFFFFF"/>
        </w:rPr>
        <w:t xml:space="preserve">có trách nhiệm đảm bảo chất lượng dịch vụ </w:t>
      </w:r>
      <w:r w:rsidRPr="0066627C">
        <w:rPr>
          <w:rFonts w:ascii="Times New Roman" w:eastAsia="Times New Roman" w:hAnsi="Times New Roman" w:cs="Times New Roman"/>
          <w:color w:val="000000" w:themeColor="text1"/>
          <w:sz w:val="28"/>
          <w:szCs w:val="28"/>
        </w:rPr>
        <w:t>truy nhập internet băng rộng theo quy định.</w:t>
      </w:r>
    </w:p>
    <w:p w:rsidR="001D06ED" w:rsidRPr="0066627C" w:rsidRDefault="00683E7F" w:rsidP="001D06ED">
      <w:pPr>
        <w:shd w:val="clear" w:color="auto" w:fill="FFFFFF"/>
        <w:spacing w:before="120" w:after="120" w:line="340" w:lineRule="atLeast"/>
        <w:ind w:firstLine="709"/>
        <w:jc w:val="both"/>
        <w:rPr>
          <w:rFonts w:ascii="Times New Roman" w:hAnsi="Times New Roman"/>
          <w:color w:val="000000" w:themeColor="text1"/>
          <w:sz w:val="28"/>
          <w:szCs w:val="28"/>
          <w:shd w:val="clear" w:color="auto" w:fill="FFFFFF"/>
        </w:rPr>
      </w:pPr>
      <w:r w:rsidRPr="0066627C">
        <w:rPr>
          <w:rFonts w:ascii="Times New Roman" w:eastAsia="Times New Roman" w:hAnsi="Times New Roman" w:cs="Times New Roman"/>
          <w:b/>
          <w:color w:val="000000" w:themeColor="text1"/>
          <w:sz w:val="28"/>
          <w:szCs w:val="28"/>
        </w:rPr>
        <w:t xml:space="preserve">Điều </w:t>
      </w:r>
      <w:r w:rsidR="00163B58" w:rsidRPr="0066627C">
        <w:rPr>
          <w:rFonts w:ascii="Times New Roman" w:eastAsia="Times New Roman" w:hAnsi="Times New Roman" w:cs="Times New Roman"/>
          <w:b/>
          <w:color w:val="000000" w:themeColor="text1"/>
          <w:sz w:val="28"/>
          <w:szCs w:val="28"/>
        </w:rPr>
        <w:t>7</w:t>
      </w:r>
      <w:r w:rsidRPr="0066627C">
        <w:rPr>
          <w:rFonts w:ascii="Times New Roman" w:eastAsia="Times New Roman" w:hAnsi="Times New Roman" w:cs="Times New Roman"/>
          <w:b/>
          <w:color w:val="000000" w:themeColor="text1"/>
          <w:sz w:val="28"/>
          <w:szCs w:val="28"/>
        </w:rPr>
        <w:t>.</w:t>
      </w:r>
      <w:r w:rsidR="00FA6557">
        <w:rPr>
          <w:rFonts w:ascii="Times New Roman" w:eastAsia="Times New Roman" w:hAnsi="Times New Roman" w:cs="Times New Roman"/>
          <w:b/>
          <w:color w:val="000000" w:themeColor="text1"/>
          <w:sz w:val="28"/>
          <w:szCs w:val="28"/>
        </w:rPr>
        <w:t xml:space="preserve"> </w:t>
      </w:r>
      <w:r w:rsidR="002629E9" w:rsidRPr="0066627C">
        <w:rPr>
          <w:rFonts w:ascii="Times New Roman" w:eastAsia="Times New Roman" w:hAnsi="Times New Roman" w:cs="Times New Roman"/>
          <w:color w:val="000000" w:themeColor="text1"/>
          <w:sz w:val="28"/>
          <w:szCs w:val="28"/>
        </w:rPr>
        <w:t>H</w:t>
      </w:r>
      <w:r w:rsidRPr="0066627C">
        <w:rPr>
          <w:rFonts w:ascii="Times New Roman" w:eastAsia="Times New Roman" w:hAnsi="Times New Roman" w:cs="Times New Roman"/>
          <w:color w:val="000000" w:themeColor="text1"/>
          <w:sz w:val="28"/>
          <w:szCs w:val="28"/>
        </w:rPr>
        <w:t xml:space="preserve">oạt động của </w:t>
      </w:r>
      <w:r w:rsidR="00383E02" w:rsidRPr="0066627C">
        <w:rPr>
          <w:rFonts w:ascii="Times New Roman" w:eastAsia="Times New Roman" w:hAnsi="Times New Roman" w:cs="Times New Roman"/>
          <w:bCs/>
          <w:color w:val="000000" w:themeColor="text1"/>
          <w:sz w:val="28"/>
          <w:szCs w:val="28"/>
        </w:rPr>
        <w:t xml:space="preserve">điểm hỗ trợ đồng bào dân tộc thiểu số ứng dụng công nghệ thông tin </w:t>
      </w:r>
    </w:p>
    <w:p w:rsidR="001D06ED" w:rsidRPr="0066627C" w:rsidRDefault="001D06ED" w:rsidP="001D06ED">
      <w:pPr>
        <w:shd w:val="clear" w:color="auto" w:fill="FFFFFF"/>
        <w:spacing w:before="120" w:after="120" w:line="340" w:lineRule="atLeast"/>
        <w:jc w:val="both"/>
        <w:rPr>
          <w:rFonts w:ascii="Times New Roman" w:hAnsi="Times New Roman"/>
          <w:color w:val="000000" w:themeColor="text1"/>
          <w:sz w:val="28"/>
          <w:szCs w:val="28"/>
        </w:rPr>
      </w:pPr>
      <w:r w:rsidRPr="0066627C">
        <w:rPr>
          <w:rFonts w:ascii="Times New Roman" w:hAnsi="Times New Roman" w:cs="Times New Roman"/>
          <w:bCs/>
          <w:color w:val="000000" w:themeColor="text1"/>
          <w:sz w:val="28"/>
          <w:szCs w:val="28"/>
          <w:shd w:val="clear" w:color="auto" w:fill="FFFFFF"/>
        </w:rPr>
        <w:t xml:space="preserve">           1. Phục vụ </w:t>
      </w:r>
      <w:r w:rsidRPr="0066627C">
        <w:rPr>
          <w:rFonts w:ascii="Times New Roman" w:hAnsi="Times New Roman"/>
          <w:color w:val="000000" w:themeColor="text1"/>
          <w:sz w:val="28"/>
          <w:szCs w:val="28"/>
        </w:rPr>
        <w:t>tập huấn, phổ biến kiến thức, kỹ năng sản xuất, phát triển kinh tế</w:t>
      </w:r>
      <w:r w:rsidR="00694764" w:rsidRPr="0066627C">
        <w:rPr>
          <w:rFonts w:ascii="Times New Roman" w:hAnsi="Times New Roman"/>
          <w:color w:val="000000" w:themeColor="text1"/>
          <w:sz w:val="28"/>
          <w:szCs w:val="28"/>
        </w:rPr>
        <w:t xml:space="preserve">, thương mại, khoa học kỹ thuật, văn hóa- xã hội, </w:t>
      </w:r>
      <w:r w:rsidRPr="0066627C">
        <w:rPr>
          <w:rFonts w:ascii="Times New Roman" w:hAnsi="Times New Roman"/>
          <w:color w:val="000000" w:themeColor="text1"/>
          <w:sz w:val="28"/>
          <w:szCs w:val="28"/>
        </w:rPr>
        <w:t>kiến thức</w:t>
      </w:r>
      <w:r w:rsidR="00694764" w:rsidRPr="0066627C">
        <w:rPr>
          <w:rFonts w:ascii="Times New Roman" w:hAnsi="Times New Roman"/>
          <w:color w:val="000000" w:themeColor="text1"/>
          <w:sz w:val="28"/>
          <w:szCs w:val="28"/>
        </w:rPr>
        <w:t xml:space="preserve"> về</w:t>
      </w:r>
      <w:r w:rsidRPr="0066627C">
        <w:rPr>
          <w:rFonts w:ascii="Times New Roman" w:hAnsi="Times New Roman"/>
          <w:color w:val="000000" w:themeColor="text1"/>
          <w:sz w:val="28"/>
          <w:szCs w:val="28"/>
        </w:rPr>
        <w:t xml:space="preserve"> đảm bảo an ninh, trật tự cho đồng bào dân tộc thiểu số và miền núi</w:t>
      </w:r>
      <w:r w:rsidR="00694764" w:rsidRPr="0066627C">
        <w:rPr>
          <w:rFonts w:ascii="Times New Roman" w:hAnsi="Times New Roman"/>
          <w:color w:val="000000" w:themeColor="text1"/>
          <w:sz w:val="28"/>
          <w:szCs w:val="28"/>
        </w:rPr>
        <w:t>.</w:t>
      </w:r>
      <w:bookmarkStart w:id="5" w:name="dieu_7"/>
    </w:p>
    <w:p w:rsidR="000E3ECB" w:rsidRPr="0066627C" w:rsidRDefault="001D06ED" w:rsidP="008C40FA">
      <w:pPr>
        <w:shd w:val="clear" w:color="auto" w:fill="FFFFFF"/>
        <w:spacing w:before="120" w:after="120" w:line="340" w:lineRule="atLeast"/>
        <w:jc w:val="both"/>
        <w:rPr>
          <w:rFonts w:ascii="Times New Roman" w:hAnsi="Times New Roman" w:cs="Times New Roman"/>
          <w:color w:val="000000" w:themeColor="text1"/>
          <w:sz w:val="28"/>
          <w:szCs w:val="28"/>
          <w:shd w:val="clear" w:color="auto" w:fill="FFFFFF"/>
        </w:rPr>
      </w:pPr>
      <w:r w:rsidRPr="0066627C">
        <w:rPr>
          <w:rFonts w:ascii="Times New Roman" w:hAnsi="Times New Roman" w:cs="Times New Roman"/>
          <w:bCs/>
          <w:color w:val="000000" w:themeColor="text1"/>
          <w:sz w:val="28"/>
          <w:szCs w:val="28"/>
          <w:shd w:val="clear" w:color="auto" w:fill="FFFFFF"/>
        </w:rPr>
        <w:t xml:space="preserve">           2. </w:t>
      </w:r>
      <w:r w:rsidR="008C40FA" w:rsidRPr="0066627C">
        <w:rPr>
          <w:rFonts w:ascii="Times New Roman" w:hAnsi="Times New Roman" w:cs="Times New Roman"/>
          <w:bCs/>
          <w:color w:val="000000" w:themeColor="text1"/>
          <w:sz w:val="28"/>
          <w:szCs w:val="28"/>
          <w:shd w:val="clear" w:color="auto" w:fill="FFFFFF"/>
        </w:rPr>
        <w:t>Phổ biến kiến thức, nâng cao kỹ năng số và năng lực tiếp cận thông tin cho người dân</w:t>
      </w:r>
      <w:bookmarkEnd w:id="5"/>
      <w:r w:rsidR="006E1F98" w:rsidRPr="0066627C">
        <w:rPr>
          <w:rFonts w:ascii="Times New Roman" w:hAnsi="Times New Roman" w:cs="Times New Roman"/>
          <w:bCs/>
          <w:color w:val="000000" w:themeColor="text1"/>
          <w:sz w:val="28"/>
          <w:szCs w:val="28"/>
          <w:shd w:val="clear" w:color="auto" w:fill="FFFFFF"/>
        </w:rPr>
        <w:t>, bao gồm</w:t>
      </w:r>
      <w:r w:rsidR="00FA5819" w:rsidRPr="0066627C">
        <w:rPr>
          <w:rFonts w:ascii="Times New Roman" w:hAnsi="Times New Roman" w:cs="Times New Roman"/>
          <w:bCs/>
          <w:color w:val="000000" w:themeColor="text1"/>
          <w:sz w:val="28"/>
          <w:szCs w:val="28"/>
          <w:shd w:val="clear" w:color="auto" w:fill="FFFFFF"/>
          <w:lang w:val="vi-VN"/>
        </w:rPr>
        <w:t xml:space="preserve"> các nội dung chính</w:t>
      </w:r>
      <w:r w:rsidR="006E1F98" w:rsidRPr="0066627C">
        <w:rPr>
          <w:rFonts w:ascii="Times New Roman" w:hAnsi="Times New Roman" w:cs="Times New Roman"/>
          <w:bCs/>
          <w:color w:val="000000" w:themeColor="text1"/>
          <w:sz w:val="28"/>
          <w:szCs w:val="28"/>
          <w:shd w:val="clear" w:color="auto" w:fill="FFFFFF"/>
        </w:rPr>
        <w:t xml:space="preserve">: </w:t>
      </w:r>
      <w:r w:rsidR="008C40FA" w:rsidRPr="0066627C">
        <w:rPr>
          <w:rFonts w:ascii="Times New Roman" w:hAnsi="Times New Roman" w:cs="Times New Roman"/>
          <w:bCs/>
          <w:color w:val="000000" w:themeColor="text1"/>
          <w:sz w:val="28"/>
          <w:szCs w:val="28"/>
          <w:shd w:val="clear" w:color="auto" w:fill="FFFFFF"/>
        </w:rPr>
        <w:t>Kỹ năng khai thác, sử dụng các ứng dụng di động, nền tảng số, dịch vụ trực tuyến trên mạng Internet; Kỹ năng sử dụng các dịch vụ công trực tuyến; Kiến thức cơ bản về an toàn thông tin mạng và kỹ năng tự bảo vệ, chống các nguy cơ mất an toàn thông tin mạng cho cá nhân; nhận diện một số hình thức lừa đảo trên mạng; Kiến thức, kỹ năng cơ bản về sử dụ</w:t>
      </w:r>
      <w:r w:rsidR="006E1F98" w:rsidRPr="0066627C">
        <w:rPr>
          <w:rFonts w:ascii="Times New Roman" w:hAnsi="Times New Roman" w:cs="Times New Roman"/>
          <w:bCs/>
          <w:color w:val="000000" w:themeColor="text1"/>
          <w:sz w:val="28"/>
          <w:szCs w:val="28"/>
          <w:shd w:val="clear" w:color="auto" w:fill="FFFFFF"/>
        </w:rPr>
        <w:t xml:space="preserve">ng máy tính và các nội dung khác theo xu hướng phát triển công nghệ số. </w:t>
      </w:r>
    </w:p>
    <w:p w:rsidR="00503851" w:rsidRPr="0066627C" w:rsidRDefault="00694764" w:rsidP="00B05DD7">
      <w:pPr>
        <w:shd w:val="clear" w:color="auto" w:fill="FFFFFF"/>
        <w:spacing w:before="120" w:after="120" w:line="340" w:lineRule="atLeast"/>
        <w:jc w:val="both"/>
        <w:rPr>
          <w:rFonts w:ascii="Times New Roman" w:hAnsi="Times New Roman" w:cs="Times New Roman"/>
          <w:color w:val="000000" w:themeColor="text1"/>
          <w:sz w:val="28"/>
          <w:szCs w:val="28"/>
          <w:shd w:val="clear" w:color="auto" w:fill="FFFFFF"/>
        </w:rPr>
      </w:pPr>
      <w:r w:rsidRPr="0066627C">
        <w:rPr>
          <w:rFonts w:ascii="Times New Roman" w:hAnsi="Times New Roman" w:cs="Times New Roman"/>
          <w:color w:val="000000" w:themeColor="text1"/>
          <w:sz w:val="28"/>
          <w:szCs w:val="28"/>
          <w:shd w:val="clear" w:color="auto" w:fill="FFFFFF"/>
        </w:rPr>
        <w:t xml:space="preserve"> </w:t>
      </w:r>
      <w:r w:rsidR="00FA6557">
        <w:rPr>
          <w:rFonts w:ascii="Times New Roman" w:hAnsi="Times New Roman" w:cs="Times New Roman"/>
          <w:color w:val="000000" w:themeColor="text1"/>
          <w:sz w:val="28"/>
          <w:szCs w:val="28"/>
          <w:shd w:val="clear" w:color="auto" w:fill="FFFFFF"/>
        </w:rPr>
        <w:tab/>
      </w:r>
      <w:r w:rsidRPr="0066627C">
        <w:rPr>
          <w:rFonts w:ascii="Times New Roman" w:hAnsi="Times New Roman" w:cs="Times New Roman"/>
          <w:color w:val="000000" w:themeColor="text1"/>
          <w:sz w:val="28"/>
          <w:szCs w:val="28"/>
          <w:shd w:val="clear" w:color="auto" w:fill="FFFFFF"/>
        </w:rPr>
        <w:t>3</w:t>
      </w:r>
      <w:r w:rsidR="00503851" w:rsidRPr="0066627C">
        <w:rPr>
          <w:rFonts w:ascii="Times New Roman" w:hAnsi="Times New Roman" w:cs="Times New Roman"/>
          <w:color w:val="000000" w:themeColor="text1"/>
          <w:sz w:val="28"/>
          <w:szCs w:val="28"/>
          <w:shd w:val="clear" w:color="auto" w:fill="FFFFFF"/>
        </w:rPr>
        <w:t>.</w:t>
      </w:r>
      <w:r w:rsidR="00FA6557">
        <w:rPr>
          <w:rFonts w:ascii="Times New Roman" w:hAnsi="Times New Roman" w:cs="Times New Roman"/>
          <w:color w:val="000000" w:themeColor="text1"/>
          <w:sz w:val="28"/>
          <w:szCs w:val="28"/>
          <w:shd w:val="clear" w:color="auto" w:fill="FFFFFF"/>
        </w:rPr>
        <w:t xml:space="preserve"> </w:t>
      </w:r>
      <w:r w:rsidR="00EC0C59" w:rsidRPr="0066627C">
        <w:rPr>
          <w:rFonts w:ascii="Times New Roman" w:hAnsi="Times New Roman" w:cs="Times New Roman"/>
          <w:color w:val="000000" w:themeColor="text1"/>
          <w:sz w:val="28"/>
          <w:szCs w:val="28"/>
          <w:shd w:val="clear" w:color="auto" w:fill="FFFFFF"/>
        </w:rPr>
        <w:t xml:space="preserve">Phục vụ </w:t>
      </w:r>
      <w:r w:rsidR="000F5848" w:rsidRPr="0066627C">
        <w:rPr>
          <w:rFonts w:ascii="Times New Roman" w:hAnsi="Times New Roman" w:cs="Times New Roman"/>
          <w:color w:val="000000" w:themeColor="text1"/>
          <w:sz w:val="28"/>
          <w:szCs w:val="28"/>
          <w:shd w:val="clear" w:color="auto" w:fill="FFFFFF"/>
        </w:rPr>
        <w:t>phổ biến, tuyên truyền đường lối, chính sách</w:t>
      </w:r>
      <w:r w:rsidR="00F56B02" w:rsidRPr="0066627C">
        <w:rPr>
          <w:rFonts w:ascii="Times New Roman" w:hAnsi="Times New Roman" w:cs="Times New Roman"/>
          <w:color w:val="000000" w:themeColor="text1"/>
          <w:sz w:val="28"/>
          <w:szCs w:val="28"/>
          <w:shd w:val="clear" w:color="auto" w:fill="FFFFFF"/>
        </w:rPr>
        <w:t>, pháp luật</w:t>
      </w:r>
      <w:r w:rsidR="000F5848" w:rsidRPr="0066627C">
        <w:rPr>
          <w:rFonts w:ascii="Times New Roman" w:hAnsi="Times New Roman" w:cs="Times New Roman"/>
          <w:color w:val="000000" w:themeColor="text1"/>
          <w:sz w:val="28"/>
          <w:szCs w:val="28"/>
          <w:shd w:val="clear" w:color="auto" w:fill="FFFFFF"/>
        </w:rPr>
        <w:t xml:space="preserve"> của Đảng, Nhà n</w:t>
      </w:r>
      <w:r w:rsidRPr="0066627C">
        <w:rPr>
          <w:rFonts w:ascii="Times New Roman" w:hAnsi="Times New Roman" w:cs="Times New Roman"/>
          <w:color w:val="000000" w:themeColor="text1"/>
          <w:sz w:val="28"/>
          <w:szCs w:val="28"/>
          <w:shd w:val="clear" w:color="auto" w:fill="FFFFFF"/>
        </w:rPr>
        <w:t>ước</w:t>
      </w:r>
      <w:r w:rsidR="000F5848" w:rsidRPr="0066627C">
        <w:rPr>
          <w:rFonts w:ascii="Times New Roman" w:hAnsi="Times New Roman" w:cs="Times New Roman"/>
          <w:color w:val="000000" w:themeColor="text1"/>
          <w:sz w:val="28"/>
          <w:szCs w:val="28"/>
          <w:shd w:val="clear" w:color="auto" w:fill="FFFFFF"/>
        </w:rPr>
        <w:t>, các quy định của địa phương đến nhân dân trên địa bàn xã</w:t>
      </w:r>
      <w:r w:rsidR="00F56B02" w:rsidRPr="0066627C">
        <w:rPr>
          <w:rFonts w:ascii="Times New Roman" w:hAnsi="Times New Roman" w:cs="Times New Roman"/>
          <w:color w:val="000000" w:themeColor="text1"/>
          <w:sz w:val="28"/>
          <w:szCs w:val="28"/>
          <w:shd w:val="clear" w:color="auto" w:fill="FFFFFF"/>
        </w:rPr>
        <w:t>.</w:t>
      </w:r>
    </w:p>
    <w:p w:rsidR="00BD444C" w:rsidRPr="0066627C" w:rsidRDefault="000F53B5" w:rsidP="001B0B6E">
      <w:pPr>
        <w:shd w:val="clear" w:color="auto" w:fill="FFFFFF"/>
        <w:spacing w:before="120" w:after="120" w:line="340" w:lineRule="atLeast"/>
        <w:jc w:val="both"/>
        <w:rPr>
          <w:rFonts w:ascii="Times New Roman" w:hAnsi="Times New Roman" w:cs="Times New Roman"/>
          <w:color w:val="000000" w:themeColor="text1"/>
          <w:sz w:val="28"/>
          <w:szCs w:val="28"/>
          <w:shd w:val="clear" w:color="auto" w:fill="FFFFFF"/>
        </w:rPr>
      </w:pPr>
      <w:r w:rsidRPr="0066627C">
        <w:rPr>
          <w:rFonts w:ascii="Times New Roman" w:hAnsi="Times New Roman" w:cs="Times New Roman"/>
          <w:color w:val="000000" w:themeColor="text1"/>
          <w:sz w:val="28"/>
          <w:szCs w:val="28"/>
          <w:shd w:val="clear" w:color="auto" w:fill="FFFFFF"/>
        </w:rPr>
        <w:tab/>
        <w:t>4</w:t>
      </w:r>
      <w:r w:rsidR="00BD444C" w:rsidRPr="0066627C">
        <w:rPr>
          <w:rFonts w:ascii="Times New Roman" w:hAnsi="Times New Roman" w:cs="Times New Roman"/>
          <w:color w:val="000000" w:themeColor="text1"/>
          <w:sz w:val="28"/>
          <w:szCs w:val="28"/>
          <w:shd w:val="clear" w:color="auto" w:fill="FFFFFF"/>
        </w:rPr>
        <w:t xml:space="preserve">. Ủy ban </w:t>
      </w:r>
      <w:r w:rsidR="004D3B7E" w:rsidRPr="0066627C">
        <w:rPr>
          <w:rFonts w:ascii="Times New Roman" w:hAnsi="Times New Roman" w:cs="Times New Roman"/>
          <w:color w:val="000000" w:themeColor="text1"/>
          <w:sz w:val="28"/>
          <w:szCs w:val="28"/>
          <w:shd w:val="clear" w:color="auto" w:fill="FFFFFF"/>
        </w:rPr>
        <w:t>n</w:t>
      </w:r>
      <w:r w:rsidR="00BD444C" w:rsidRPr="0066627C">
        <w:rPr>
          <w:rFonts w:ascii="Times New Roman" w:hAnsi="Times New Roman" w:cs="Times New Roman"/>
          <w:color w:val="000000" w:themeColor="text1"/>
          <w:sz w:val="28"/>
          <w:szCs w:val="28"/>
          <w:shd w:val="clear" w:color="auto" w:fill="FFFFFF"/>
        </w:rPr>
        <w:t xml:space="preserve">hân dân cấp xã chịu trách nhiệm </w:t>
      </w:r>
      <w:r w:rsidR="00F56B02" w:rsidRPr="0066627C">
        <w:rPr>
          <w:rFonts w:ascii="Times New Roman" w:hAnsi="Times New Roman" w:cs="Times New Roman"/>
          <w:color w:val="000000" w:themeColor="text1"/>
          <w:sz w:val="28"/>
          <w:szCs w:val="28"/>
          <w:shd w:val="clear" w:color="auto" w:fill="FFFFFF"/>
        </w:rPr>
        <w:t xml:space="preserve">quản lý khai thác </w:t>
      </w:r>
      <w:r w:rsidR="00BD444C" w:rsidRPr="0066627C">
        <w:rPr>
          <w:rFonts w:ascii="Times New Roman" w:hAnsi="Times New Roman" w:cs="Times New Roman"/>
          <w:color w:val="000000" w:themeColor="text1"/>
          <w:sz w:val="28"/>
          <w:szCs w:val="28"/>
          <w:shd w:val="clear" w:color="auto" w:fill="FFFFFF"/>
        </w:rPr>
        <w:t xml:space="preserve">nội dung thông tin, hình ảnh trên mạng internet, đảm bảo an toàn, đúng mục đích, đúng pháp luật. </w:t>
      </w:r>
    </w:p>
    <w:p w:rsidR="00503851" w:rsidRPr="0066627C" w:rsidRDefault="00503851" w:rsidP="00FA6557">
      <w:pPr>
        <w:shd w:val="clear" w:color="auto" w:fill="FFFFFF"/>
        <w:spacing w:before="120" w:after="120" w:line="340" w:lineRule="atLeast"/>
        <w:ind w:firstLine="720"/>
        <w:jc w:val="both"/>
        <w:rPr>
          <w:rFonts w:ascii="Times New Roman" w:hAnsi="Times New Roman" w:cs="Times New Roman"/>
          <w:color w:val="000000" w:themeColor="text1"/>
          <w:sz w:val="28"/>
          <w:szCs w:val="28"/>
          <w:shd w:val="clear" w:color="auto" w:fill="FFFFFF"/>
        </w:rPr>
      </w:pPr>
      <w:r w:rsidRPr="0066627C">
        <w:rPr>
          <w:rFonts w:ascii="Times New Roman" w:hAnsi="Times New Roman" w:cs="Times New Roman"/>
          <w:b/>
          <w:color w:val="000000" w:themeColor="text1"/>
          <w:sz w:val="28"/>
          <w:szCs w:val="28"/>
          <w:shd w:val="clear" w:color="auto" w:fill="FFFFFF"/>
        </w:rPr>
        <w:t xml:space="preserve">Điều </w:t>
      </w:r>
      <w:r w:rsidR="00163B58" w:rsidRPr="0066627C">
        <w:rPr>
          <w:rFonts w:ascii="Times New Roman" w:hAnsi="Times New Roman" w:cs="Times New Roman"/>
          <w:b/>
          <w:color w:val="000000" w:themeColor="text1"/>
          <w:sz w:val="28"/>
          <w:szCs w:val="28"/>
          <w:shd w:val="clear" w:color="auto" w:fill="FFFFFF"/>
        </w:rPr>
        <w:t>8</w:t>
      </w:r>
      <w:r w:rsidRPr="0066627C">
        <w:rPr>
          <w:rFonts w:ascii="Times New Roman" w:hAnsi="Times New Roman" w:cs="Times New Roman"/>
          <w:b/>
          <w:color w:val="000000" w:themeColor="text1"/>
          <w:sz w:val="28"/>
          <w:szCs w:val="28"/>
          <w:shd w:val="clear" w:color="auto" w:fill="FFFFFF"/>
        </w:rPr>
        <w:t xml:space="preserve">. </w:t>
      </w:r>
      <w:r w:rsidR="00F56B02" w:rsidRPr="0066627C">
        <w:rPr>
          <w:rFonts w:ascii="Times New Roman" w:hAnsi="Times New Roman" w:cs="Times New Roman"/>
          <w:color w:val="000000" w:themeColor="text1"/>
          <w:sz w:val="28"/>
          <w:szCs w:val="28"/>
          <w:shd w:val="clear" w:color="auto" w:fill="FFFFFF"/>
        </w:rPr>
        <w:t>Hỗ trợ</w:t>
      </w:r>
      <w:r w:rsidR="00EA0C07">
        <w:rPr>
          <w:rFonts w:ascii="Times New Roman" w:hAnsi="Times New Roman" w:cs="Times New Roman"/>
          <w:color w:val="000000" w:themeColor="text1"/>
          <w:sz w:val="28"/>
          <w:szCs w:val="28"/>
          <w:shd w:val="clear" w:color="auto" w:fill="FFFFFF"/>
        </w:rPr>
        <w:t xml:space="preserve"> </w:t>
      </w:r>
      <w:r w:rsidR="00F56B02" w:rsidRPr="0066627C">
        <w:rPr>
          <w:rFonts w:ascii="Times New Roman" w:hAnsi="Times New Roman" w:cs="Times New Roman"/>
          <w:color w:val="000000" w:themeColor="text1"/>
          <w:sz w:val="28"/>
          <w:szCs w:val="28"/>
          <w:shd w:val="clear" w:color="auto" w:fill="FFFFFF"/>
        </w:rPr>
        <w:t>c</w:t>
      </w:r>
      <w:r w:rsidRPr="0066627C">
        <w:rPr>
          <w:rFonts w:ascii="Times New Roman" w:hAnsi="Times New Roman" w:cs="Times New Roman"/>
          <w:color w:val="000000" w:themeColor="text1"/>
          <w:sz w:val="28"/>
          <w:szCs w:val="28"/>
          <w:shd w:val="clear" w:color="auto" w:fill="FFFFFF"/>
        </w:rPr>
        <w:t xml:space="preserve">ung cấp nội dung thông tin cho các </w:t>
      </w:r>
      <w:r w:rsidR="00383E02" w:rsidRPr="0066627C">
        <w:rPr>
          <w:rFonts w:ascii="Times New Roman" w:eastAsia="Times New Roman" w:hAnsi="Times New Roman" w:cs="Times New Roman"/>
          <w:bCs/>
          <w:color w:val="000000" w:themeColor="text1"/>
          <w:sz w:val="28"/>
          <w:szCs w:val="28"/>
        </w:rPr>
        <w:t xml:space="preserve">điểm hỗ trợ đồng bào dân tộc thiểu số ứng dụng công nghệ thông tin </w:t>
      </w:r>
    </w:p>
    <w:p w:rsidR="007A3F00" w:rsidRPr="0066627C" w:rsidRDefault="007A3F00" w:rsidP="00FA6557">
      <w:pPr>
        <w:shd w:val="clear" w:color="auto" w:fill="FFFFFF"/>
        <w:spacing w:before="120" w:after="120" w:line="340" w:lineRule="atLeast"/>
        <w:ind w:firstLine="720"/>
        <w:jc w:val="both"/>
        <w:rPr>
          <w:rFonts w:ascii="Times New Roman" w:hAnsi="Times New Roman" w:cs="Times New Roman"/>
          <w:color w:val="000000" w:themeColor="text1"/>
          <w:sz w:val="28"/>
          <w:szCs w:val="28"/>
          <w:shd w:val="clear" w:color="auto" w:fill="FFFFFF"/>
        </w:rPr>
      </w:pPr>
      <w:r w:rsidRPr="0066627C">
        <w:rPr>
          <w:rFonts w:ascii="Times New Roman" w:hAnsi="Times New Roman" w:cs="Times New Roman"/>
          <w:color w:val="000000" w:themeColor="text1"/>
          <w:sz w:val="28"/>
          <w:szCs w:val="28"/>
          <w:shd w:val="clear" w:color="auto" w:fill="FFFFFF"/>
        </w:rPr>
        <w:t xml:space="preserve">1. Các bộ, ngành, cơ quan Trung ương đã </w:t>
      </w:r>
      <w:r w:rsidR="00FA5819" w:rsidRPr="0066627C">
        <w:rPr>
          <w:rFonts w:ascii="Times New Roman" w:hAnsi="Times New Roman" w:cs="Times New Roman"/>
          <w:color w:val="000000" w:themeColor="text1"/>
          <w:sz w:val="28"/>
          <w:szCs w:val="28"/>
          <w:shd w:val="clear" w:color="auto" w:fill="FFFFFF"/>
        </w:rPr>
        <w:t>phát</w:t>
      </w:r>
      <w:r w:rsidR="00FA5819" w:rsidRPr="0066627C">
        <w:rPr>
          <w:rFonts w:ascii="Times New Roman" w:hAnsi="Times New Roman" w:cs="Times New Roman"/>
          <w:color w:val="000000" w:themeColor="text1"/>
          <w:sz w:val="28"/>
          <w:szCs w:val="28"/>
          <w:shd w:val="clear" w:color="auto" w:fill="FFFFFF"/>
          <w:lang w:val="vi-VN"/>
        </w:rPr>
        <w:t xml:space="preserve"> triển các </w:t>
      </w:r>
      <w:r w:rsidRPr="0066627C">
        <w:rPr>
          <w:rFonts w:ascii="Times New Roman" w:hAnsi="Times New Roman" w:cs="Times New Roman"/>
          <w:color w:val="000000" w:themeColor="text1"/>
          <w:sz w:val="28"/>
          <w:szCs w:val="28"/>
          <w:shd w:val="clear" w:color="auto" w:fill="FFFFFF"/>
        </w:rPr>
        <w:t>nền tảng số</w:t>
      </w:r>
      <w:r w:rsidR="00FA5819" w:rsidRPr="0066627C">
        <w:rPr>
          <w:rFonts w:ascii="Times New Roman" w:hAnsi="Times New Roman" w:cs="Times New Roman"/>
          <w:color w:val="000000" w:themeColor="text1"/>
          <w:sz w:val="28"/>
          <w:szCs w:val="28"/>
          <w:shd w:val="clear" w:color="auto" w:fill="FFFFFF"/>
          <w:lang w:val="vi-VN"/>
        </w:rPr>
        <w:t>, dịch vụ số</w:t>
      </w:r>
      <w:r w:rsidRPr="0066627C">
        <w:rPr>
          <w:rFonts w:ascii="Times New Roman" w:hAnsi="Times New Roman" w:cs="Times New Roman"/>
          <w:color w:val="000000" w:themeColor="text1"/>
          <w:sz w:val="28"/>
          <w:szCs w:val="28"/>
          <w:shd w:val="clear" w:color="auto" w:fill="FFFFFF"/>
        </w:rPr>
        <w:t xml:space="preserve"> bằng nguồn v</w:t>
      </w:r>
      <w:r w:rsidR="00AD0B21" w:rsidRPr="0066627C">
        <w:rPr>
          <w:rFonts w:ascii="Times New Roman" w:hAnsi="Times New Roman" w:cs="Times New Roman"/>
          <w:color w:val="000000" w:themeColor="text1"/>
          <w:sz w:val="28"/>
          <w:szCs w:val="28"/>
          <w:shd w:val="clear" w:color="auto" w:fill="FFFFFF"/>
        </w:rPr>
        <w:t>ố</w:t>
      </w:r>
      <w:r w:rsidRPr="0066627C">
        <w:rPr>
          <w:rFonts w:ascii="Times New Roman" w:hAnsi="Times New Roman" w:cs="Times New Roman"/>
          <w:color w:val="000000" w:themeColor="text1"/>
          <w:sz w:val="28"/>
          <w:szCs w:val="28"/>
          <w:shd w:val="clear" w:color="auto" w:fill="FFFFFF"/>
        </w:rPr>
        <w:t xml:space="preserve">n nhà nước thông báo cho </w:t>
      </w:r>
      <w:r w:rsidR="00F56B02" w:rsidRPr="0066627C">
        <w:rPr>
          <w:rFonts w:ascii="Times New Roman" w:hAnsi="Times New Roman" w:cs="Times New Roman"/>
          <w:color w:val="000000" w:themeColor="text1"/>
          <w:sz w:val="28"/>
          <w:szCs w:val="28"/>
          <w:shd w:val="clear" w:color="auto" w:fill="FFFFFF"/>
        </w:rPr>
        <w:t xml:space="preserve">Ủy ban nhân </w:t>
      </w:r>
      <w:r w:rsidR="00163B58" w:rsidRPr="0066627C">
        <w:rPr>
          <w:rFonts w:ascii="Times New Roman" w:hAnsi="Times New Roman" w:cs="Times New Roman"/>
          <w:color w:val="000000" w:themeColor="text1"/>
          <w:sz w:val="28"/>
          <w:szCs w:val="28"/>
          <w:shd w:val="clear" w:color="auto" w:fill="FFFFFF"/>
        </w:rPr>
        <w:t>d</w:t>
      </w:r>
      <w:r w:rsidR="00F56B02" w:rsidRPr="0066627C">
        <w:rPr>
          <w:rFonts w:ascii="Times New Roman" w:hAnsi="Times New Roman" w:cs="Times New Roman"/>
          <w:color w:val="000000" w:themeColor="text1"/>
          <w:sz w:val="28"/>
          <w:szCs w:val="28"/>
          <w:shd w:val="clear" w:color="auto" w:fill="FFFFFF"/>
        </w:rPr>
        <w:t xml:space="preserve">ân cấp </w:t>
      </w:r>
      <w:r w:rsidRPr="0066627C">
        <w:rPr>
          <w:rFonts w:ascii="Times New Roman" w:hAnsi="Times New Roman" w:cs="Times New Roman"/>
          <w:color w:val="000000" w:themeColor="text1"/>
          <w:sz w:val="28"/>
          <w:szCs w:val="28"/>
          <w:shd w:val="clear" w:color="auto" w:fill="FFFFFF"/>
        </w:rPr>
        <w:t xml:space="preserve">xã thuộc phạm vi Chương trình để phổ biến, khai thác phục vụ đồng bào dân tộc thiểu số và miền núi. </w:t>
      </w:r>
    </w:p>
    <w:p w:rsidR="001608F0" w:rsidRPr="0066627C" w:rsidRDefault="007A3F00" w:rsidP="00FA6557">
      <w:pPr>
        <w:shd w:val="clear" w:color="auto" w:fill="FFFFFF"/>
        <w:spacing w:before="120" w:after="120" w:line="340" w:lineRule="atLeast"/>
        <w:ind w:firstLine="720"/>
        <w:jc w:val="both"/>
        <w:rPr>
          <w:rFonts w:ascii="Times New Roman" w:hAnsi="Times New Roman"/>
          <w:color w:val="000000" w:themeColor="text1"/>
          <w:sz w:val="28"/>
          <w:szCs w:val="28"/>
          <w:shd w:val="clear" w:color="auto" w:fill="FFFFFF"/>
        </w:rPr>
      </w:pPr>
      <w:r w:rsidRPr="0066627C">
        <w:rPr>
          <w:rFonts w:ascii="Times New Roman" w:hAnsi="Times New Roman"/>
          <w:color w:val="000000" w:themeColor="text1"/>
          <w:sz w:val="28"/>
          <w:szCs w:val="28"/>
          <w:shd w:val="clear" w:color="auto" w:fill="FFFFFF"/>
        </w:rPr>
        <w:t>2</w:t>
      </w:r>
      <w:r w:rsidR="001608F0" w:rsidRPr="0066627C">
        <w:rPr>
          <w:rFonts w:ascii="Times New Roman" w:hAnsi="Times New Roman"/>
          <w:color w:val="000000" w:themeColor="text1"/>
          <w:sz w:val="28"/>
          <w:szCs w:val="28"/>
          <w:shd w:val="clear" w:color="auto" w:fill="FFFFFF"/>
        </w:rPr>
        <w:t xml:space="preserve">. Các dịa phương tổ chức cung cấp các sản phẩm thông tin phục vụ </w:t>
      </w:r>
      <w:r w:rsidRPr="0066627C">
        <w:rPr>
          <w:rFonts w:ascii="Times New Roman" w:hAnsi="Times New Roman"/>
          <w:color w:val="000000" w:themeColor="text1"/>
          <w:sz w:val="28"/>
          <w:szCs w:val="28"/>
          <w:shd w:val="clear" w:color="auto" w:fill="FFFFFF"/>
        </w:rPr>
        <w:t xml:space="preserve">triển </w:t>
      </w:r>
      <w:r w:rsidR="001608F0" w:rsidRPr="0066627C">
        <w:rPr>
          <w:rFonts w:ascii="Times New Roman" w:hAnsi="Times New Roman"/>
          <w:color w:val="000000" w:themeColor="text1"/>
          <w:sz w:val="28"/>
          <w:szCs w:val="28"/>
          <w:shd w:val="clear" w:color="auto" w:fill="FFFFFF"/>
        </w:rPr>
        <w:t xml:space="preserve">khai chung </w:t>
      </w:r>
      <w:r w:rsidRPr="0066627C">
        <w:rPr>
          <w:rFonts w:ascii="Times New Roman" w:hAnsi="Times New Roman"/>
          <w:color w:val="000000" w:themeColor="text1"/>
          <w:sz w:val="28"/>
          <w:szCs w:val="28"/>
          <w:shd w:val="clear" w:color="auto" w:fill="FFFFFF"/>
        </w:rPr>
        <w:t>theo yêu cầu của địa phương cho các</w:t>
      </w:r>
      <w:r w:rsidR="00142376">
        <w:rPr>
          <w:rFonts w:ascii="Times New Roman" w:hAnsi="Times New Roman"/>
          <w:color w:val="000000" w:themeColor="text1"/>
          <w:sz w:val="28"/>
          <w:szCs w:val="28"/>
          <w:shd w:val="clear" w:color="auto" w:fill="FFFFFF"/>
        </w:rPr>
        <w:t xml:space="preserve"> </w:t>
      </w:r>
      <w:r w:rsidR="00C34C01" w:rsidRPr="0066627C">
        <w:rPr>
          <w:rFonts w:ascii="Times New Roman" w:hAnsi="Times New Roman"/>
          <w:color w:val="000000" w:themeColor="text1"/>
          <w:sz w:val="28"/>
          <w:szCs w:val="28"/>
          <w:shd w:val="clear" w:color="auto" w:fill="FFFFFF"/>
        </w:rPr>
        <w:t>điểm hỗ trợ đồng bào dân tộc thiểu số ứng dụng công nghệ thông tin</w:t>
      </w:r>
      <w:r w:rsidR="001608F0" w:rsidRPr="0066627C">
        <w:rPr>
          <w:rFonts w:ascii="Times New Roman" w:hAnsi="Times New Roman"/>
          <w:color w:val="000000" w:themeColor="text1"/>
          <w:sz w:val="28"/>
          <w:szCs w:val="28"/>
          <w:shd w:val="clear" w:color="auto" w:fill="FFFFFF"/>
        </w:rPr>
        <w:t xml:space="preserve"> và hướng dẫn địa phương thực hiện.</w:t>
      </w:r>
    </w:p>
    <w:p w:rsidR="00503851" w:rsidRPr="0066627C" w:rsidRDefault="007A3F00" w:rsidP="00FA6557">
      <w:pPr>
        <w:shd w:val="clear" w:color="auto" w:fill="FFFFFF"/>
        <w:spacing w:before="120" w:after="120" w:line="340" w:lineRule="atLeast"/>
        <w:ind w:firstLine="720"/>
        <w:jc w:val="both"/>
        <w:rPr>
          <w:rFonts w:ascii="Times New Roman" w:hAnsi="Times New Roman"/>
          <w:color w:val="000000" w:themeColor="text1"/>
          <w:sz w:val="28"/>
          <w:szCs w:val="28"/>
          <w:shd w:val="clear" w:color="auto" w:fill="FFFFFF"/>
        </w:rPr>
      </w:pPr>
      <w:r w:rsidRPr="0066627C">
        <w:rPr>
          <w:rFonts w:ascii="Times New Roman" w:hAnsi="Times New Roman"/>
          <w:color w:val="000000" w:themeColor="text1"/>
          <w:sz w:val="28"/>
          <w:szCs w:val="28"/>
          <w:shd w:val="clear" w:color="auto" w:fill="FFFFFF"/>
        </w:rPr>
        <w:t>3</w:t>
      </w:r>
      <w:r w:rsidR="00B92245" w:rsidRPr="0066627C">
        <w:rPr>
          <w:rFonts w:ascii="Times New Roman" w:hAnsi="Times New Roman"/>
          <w:color w:val="000000" w:themeColor="text1"/>
          <w:sz w:val="28"/>
          <w:szCs w:val="28"/>
          <w:shd w:val="clear" w:color="auto" w:fill="FFFFFF"/>
        </w:rPr>
        <w:t xml:space="preserve">. Các cơ quan báo chí, nhà xuất bản hỗ trợ, tạo điều kiện cung cấp các sản phẩm nội dung </w:t>
      </w:r>
      <w:r w:rsidR="00142376">
        <w:rPr>
          <w:rFonts w:ascii="Times New Roman" w:hAnsi="Times New Roman"/>
          <w:color w:val="000000" w:themeColor="text1"/>
          <w:sz w:val="28"/>
          <w:szCs w:val="28"/>
          <w:shd w:val="clear" w:color="auto" w:fill="FFFFFF"/>
        </w:rPr>
        <w:t xml:space="preserve">thông tin sử dụng ngân sách nhà nước </w:t>
      </w:r>
      <w:r w:rsidR="00B92245" w:rsidRPr="0066627C">
        <w:rPr>
          <w:rFonts w:ascii="Times New Roman" w:hAnsi="Times New Roman"/>
          <w:color w:val="000000" w:themeColor="text1"/>
          <w:sz w:val="28"/>
          <w:szCs w:val="28"/>
          <w:shd w:val="clear" w:color="auto" w:fill="FFFFFF"/>
        </w:rPr>
        <w:t xml:space="preserve">hoặc </w:t>
      </w:r>
      <w:r w:rsidR="00142376">
        <w:rPr>
          <w:rFonts w:ascii="Times New Roman" w:hAnsi="Times New Roman"/>
          <w:color w:val="000000" w:themeColor="text1"/>
          <w:sz w:val="28"/>
          <w:szCs w:val="28"/>
          <w:shd w:val="clear" w:color="auto" w:fill="FFFFFF"/>
        </w:rPr>
        <w:t xml:space="preserve">từ nguồn kinh phí </w:t>
      </w:r>
      <w:r w:rsidR="00B92245" w:rsidRPr="0066627C">
        <w:rPr>
          <w:rFonts w:ascii="Times New Roman" w:hAnsi="Times New Roman"/>
          <w:color w:val="000000" w:themeColor="text1"/>
          <w:sz w:val="28"/>
          <w:szCs w:val="28"/>
          <w:shd w:val="clear" w:color="auto" w:fill="FFFFFF"/>
        </w:rPr>
        <w:t xml:space="preserve">của đơn vị </w:t>
      </w:r>
      <w:r w:rsidR="00BC5BD8">
        <w:rPr>
          <w:rFonts w:ascii="Times New Roman" w:hAnsi="Times New Roman"/>
          <w:color w:val="000000" w:themeColor="text1"/>
          <w:sz w:val="28"/>
          <w:szCs w:val="28"/>
          <w:shd w:val="clear" w:color="auto" w:fill="FFFFFF"/>
        </w:rPr>
        <w:t xml:space="preserve">theo khả năng thực tế </w:t>
      </w:r>
      <w:r w:rsidR="00B92245" w:rsidRPr="0066627C">
        <w:rPr>
          <w:rFonts w:ascii="Times New Roman" w:hAnsi="Times New Roman"/>
          <w:color w:val="000000" w:themeColor="text1"/>
          <w:sz w:val="28"/>
          <w:szCs w:val="28"/>
          <w:shd w:val="clear" w:color="auto" w:fill="FFFFFF"/>
        </w:rPr>
        <w:t xml:space="preserve">để phổ biến tại </w:t>
      </w:r>
      <w:r w:rsidR="00C34C01" w:rsidRPr="0066627C">
        <w:rPr>
          <w:rFonts w:ascii="Times New Roman" w:hAnsi="Times New Roman"/>
          <w:color w:val="000000" w:themeColor="text1"/>
          <w:sz w:val="28"/>
          <w:szCs w:val="28"/>
          <w:shd w:val="clear" w:color="auto" w:fill="FFFFFF"/>
        </w:rPr>
        <w:t>điểm hỗ trợ đồng bào dân tộc thiểu số ứng dụng công nghệ thông tin</w:t>
      </w:r>
      <w:r w:rsidR="00B92245" w:rsidRPr="0066627C">
        <w:rPr>
          <w:rFonts w:ascii="Times New Roman" w:hAnsi="Times New Roman"/>
          <w:color w:val="000000" w:themeColor="text1"/>
          <w:sz w:val="28"/>
          <w:szCs w:val="28"/>
          <w:shd w:val="clear" w:color="auto" w:fill="FFFFFF"/>
        </w:rPr>
        <w:t>.</w:t>
      </w:r>
    </w:p>
    <w:p w:rsidR="00946097" w:rsidRPr="0066627C" w:rsidRDefault="00946097" w:rsidP="00FA6557">
      <w:pPr>
        <w:shd w:val="clear" w:color="auto" w:fill="FFFFFF"/>
        <w:spacing w:before="120" w:after="120" w:line="340" w:lineRule="atLeast"/>
        <w:ind w:firstLine="709"/>
        <w:jc w:val="both"/>
        <w:rPr>
          <w:rFonts w:ascii="Times New Roman" w:hAnsi="Times New Roman"/>
          <w:color w:val="000000" w:themeColor="text1"/>
          <w:sz w:val="28"/>
          <w:szCs w:val="28"/>
          <w:shd w:val="clear" w:color="auto" w:fill="FFFFFF"/>
        </w:rPr>
      </w:pPr>
      <w:r w:rsidRPr="0066627C">
        <w:rPr>
          <w:rFonts w:ascii="Times New Roman" w:hAnsi="Times New Roman" w:cs="Times New Roman"/>
          <w:b/>
          <w:color w:val="000000" w:themeColor="text1"/>
          <w:sz w:val="28"/>
          <w:szCs w:val="28"/>
          <w:shd w:val="clear" w:color="auto" w:fill="FFFFFF"/>
        </w:rPr>
        <w:t xml:space="preserve">Điều </w:t>
      </w:r>
      <w:r w:rsidR="00163B58" w:rsidRPr="0066627C">
        <w:rPr>
          <w:rFonts w:ascii="Times New Roman" w:hAnsi="Times New Roman" w:cs="Times New Roman"/>
          <w:b/>
          <w:color w:val="000000" w:themeColor="text1"/>
          <w:sz w:val="28"/>
          <w:szCs w:val="28"/>
          <w:shd w:val="clear" w:color="auto" w:fill="FFFFFF"/>
        </w:rPr>
        <w:t>9</w:t>
      </w:r>
      <w:r w:rsidRPr="0066627C">
        <w:rPr>
          <w:rFonts w:ascii="Times New Roman" w:hAnsi="Times New Roman" w:cs="Times New Roman"/>
          <w:b/>
          <w:color w:val="000000" w:themeColor="text1"/>
          <w:sz w:val="28"/>
          <w:szCs w:val="28"/>
          <w:shd w:val="clear" w:color="auto" w:fill="FFFFFF"/>
        </w:rPr>
        <w:t>.</w:t>
      </w:r>
      <w:r w:rsidR="00FA6557">
        <w:rPr>
          <w:rFonts w:ascii="Times New Roman" w:hAnsi="Times New Roman" w:cs="Times New Roman"/>
          <w:b/>
          <w:color w:val="000000" w:themeColor="text1"/>
          <w:sz w:val="28"/>
          <w:szCs w:val="28"/>
          <w:shd w:val="clear" w:color="auto" w:fill="FFFFFF"/>
        </w:rPr>
        <w:t xml:space="preserve"> </w:t>
      </w:r>
      <w:r w:rsidR="00D148A6" w:rsidRPr="0066627C">
        <w:rPr>
          <w:rFonts w:ascii="Times New Roman" w:hAnsi="Times New Roman" w:cs="Times New Roman"/>
          <w:color w:val="000000" w:themeColor="text1"/>
          <w:sz w:val="28"/>
          <w:szCs w:val="28"/>
          <w:shd w:val="clear" w:color="auto" w:fill="FFFFFF"/>
        </w:rPr>
        <w:t>Trách nhiệm q</w:t>
      </w:r>
      <w:r w:rsidRPr="0066627C">
        <w:rPr>
          <w:rFonts w:ascii="Times New Roman" w:hAnsi="Times New Roman" w:cs="Times New Roman"/>
          <w:color w:val="000000" w:themeColor="text1"/>
          <w:sz w:val="28"/>
          <w:szCs w:val="28"/>
          <w:shd w:val="clear" w:color="auto" w:fill="FFFFFF"/>
        </w:rPr>
        <w:t xml:space="preserve">uản lý, vận hành </w:t>
      </w:r>
      <w:r w:rsidR="008D4285" w:rsidRPr="0066627C">
        <w:rPr>
          <w:rFonts w:ascii="Times New Roman" w:eastAsia="Times New Roman" w:hAnsi="Times New Roman" w:cs="Times New Roman"/>
          <w:bCs/>
          <w:color w:val="000000" w:themeColor="text1"/>
          <w:sz w:val="28"/>
          <w:szCs w:val="28"/>
        </w:rPr>
        <w:t xml:space="preserve">điểm hỗ trợ đồng bào dân tộc thiểu số ứng dụng công nghệ thông tin </w:t>
      </w:r>
      <w:r w:rsidR="00503851" w:rsidRPr="0066627C">
        <w:rPr>
          <w:rFonts w:ascii="Times New Roman" w:hAnsi="Times New Roman"/>
          <w:color w:val="000000" w:themeColor="text1"/>
          <w:sz w:val="28"/>
          <w:szCs w:val="28"/>
          <w:shd w:val="clear" w:color="auto" w:fill="FFFFFF"/>
        </w:rPr>
        <w:t>tại địa phương</w:t>
      </w:r>
    </w:p>
    <w:p w:rsidR="00B715BF" w:rsidRPr="0066627C" w:rsidRDefault="00C1742A" w:rsidP="000E3ECB">
      <w:pPr>
        <w:shd w:val="clear" w:color="auto" w:fill="FFFFFF"/>
        <w:spacing w:before="120" w:after="120" w:line="340" w:lineRule="atLeast"/>
        <w:ind w:firstLine="709"/>
        <w:jc w:val="both"/>
        <w:rPr>
          <w:rFonts w:ascii="Times New Roman" w:hAnsi="Times New Roman"/>
          <w:color w:val="000000" w:themeColor="text1"/>
          <w:sz w:val="28"/>
          <w:szCs w:val="28"/>
          <w:shd w:val="clear" w:color="auto" w:fill="FFFFFF"/>
        </w:rPr>
      </w:pPr>
      <w:r w:rsidRPr="0066627C">
        <w:rPr>
          <w:rFonts w:ascii="Times New Roman" w:hAnsi="Times New Roman"/>
          <w:color w:val="000000" w:themeColor="text1"/>
          <w:sz w:val="28"/>
          <w:szCs w:val="28"/>
          <w:shd w:val="clear" w:color="auto" w:fill="FFFFFF"/>
        </w:rPr>
        <w:t xml:space="preserve">1. </w:t>
      </w:r>
      <w:r w:rsidR="00B715BF" w:rsidRPr="0066627C">
        <w:rPr>
          <w:rFonts w:ascii="Times New Roman" w:hAnsi="Times New Roman"/>
          <w:color w:val="000000" w:themeColor="text1"/>
          <w:sz w:val="28"/>
          <w:szCs w:val="28"/>
          <w:shd w:val="clear" w:color="auto" w:fill="FFFFFF"/>
        </w:rPr>
        <w:t xml:space="preserve">Ủy ban </w:t>
      </w:r>
      <w:r w:rsidR="00163B58" w:rsidRPr="0066627C">
        <w:rPr>
          <w:rFonts w:ascii="Times New Roman" w:hAnsi="Times New Roman"/>
          <w:color w:val="000000" w:themeColor="text1"/>
          <w:sz w:val="28"/>
          <w:szCs w:val="28"/>
          <w:shd w:val="clear" w:color="auto" w:fill="FFFFFF"/>
        </w:rPr>
        <w:t>n</w:t>
      </w:r>
      <w:r w:rsidR="00B715BF" w:rsidRPr="0066627C">
        <w:rPr>
          <w:rFonts w:ascii="Times New Roman" w:hAnsi="Times New Roman"/>
          <w:color w:val="000000" w:themeColor="text1"/>
          <w:sz w:val="28"/>
          <w:szCs w:val="28"/>
          <w:shd w:val="clear" w:color="auto" w:fill="FFFFFF"/>
        </w:rPr>
        <w:t>hân dân cấp xã chịu trách nhiệm quản lý</w:t>
      </w:r>
      <w:r w:rsidR="00F56B02" w:rsidRPr="0066627C">
        <w:rPr>
          <w:rFonts w:ascii="Times New Roman" w:hAnsi="Times New Roman"/>
          <w:color w:val="000000" w:themeColor="text1"/>
          <w:sz w:val="28"/>
          <w:szCs w:val="28"/>
          <w:shd w:val="clear" w:color="auto" w:fill="FFFFFF"/>
        </w:rPr>
        <w:t>, sử dụng</w:t>
      </w:r>
      <w:r w:rsidR="00B715BF" w:rsidRPr="0066627C">
        <w:rPr>
          <w:rFonts w:ascii="Times New Roman" w:hAnsi="Times New Roman"/>
          <w:color w:val="000000" w:themeColor="text1"/>
          <w:sz w:val="28"/>
          <w:szCs w:val="28"/>
          <w:shd w:val="clear" w:color="auto" w:fill="FFFFFF"/>
        </w:rPr>
        <w:t xml:space="preserve"> tài sản và tổ chức, vận hành, khai thác </w:t>
      </w:r>
      <w:r w:rsidR="002629E9" w:rsidRPr="0066627C">
        <w:rPr>
          <w:rFonts w:ascii="Times New Roman" w:hAnsi="Times New Roman"/>
          <w:color w:val="000000" w:themeColor="text1"/>
          <w:sz w:val="28"/>
          <w:szCs w:val="28"/>
          <w:shd w:val="clear" w:color="auto" w:fill="FFFFFF"/>
        </w:rPr>
        <w:t xml:space="preserve">các thiết bị tại </w:t>
      </w:r>
      <w:r w:rsidR="008D4285" w:rsidRPr="0066627C">
        <w:rPr>
          <w:rFonts w:ascii="Times New Roman" w:eastAsia="Times New Roman" w:hAnsi="Times New Roman" w:cs="Times New Roman"/>
          <w:bCs/>
          <w:color w:val="000000" w:themeColor="text1"/>
          <w:sz w:val="28"/>
          <w:szCs w:val="28"/>
        </w:rPr>
        <w:t xml:space="preserve">điểm hỗ trợ đồng bào dân tộc thiểu số ứng dụng công nghệ thông tin </w:t>
      </w:r>
      <w:r w:rsidR="00B715BF" w:rsidRPr="0066627C">
        <w:rPr>
          <w:rFonts w:ascii="Times New Roman" w:hAnsi="Times New Roman"/>
          <w:color w:val="000000" w:themeColor="text1"/>
          <w:sz w:val="28"/>
          <w:szCs w:val="28"/>
          <w:shd w:val="clear" w:color="auto" w:fill="FFFFFF"/>
        </w:rPr>
        <w:t>theo quy định về quản lý sử dụng tài sả</w:t>
      </w:r>
      <w:r w:rsidR="002629E9" w:rsidRPr="0066627C">
        <w:rPr>
          <w:rFonts w:ascii="Times New Roman" w:hAnsi="Times New Roman"/>
          <w:color w:val="000000" w:themeColor="text1"/>
          <w:sz w:val="28"/>
          <w:szCs w:val="28"/>
          <w:shd w:val="clear" w:color="auto" w:fill="FFFFFF"/>
        </w:rPr>
        <w:t>n công</w:t>
      </w:r>
      <w:r w:rsidR="00B715BF" w:rsidRPr="0066627C">
        <w:rPr>
          <w:rFonts w:ascii="Times New Roman" w:hAnsi="Times New Roman"/>
          <w:color w:val="000000" w:themeColor="text1"/>
          <w:sz w:val="28"/>
          <w:szCs w:val="28"/>
          <w:shd w:val="clear" w:color="auto" w:fill="FFFFFF"/>
        </w:rPr>
        <w:t>và quy chế do địa phương ban hành</w:t>
      </w:r>
      <w:r w:rsidR="002629E9" w:rsidRPr="0066627C">
        <w:rPr>
          <w:rFonts w:ascii="Times New Roman" w:hAnsi="Times New Roman"/>
          <w:color w:val="000000" w:themeColor="text1"/>
          <w:sz w:val="28"/>
          <w:szCs w:val="28"/>
          <w:shd w:val="clear" w:color="auto" w:fill="FFFFFF"/>
        </w:rPr>
        <w:t>.</w:t>
      </w:r>
    </w:p>
    <w:p w:rsidR="00036BB0" w:rsidRDefault="00B715BF" w:rsidP="00036BB0">
      <w:pPr>
        <w:shd w:val="clear" w:color="auto" w:fill="FFFFFF"/>
        <w:spacing w:before="120" w:after="120" w:line="340" w:lineRule="atLeast"/>
        <w:ind w:firstLine="709"/>
        <w:jc w:val="both"/>
        <w:rPr>
          <w:rFonts w:ascii="Times New Roman" w:hAnsi="Times New Roman"/>
          <w:color w:val="000000" w:themeColor="text1"/>
          <w:sz w:val="28"/>
          <w:szCs w:val="28"/>
          <w:shd w:val="clear" w:color="auto" w:fill="FFFFFF"/>
        </w:rPr>
      </w:pPr>
      <w:r w:rsidRPr="0066627C">
        <w:rPr>
          <w:rFonts w:ascii="Times New Roman" w:hAnsi="Times New Roman"/>
          <w:color w:val="000000" w:themeColor="text1"/>
          <w:sz w:val="28"/>
          <w:szCs w:val="28"/>
          <w:shd w:val="clear" w:color="auto" w:fill="FFFFFF"/>
        </w:rPr>
        <w:t xml:space="preserve">2. </w:t>
      </w:r>
      <w:r w:rsidR="002629E9" w:rsidRPr="0066627C">
        <w:rPr>
          <w:rFonts w:ascii="Times New Roman" w:hAnsi="Times New Roman"/>
          <w:color w:val="000000" w:themeColor="text1"/>
          <w:sz w:val="28"/>
          <w:szCs w:val="28"/>
          <w:shd w:val="clear" w:color="auto" w:fill="FFFFFF"/>
        </w:rPr>
        <w:t xml:space="preserve">Ủy ban </w:t>
      </w:r>
      <w:r w:rsidR="00163B58" w:rsidRPr="0066627C">
        <w:rPr>
          <w:rFonts w:ascii="Times New Roman" w:hAnsi="Times New Roman"/>
          <w:color w:val="000000" w:themeColor="text1"/>
          <w:sz w:val="28"/>
          <w:szCs w:val="28"/>
          <w:shd w:val="clear" w:color="auto" w:fill="FFFFFF"/>
        </w:rPr>
        <w:t>n</w:t>
      </w:r>
      <w:r w:rsidR="002629E9" w:rsidRPr="0066627C">
        <w:rPr>
          <w:rFonts w:ascii="Times New Roman" w:hAnsi="Times New Roman"/>
          <w:color w:val="000000" w:themeColor="text1"/>
          <w:sz w:val="28"/>
          <w:szCs w:val="28"/>
          <w:shd w:val="clear" w:color="auto" w:fill="FFFFFF"/>
        </w:rPr>
        <w:t>hân cấp cấp tỉnh</w:t>
      </w:r>
      <w:r w:rsidR="00062685">
        <w:rPr>
          <w:rFonts w:ascii="Times New Roman" w:hAnsi="Times New Roman"/>
          <w:color w:val="000000" w:themeColor="text1"/>
          <w:sz w:val="28"/>
          <w:szCs w:val="28"/>
          <w:shd w:val="clear" w:color="auto" w:fill="FFFFFF"/>
        </w:rPr>
        <w:t xml:space="preserve"> </w:t>
      </w:r>
      <w:r w:rsidR="00503851" w:rsidRPr="0066627C">
        <w:rPr>
          <w:rFonts w:ascii="Times New Roman" w:hAnsi="Times New Roman"/>
          <w:color w:val="000000" w:themeColor="text1"/>
          <w:sz w:val="28"/>
          <w:szCs w:val="28"/>
          <w:shd w:val="clear" w:color="auto" w:fill="FFFFFF"/>
        </w:rPr>
        <w:t xml:space="preserve">ban hành </w:t>
      </w:r>
      <w:r w:rsidR="00D44D34" w:rsidRPr="0066627C">
        <w:rPr>
          <w:rFonts w:ascii="Times New Roman" w:hAnsi="Times New Roman"/>
          <w:color w:val="000000" w:themeColor="text1"/>
          <w:sz w:val="28"/>
          <w:szCs w:val="28"/>
          <w:shd w:val="clear" w:color="auto" w:fill="FFFFFF"/>
        </w:rPr>
        <w:t>Q</w:t>
      </w:r>
      <w:r w:rsidR="00503851" w:rsidRPr="0066627C">
        <w:rPr>
          <w:rFonts w:ascii="Times New Roman" w:hAnsi="Times New Roman"/>
          <w:color w:val="000000" w:themeColor="text1"/>
          <w:sz w:val="28"/>
          <w:szCs w:val="28"/>
          <w:shd w:val="clear" w:color="auto" w:fill="FFFFFF"/>
        </w:rPr>
        <w:t>uy chế quản lý</w:t>
      </w:r>
      <w:r w:rsidR="00062685">
        <w:rPr>
          <w:rFonts w:ascii="Times New Roman" w:hAnsi="Times New Roman"/>
          <w:color w:val="000000" w:themeColor="text1"/>
          <w:sz w:val="28"/>
          <w:szCs w:val="28"/>
          <w:shd w:val="clear" w:color="auto" w:fill="FFFFFF"/>
        </w:rPr>
        <w:t xml:space="preserve"> hoặc văn bản hướng dẫn</w:t>
      </w:r>
      <w:r w:rsidR="00C1742A" w:rsidRPr="0066627C">
        <w:rPr>
          <w:rFonts w:ascii="Times New Roman" w:hAnsi="Times New Roman"/>
          <w:color w:val="000000" w:themeColor="text1"/>
          <w:sz w:val="28"/>
          <w:szCs w:val="28"/>
          <w:shd w:val="clear" w:color="auto" w:fill="FFFFFF"/>
        </w:rPr>
        <w:t xml:space="preserve"> hoạt động</w:t>
      </w:r>
      <w:r w:rsidR="00503851" w:rsidRPr="0066627C">
        <w:rPr>
          <w:rFonts w:ascii="Times New Roman" w:hAnsi="Times New Roman"/>
          <w:color w:val="000000" w:themeColor="text1"/>
          <w:sz w:val="28"/>
          <w:szCs w:val="28"/>
          <w:shd w:val="clear" w:color="auto" w:fill="FFFFFF"/>
        </w:rPr>
        <w:t xml:space="preserve"> của các </w:t>
      </w:r>
      <w:r w:rsidR="00946229" w:rsidRPr="0066627C">
        <w:rPr>
          <w:rFonts w:ascii="Times New Roman" w:hAnsi="Times New Roman"/>
          <w:color w:val="000000" w:themeColor="text1"/>
          <w:sz w:val="28"/>
          <w:szCs w:val="28"/>
          <w:shd w:val="clear" w:color="auto" w:fill="FFFFFF"/>
        </w:rPr>
        <w:t>điểm hỗ trợ đồng bào dân tộc thiểu số ứng dụng công nghệ thông tin</w:t>
      </w:r>
      <w:r w:rsidR="002629E9" w:rsidRPr="0066627C">
        <w:rPr>
          <w:rFonts w:ascii="Times New Roman" w:hAnsi="Times New Roman"/>
          <w:color w:val="000000" w:themeColor="text1"/>
          <w:sz w:val="28"/>
          <w:szCs w:val="28"/>
          <w:shd w:val="clear" w:color="auto" w:fill="FFFFFF"/>
        </w:rPr>
        <w:t xml:space="preserve"> phù hợp với điều kiện cụ thể</w:t>
      </w:r>
      <w:r w:rsidR="00503851" w:rsidRPr="0066627C">
        <w:rPr>
          <w:rFonts w:ascii="Times New Roman" w:hAnsi="Times New Roman"/>
          <w:color w:val="000000" w:themeColor="text1"/>
          <w:sz w:val="28"/>
          <w:szCs w:val="28"/>
          <w:shd w:val="clear" w:color="auto" w:fill="FFFFFF"/>
        </w:rPr>
        <w:t xml:space="preserve"> tại địa phương, đảm bảo phát huy hiệu quả như mục tiêu đã đề</w:t>
      </w:r>
      <w:r w:rsidR="00036BB0" w:rsidRPr="0066627C">
        <w:rPr>
          <w:rFonts w:ascii="Times New Roman" w:hAnsi="Times New Roman"/>
          <w:color w:val="000000" w:themeColor="text1"/>
          <w:sz w:val="28"/>
          <w:szCs w:val="28"/>
          <w:shd w:val="clear" w:color="auto" w:fill="FFFFFF"/>
        </w:rPr>
        <w:t xml:space="preserve"> ra.</w:t>
      </w:r>
    </w:p>
    <w:p w:rsidR="00EA0C07" w:rsidRPr="0066627C" w:rsidRDefault="00EA0C07" w:rsidP="00036BB0">
      <w:pPr>
        <w:shd w:val="clear" w:color="auto" w:fill="FFFFFF"/>
        <w:spacing w:before="120" w:after="120" w:line="340" w:lineRule="atLeast"/>
        <w:ind w:firstLine="709"/>
        <w:jc w:val="both"/>
        <w:rPr>
          <w:rFonts w:ascii="Times New Roman" w:hAnsi="Times New Roman"/>
          <w:color w:val="000000" w:themeColor="text1"/>
          <w:sz w:val="28"/>
          <w:szCs w:val="28"/>
          <w:shd w:val="clear" w:color="auto" w:fill="FFFFFF"/>
        </w:rPr>
      </w:pPr>
    </w:p>
    <w:p w:rsidR="00FA6557" w:rsidRDefault="00FA6557" w:rsidP="00FA6557">
      <w:pPr>
        <w:shd w:val="clear" w:color="auto" w:fill="FFFFFF"/>
        <w:spacing w:before="120" w:after="120" w:line="340"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Chương 3</w:t>
      </w:r>
    </w:p>
    <w:p w:rsidR="00EA0C07" w:rsidRDefault="00FA6557" w:rsidP="00EA0C07">
      <w:pPr>
        <w:shd w:val="clear" w:color="auto" w:fill="FFFFFF"/>
        <w:spacing w:before="120" w:after="120" w:line="340" w:lineRule="atLeast"/>
        <w:jc w:val="center"/>
        <w:rPr>
          <w:rFonts w:ascii="Times New Roman" w:hAnsi="Times New Roman" w:cs="Times New Roman"/>
          <w:sz w:val="28"/>
          <w:szCs w:val="28"/>
          <w:lang w:val="vi-VN"/>
        </w:rPr>
      </w:pPr>
      <w:r w:rsidRPr="00500E00">
        <w:rPr>
          <w:rFonts w:ascii="Times New Roman" w:hAnsi="Times New Roman" w:cs="Times New Roman"/>
          <w:sz w:val="28"/>
          <w:szCs w:val="28"/>
        </w:rPr>
        <w:t>T</w:t>
      </w:r>
      <w:r w:rsidRPr="00500E00">
        <w:rPr>
          <w:rFonts w:ascii="Times New Roman" w:hAnsi="Times New Roman" w:cs="Times New Roman"/>
          <w:sz w:val="28"/>
          <w:szCs w:val="28"/>
          <w:lang w:val="vi-VN"/>
        </w:rPr>
        <w:t xml:space="preserve">HÔNG TIN ĐỐI NGOẠI VÙNG ĐỒNG BÀO </w:t>
      </w:r>
    </w:p>
    <w:p w:rsidR="00FA6557" w:rsidRPr="00EA0C07" w:rsidRDefault="00FA6557" w:rsidP="00EA0C07">
      <w:pPr>
        <w:shd w:val="clear" w:color="auto" w:fill="FFFFFF"/>
        <w:spacing w:before="120" w:after="120" w:line="340" w:lineRule="atLeast"/>
        <w:jc w:val="center"/>
        <w:rPr>
          <w:rFonts w:ascii="Times New Roman" w:hAnsi="Times New Roman" w:cs="Times New Roman"/>
          <w:sz w:val="28"/>
          <w:szCs w:val="28"/>
          <w:lang w:val="vi-VN"/>
        </w:rPr>
      </w:pPr>
      <w:r w:rsidRPr="00500E00">
        <w:rPr>
          <w:rFonts w:ascii="Times New Roman" w:hAnsi="Times New Roman" w:cs="Times New Roman"/>
          <w:sz w:val="28"/>
          <w:szCs w:val="28"/>
          <w:lang w:val="vi-VN"/>
        </w:rPr>
        <w:t>DÂN TỘC THIỂU SỐ VÀ MIỀN NÚI</w:t>
      </w:r>
    </w:p>
    <w:p w:rsidR="00EA0C07" w:rsidRDefault="00EA0C07" w:rsidP="00FA6557">
      <w:pPr>
        <w:shd w:val="clear" w:color="auto" w:fill="FFFFFF"/>
        <w:spacing w:before="120" w:after="120" w:line="340" w:lineRule="atLeast"/>
        <w:ind w:firstLine="720"/>
        <w:jc w:val="both"/>
        <w:rPr>
          <w:rFonts w:ascii="Times New Roman" w:hAnsi="Times New Roman" w:cs="Times New Roman"/>
          <w:b/>
          <w:sz w:val="28"/>
          <w:szCs w:val="28"/>
        </w:rPr>
      </w:pPr>
    </w:p>
    <w:p w:rsidR="00FA6557" w:rsidRDefault="00FA6557" w:rsidP="00FA6557">
      <w:pPr>
        <w:shd w:val="clear" w:color="auto" w:fill="FFFFFF"/>
        <w:spacing w:before="120" w:after="120" w:line="340" w:lineRule="atLeast"/>
        <w:ind w:firstLine="720"/>
        <w:jc w:val="both"/>
        <w:rPr>
          <w:rFonts w:ascii="Times New Roman" w:hAnsi="Times New Roman" w:cs="Times New Roman"/>
          <w:sz w:val="28"/>
          <w:szCs w:val="28"/>
        </w:rPr>
      </w:pPr>
      <w:r w:rsidRPr="00036BB0">
        <w:rPr>
          <w:rFonts w:ascii="Times New Roman" w:hAnsi="Times New Roman" w:cs="Times New Roman"/>
          <w:b/>
          <w:sz w:val="28"/>
          <w:szCs w:val="28"/>
        </w:rPr>
        <w:t>Đ</w:t>
      </w:r>
      <w:r>
        <w:rPr>
          <w:rFonts w:ascii="Times New Roman" w:hAnsi="Times New Roman" w:cs="Times New Roman"/>
          <w:sz w:val="28"/>
          <w:szCs w:val="28"/>
        </w:rPr>
        <w:t>i</w:t>
      </w:r>
      <w:r>
        <w:rPr>
          <w:rFonts w:ascii="Times New Roman" w:hAnsi="Times New Roman" w:cs="Times New Roman"/>
          <w:b/>
          <w:sz w:val="28"/>
          <w:szCs w:val="28"/>
        </w:rPr>
        <w:t xml:space="preserve">ều 10. </w:t>
      </w:r>
      <w:r w:rsidRPr="00036BB0">
        <w:rPr>
          <w:rFonts w:ascii="Times New Roman" w:hAnsi="Times New Roman" w:cs="Times New Roman"/>
          <w:sz w:val="28"/>
          <w:szCs w:val="28"/>
        </w:rPr>
        <w:t>Mục tiêu thực hiện t</w:t>
      </w:r>
      <w:r w:rsidRPr="00036BB0">
        <w:rPr>
          <w:rFonts w:ascii="Times New Roman" w:hAnsi="Times New Roman" w:cs="Times New Roman"/>
          <w:sz w:val="28"/>
          <w:szCs w:val="28"/>
          <w:lang w:val="vi-VN"/>
        </w:rPr>
        <w:t>hông tin đối ngoại vùng đồng bào dân tộc thiểu số và miền núi</w:t>
      </w:r>
    </w:p>
    <w:p w:rsidR="00FA6557" w:rsidRDefault="00EA0C07" w:rsidP="00FA6557">
      <w:pPr>
        <w:shd w:val="clear" w:color="auto" w:fill="FFFFFF"/>
        <w:spacing w:before="120" w:after="120" w:line="340" w:lineRule="atLeast"/>
        <w:ind w:firstLine="720"/>
        <w:jc w:val="both"/>
        <w:rPr>
          <w:rFonts w:ascii="Times New Roman" w:eastAsia="Times New Roman" w:hAnsi="Times New Roman"/>
          <w:noProof/>
          <w:color w:val="000000"/>
          <w:sz w:val="28"/>
          <w:szCs w:val="28"/>
        </w:rPr>
      </w:pPr>
      <w:r>
        <w:rPr>
          <w:rFonts w:ascii="Times New Roman" w:hAnsi="Times New Roman"/>
          <w:iCs/>
          <w:color w:val="000000"/>
          <w:sz w:val="28"/>
          <w:szCs w:val="28"/>
          <w:shd w:val="clear" w:color="auto" w:fill="FFFFFF"/>
        </w:rPr>
        <w:t>1.</w:t>
      </w:r>
      <w:r w:rsidR="00FA6557" w:rsidRPr="00035E88">
        <w:rPr>
          <w:rFonts w:ascii="Times New Roman" w:hAnsi="Times New Roman"/>
          <w:iCs/>
          <w:color w:val="000000"/>
          <w:sz w:val="28"/>
          <w:szCs w:val="28"/>
          <w:shd w:val="clear" w:color="auto" w:fill="FFFFFF"/>
        </w:rPr>
        <w:t xml:space="preserve"> Tăng cường nội dung </w:t>
      </w:r>
      <w:r w:rsidR="00FA6557" w:rsidRPr="00214374">
        <w:rPr>
          <w:rFonts w:ascii="Times New Roman" w:hAnsi="Times New Roman"/>
          <w:iCs/>
          <w:color w:val="000000"/>
          <w:sz w:val="28"/>
          <w:szCs w:val="28"/>
          <w:shd w:val="clear" w:color="auto" w:fill="FFFFFF"/>
        </w:rPr>
        <w:t>thông tin</w:t>
      </w:r>
      <w:r w:rsidR="00FA6557" w:rsidRPr="00035E88">
        <w:rPr>
          <w:rFonts w:ascii="Times New Roman" w:hAnsi="Times New Roman"/>
          <w:iCs/>
          <w:color w:val="000000"/>
          <w:sz w:val="28"/>
          <w:szCs w:val="28"/>
          <w:shd w:val="clear" w:color="auto" w:fill="FFFFFF"/>
        </w:rPr>
        <w:t xml:space="preserve"> đối ngoại tại các địa bàn huyện, xã có đường biên giới quốc gia để nâng cao nhận thức, tăng cường trách nhiệm của các cơ quan nhà nước, các tổ chức và nhân dân trong công tác đối ngoại </w:t>
      </w:r>
      <w:r w:rsidR="00FA6557" w:rsidRPr="00035E88">
        <w:rPr>
          <w:rFonts w:ascii="Times New Roman" w:eastAsia="Times New Roman" w:hAnsi="Times New Roman"/>
          <w:noProof/>
          <w:color w:val="000000"/>
          <w:sz w:val="28"/>
          <w:szCs w:val="28"/>
          <w:lang w:val="vi-VN"/>
        </w:rPr>
        <w:t>góp phần xây dựng biên giới hòa bình, hữu nghị, hợp tác và phát triển</w:t>
      </w:r>
      <w:r w:rsidR="00FA6557" w:rsidRPr="00035E88">
        <w:rPr>
          <w:rFonts w:ascii="Times New Roman" w:eastAsia="Times New Roman" w:hAnsi="Times New Roman"/>
          <w:noProof/>
          <w:color w:val="000000"/>
          <w:sz w:val="28"/>
          <w:szCs w:val="28"/>
        </w:rPr>
        <w:t>;</w:t>
      </w:r>
    </w:p>
    <w:p w:rsidR="00FA6557" w:rsidRDefault="00EA0C07" w:rsidP="00FA6557">
      <w:pPr>
        <w:shd w:val="clear" w:color="auto" w:fill="FFFFFF"/>
        <w:spacing w:before="120" w:after="120" w:line="340" w:lineRule="atLeast"/>
        <w:ind w:firstLine="720"/>
        <w:jc w:val="both"/>
        <w:rPr>
          <w:rFonts w:ascii="Times New Roman" w:eastAsia="Times New Roman" w:hAnsi="Times New Roman"/>
          <w:noProof/>
          <w:color w:val="000000"/>
          <w:sz w:val="28"/>
          <w:szCs w:val="28"/>
        </w:rPr>
      </w:pPr>
      <w:r>
        <w:rPr>
          <w:rFonts w:ascii="Times New Roman" w:eastAsia="Times New Roman" w:hAnsi="Times New Roman"/>
          <w:noProof/>
          <w:color w:val="000000"/>
          <w:sz w:val="28"/>
          <w:szCs w:val="28"/>
        </w:rPr>
        <w:t>2.</w:t>
      </w:r>
      <w:r w:rsidR="00FA6557" w:rsidRPr="00035E88">
        <w:rPr>
          <w:rFonts w:ascii="Times New Roman" w:eastAsia="Times New Roman" w:hAnsi="Times New Roman"/>
          <w:noProof/>
          <w:color w:val="000000"/>
          <w:sz w:val="28"/>
          <w:szCs w:val="28"/>
        </w:rPr>
        <w:t xml:space="preserve"> Xây dựng cơ sở dữ liệu phục vụ công tác thông tin đối ngoại khu vực biên giới cho các Sở T</w:t>
      </w:r>
      <w:r w:rsidR="00FA6557">
        <w:rPr>
          <w:rFonts w:ascii="Times New Roman" w:eastAsia="Times New Roman" w:hAnsi="Times New Roman"/>
          <w:noProof/>
          <w:color w:val="000000"/>
          <w:sz w:val="28"/>
          <w:szCs w:val="28"/>
        </w:rPr>
        <w:t>hông tin và Truyền thông</w:t>
      </w:r>
      <w:r w:rsidR="00FA6557" w:rsidRPr="00035E88">
        <w:rPr>
          <w:rFonts w:ascii="Times New Roman" w:eastAsia="Times New Roman" w:hAnsi="Times New Roman"/>
          <w:noProof/>
          <w:color w:val="000000"/>
          <w:sz w:val="28"/>
          <w:szCs w:val="28"/>
        </w:rPr>
        <w:t xml:space="preserve">, các cơ quan, tổ chức có nhu cầu sử dụng, nhất là các đồn biên phòng và các huyện, các xã </w:t>
      </w:r>
      <w:r w:rsidR="00FA6557">
        <w:rPr>
          <w:rFonts w:ascii="Times New Roman" w:eastAsia="Times New Roman" w:hAnsi="Times New Roman"/>
          <w:noProof/>
          <w:color w:val="000000"/>
          <w:sz w:val="28"/>
          <w:szCs w:val="28"/>
        </w:rPr>
        <w:t>khu vực</w:t>
      </w:r>
      <w:r w:rsidR="00FA6557" w:rsidRPr="00035E88">
        <w:rPr>
          <w:rFonts w:ascii="Times New Roman" w:eastAsia="Times New Roman" w:hAnsi="Times New Roman"/>
          <w:noProof/>
          <w:color w:val="000000"/>
          <w:sz w:val="28"/>
          <w:szCs w:val="28"/>
        </w:rPr>
        <w:t xml:space="preserve"> biên giới;</w:t>
      </w:r>
    </w:p>
    <w:p w:rsidR="00787856" w:rsidRPr="00035E88" w:rsidRDefault="00787856" w:rsidP="00787856">
      <w:pPr>
        <w:pStyle w:val="NormalWeb"/>
        <w:spacing w:before="120" w:beforeAutospacing="0"/>
        <w:jc w:val="both"/>
        <w:rPr>
          <w:color w:val="000000"/>
          <w:sz w:val="28"/>
          <w:szCs w:val="28"/>
        </w:rPr>
      </w:pPr>
      <w:r w:rsidRPr="00035E88">
        <w:rPr>
          <w:color w:val="000000"/>
        </w:rPr>
        <w:t xml:space="preserve">         </w:t>
      </w:r>
      <w:r>
        <w:rPr>
          <w:color w:val="000000"/>
        </w:rPr>
        <w:t xml:space="preserve"> </w:t>
      </w:r>
      <w:r>
        <w:rPr>
          <w:color w:val="000000"/>
        </w:rPr>
        <w:tab/>
      </w:r>
      <w:r w:rsidR="00EA0C07">
        <w:rPr>
          <w:color w:val="000000"/>
          <w:sz w:val="28"/>
          <w:szCs w:val="28"/>
        </w:rPr>
        <w:t>3,</w:t>
      </w:r>
      <w:r w:rsidRPr="00035E88">
        <w:rPr>
          <w:color w:val="000000"/>
          <w:sz w:val="28"/>
          <w:szCs w:val="28"/>
        </w:rPr>
        <w:t xml:space="preserve"> C</w:t>
      </w:r>
      <w:r w:rsidRPr="00035E88">
        <w:rPr>
          <w:color w:val="000000"/>
          <w:sz w:val="28"/>
          <w:szCs w:val="28"/>
          <w:lang w:val="vi-VN"/>
        </w:rPr>
        <w:t>ung cấp các tài liệu chính thống</w:t>
      </w:r>
      <w:r w:rsidRPr="00035E88">
        <w:rPr>
          <w:color w:val="000000"/>
          <w:sz w:val="28"/>
          <w:szCs w:val="28"/>
        </w:rPr>
        <w:t xml:space="preserve"> (</w:t>
      </w:r>
      <w:r w:rsidRPr="00035E88">
        <w:rPr>
          <w:color w:val="000000"/>
          <w:sz w:val="28"/>
          <w:szCs w:val="28"/>
          <w:lang w:val="vi-VN"/>
        </w:rPr>
        <w:t>bằng ngôn ngữ tiếng Việt, tiếng nước ngoài và tiếng dân tộc</w:t>
      </w:r>
      <w:r w:rsidRPr="00035E88">
        <w:rPr>
          <w:color w:val="000000"/>
          <w:sz w:val="28"/>
          <w:szCs w:val="28"/>
        </w:rPr>
        <w:t xml:space="preserve"> thiểu số)</w:t>
      </w:r>
      <w:r w:rsidRPr="00035E88">
        <w:rPr>
          <w:color w:val="000000"/>
          <w:sz w:val="28"/>
          <w:szCs w:val="28"/>
          <w:lang w:val="vi-VN"/>
        </w:rPr>
        <w:t xml:space="preserve"> nhằm phục vụ công tác thông tin đối ngoại </w:t>
      </w:r>
      <w:r w:rsidRPr="00035E88">
        <w:rPr>
          <w:color w:val="000000"/>
          <w:sz w:val="28"/>
          <w:szCs w:val="28"/>
        </w:rPr>
        <w:t>cho c</w:t>
      </w:r>
      <w:r w:rsidRPr="00035E88">
        <w:rPr>
          <w:color w:val="000000"/>
          <w:sz w:val="28"/>
          <w:szCs w:val="28"/>
          <w:lang w:val="vi-VN"/>
        </w:rPr>
        <w:t>ác Sở Thông tin và Truyền thông, Ủy ban nhân dân các huyện bi</w:t>
      </w:r>
      <w:r w:rsidRPr="00035E88">
        <w:rPr>
          <w:color w:val="000000"/>
          <w:sz w:val="28"/>
          <w:szCs w:val="28"/>
        </w:rPr>
        <w:t>ê</w:t>
      </w:r>
      <w:r w:rsidRPr="00035E88">
        <w:rPr>
          <w:color w:val="000000"/>
          <w:sz w:val="28"/>
          <w:szCs w:val="28"/>
          <w:lang w:val="vi-VN"/>
        </w:rPr>
        <w:t>n giới, các đồn Biên phòng</w:t>
      </w:r>
      <w:r w:rsidRPr="00035E88">
        <w:rPr>
          <w:color w:val="000000"/>
          <w:sz w:val="28"/>
          <w:szCs w:val="28"/>
        </w:rPr>
        <w:t>.</w:t>
      </w:r>
    </w:p>
    <w:p w:rsidR="00787856" w:rsidRPr="00035E88" w:rsidRDefault="00787856" w:rsidP="00787856">
      <w:pPr>
        <w:pStyle w:val="NormalWeb"/>
        <w:spacing w:before="120" w:beforeAutospacing="0"/>
        <w:jc w:val="both"/>
        <w:rPr>
          <w:color w:val="000000"/>
          <w:sz w:val="28"/>
          <w:szCs w:val="28"/>
        </w:rPr>
      </w:pPr>
      <w:r w:rsidRPr="00035E88">
        <w:rPr>
          <w:color w:val="000000"/>
          <w:sz w:val="28"/>
          <w:szCs w:val="28"/>
        </w:rPr>
        <w:t xml:space="preserve">        </w:t>
      </w:r>
      <w:r>
        <w:rPr>
          <w:color w:val="000000"/>
          <w:sz w:val="28"/>
          <w:szCs w:val="28"/>
        </w:rPr>
        <w:t xml:space="preserve"> </w:t>
      </w:r>
      <w:r w:rsidR="00EA0C07">
        <w:rPr>
          <w:color w:val="000000"/>
          <w:sz w:val="28"/>
          <w:szCs w:val="28"/>
        </w:rPr>
        <w:t>4.</w:t>
      </w:r>
      <w:r w:rsidRPr="00035E88">
        <w:rPr>
          <w:color w:val="000000"/>
          <w:sz w:val="28"/>
          <w:szCs w:val="28"/>
          <w:lang w:val="vi-VN"/>
        </w:rPr>
        <w:t xml:space="preserve"> </w:t>
      </w:r>
      <w:r w:rsidRPr="00035E88">
        <w:rPr>
          <w:color w:val="000000"/>
          <w:sz w:val="28"/>
          <w:szCs w:val="28"/>
        </w:rPr>
        <w:t>B</w:t>
      </w:r>
      <w:r w:rsidRPr="00035E88">
        <w:rPr>
          <w:color w:val="000000"/>
          <w:sz w:val="28"/>
          <w:szCs w:val="28"/>
          <w:lang w:val="vi-VN"/>
        </w:rPr>
        <w:t>ồi dưỡng nghiệp vụ công tác thông tin đối ngoại</w:t>
      </w:r>
      <w:r w:rsidRPr="00035E88">
        <w:rPr>
          <w:color w:val="000000"/>
          <w:sz w:val="28"/>
          <w:szCs w:val="28"/>
        </w:rPr>
        <w:t xml:space="preserve"> cho c</w:t>
      </w:r>
      <w:r w:rsidRPr="00035E88">
        <w:rPr>
          <w:color w:val="000000"/>
          <w:sz w:val="28"/>
          <w:szCs w:val="28"/>
          <w:lang w:val="vi-VN"/>
        </w:rPr>
        <w:t>ác lực lượng thông tin đối ngoại khu vực biên giới và các đồn Biên phòng.</w:t>
      </w:r>
    </w:p>
    <w:p w:rsidR="00FA6557" w:rsidRPr="00036BB0" w:rsidRDefault="00FA6557" w:rsidP="00FA6557">
      <w:pPr>
        <w:pStyle w:val="NormalWeb"/>
        <w:spacing w:before="120" w:beforeAutospacing="0"/>
        <w:ind w:firstLine="720"/>
        <w:jc w:val="both"/>
        <w:rPr>
          <w:sz w:val="28"/>
          <w:szCs w:val="28"/>
          <w:lang w:val="vi-VN"/>
        </w:rPr>
      </w:pPr>
      <w:r>
        <w:rPr>
          <w:b/>
          <w:sz w:val="28"/>
          <w:szCs w:val="28"/>
        </w:rPr>
        <w:t xml:space="preserve">Điều </w:t>
      </w:r>
      <w:r w:rsidR="00174C4F">
        <w:rPr>
          <w:b/>
          <w:sz w:val="28"/>
          <w:szCs w:val="28"/>
        </w:rPr>
        <w:t>11</w:t>
      </w:r>
      <w:r>
        <w:rPr>
          <w:b/>
          <w:sz w:val="28"/>
          <w:szCs w:val="28"/>
        </w:rPr>
        <w:t xml:space="preserve">. </w:t>
      </w:r>
      <w:r w:rsidRPr="00036BB0">
        <w:rPr>
          <w:sz w:val="28"/>
          <w:szCs w:val="28"/>
        </w:rPr>
        <w:t xml:space="preserve">Nội dung </w:t>
      </w:r>
      <w:r>
        <w:rPr>
          <w:sz w:val="28"/>
          <w:szCs w:val="28"/>
        </w:rPr>
        <w:t>và hình thức</w:t>
      </w:r>
      <w:r w:rsidRPr="00036BB0">
        <w:rPr>
          <w:sz w:val="28"/>
          <w:szCs w:val="28"/>
        </w:rPr>
        <w:t xml:space="preserve"> t</w:t>
      </w:r>
      <w:r w:rsidRPr="00036BB0">
        <w:rPr>
          <w:sz w:val="28"/>
          <w:szCs w:val="28"/>
          <w:lang w:val="vi-VN"/>
        </w:rPr>
        <w:t>hông tin đối ngoại vùng đồng bào dân tộc thiểu số và miền núi</w:t>
      </w:r>
    </w:p>
    <w:p w:rsidR="00FA6557" w:rsidRPr="00174C4F" w:rsidRDefault="00FA6557" w:rsidP="00FA6557">
      <w:pPr>
        <w:spacing w:before="120" w:after="0"/>
        <w:ind w:firstLine="720"/>
        <w:jc w:val="both"/>
        <w:rPr>
          <w:rFonts w:ascii="Times New Roman" w:hAnsi="Times New Roman"/>
          <w:iCs/>
          <w:color w:val="000000"/>
          <w:sz w:val="28"/>
          <w:szCs w:val="28"/>
          <w:shd w:val="clear" w:color="auto" w:fill="FFFFFF"/>
        </w:rPr>
      </w:pPr>
      <w:r w:rsidRPr="00174C4F">
        <w:rPr>
          <w:rFonts w:ascii="Times New Roman" w:hAnsi="Times New Roman"/>
          <w:iCs/>
          <w:color w:val="000000"/>
          <w:sz w:val="28"/>
          <w:szCs w:val="28"/>
          <w:shd w:val="clear" w:color="auto" w:fill="FFFFFF"/>
        </w:rPr>
        <w:t xml:space="preserve">1. Sản xuất các sản phẩm thông tin phục vụ công tác thông tin đối ngoại </w:t>
      </w:r>
      <w:r w:rsidRPr="00174C4F">
        <w:rPr>
          <w:rFonts w:ascii="Times New Roman" w:hAnsi="Times New Roman"/>
          <w:color w:val="000000"/>
          <w:sz w:val="28"/>
          <w:szCs w:val="28"/>
          <w:shd w:val="clear" w:color="auto" w:fill="FFFFFF"/>
        </w:rPr>
        <w:t>vùng đồng bào dân tộc thiểu số và miền núi</w:t>
      </w:r>
    </w:p>
    <w:p w:rsidR="00FA6557" w:rsidRPr="00035E88" w:rsidRDefault="00FA6557" w:rsidP="00FA6557">
      <w:pPr>
        <w:spacing w:before="120" w:after="0"/>
        <w:ind w:firstLine="720"/>
        <w:jc w:val="both"/>
        <w:rPr>
          <w:rFonts w:ascii="Times New Roman" w:hAnsi="Times New Roman"/>
          <w:iCs/>
          <w:color w:val="000000"/>
          <w:sz w:val="28"/>
          <w:szCs w:val="28"/>
          <w:shd w:val="clear" w:color="auto" w:fill="FFFFFF"/>
        </w:rPr>
      </w:pPr>
      <w:r>
        <w:rPr>
          <w:rFonts w:ascii="Times New Roman" w:hAnsi="Times New Roman"/>
          <w:iCs/>
          <w:color w:val="000000"/>
          <w:sz w:val="28"/>
          <w:szCs w:val="28"/>
          <w:shd w:val="clear" w:color="auto" w:fill="FFFFFF"/>
        </w:rPr>
        <w:t>a</w:t>
      </w:r>
      <w:r w:rsidRPr="00035E88">
        <w:rPr>
          <w:rFonts w:ascii="Times New Roman" w:hAnsi="Times New Roman"/>
          <w:iCs/>
          <w:color w:val="000000"/>
          <w:sz w:val="28"/>
          <w:szCs w:val="28"/>
          <w:shd w:val="clear" w:color="auto" w:fill="FFFFFF"/>
        </w:rPr>
        <w:t>) Yêu cầu</w:t>
      </w:r>
      <w:r>
        <w:rPr>
          <w:rFonts w:ascii="Times New Roman" w:hAnsi="Times New Roman"/>
          <w:iCs/>
          <w:color w:val="000000"/>
          <w:sz w:val="28"/>
          <w:szCs w:val="28"/>
          <w:shd w:val="clear" w:color="auto" w:fill="FFFFFF"/>
        </w:rPr>
        <w:t xml:space="preserve"> về nội dung</w:t>
      </w:r>
      <w:r w:rsidRPr="00035E88">
        <w:rPr>
          <w:rFonts w:ascii="Times New Roman" w:hAnsi="Times New Roman"/>
          <w:iCs/>
          <w:color w:val="000000"/>
          <w:sz w:val="28"/>
          <w:szCs w:val="28"/>
          <w:shd w:val="clear" w:color="auto" w:fill="FFFFFF"/>
        </w:rPr>
        <w:t xml:space="preserve">: </w:t>
      </w:r>
    </w:p>
    <w:p w:rsidR="00FA6557" w:rsidRPr="00035E88" w:rsidRDefault="00FA6557" w:rsidP="00FA6557">
      <w:pPr>
        <w:spacing w:before="120" w:after="0"/>
        <w:ind w:firstLine="72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w:t>
      </w:r>
      <w:r w:rsidRPr="00035E88">
        <w:rPr>
          <w:rFonts w:ascii="Times New Roman" w:hAnsi="Times New Roman"/>
          <w:color w:val="000000"/>
          <w:sz w:val="28"/>
          <w:szCs w:val="28"/>
          <w:shd w:val="clear" w:color="auto" w:fill="FFFFFF"/>
        </w:rPr>
        <w:t xml:space="preserve"> Sản phẩm thông tin phải có nội dung phù hợp với chủ trương, chính sách của Đảng, pháp luật của nhà nước.</w:t>
      </w:r>
    </w:p>
    <w:p w:rsidR="00FA6557" w:rsidRPr="00035E88" w:rsidRDefault="00FA6557" w:rsidP="00FA6557">
      <w:pPr>
        <w:spacing w:before="120" w:after="0"/>
        <w:jc w:val="both"/>
        <w:rPr>
          <w:rFonts w:ascii="Times New Roman" w:hAnsi="Times New Roman"/>
          <w:iCs/>
          <w:color w:val="000000"/>
          <w:sz w:val="28"/>
          <w:szCs w:val="28"/>
          <w:shd w:val="clear" w:color="auto" w:fill="FFFFFF"/>
        </w:rPr>
      </w:pPr>
      <w:r w:rsidRPr="00035E88">
        <w:rPr>
          <w:rFonts w:ascii="Times New Roman" w:hAnsi="Times New Roman"/>
          <w:color w:val="000000"/>
          <w:sz w:val="28"/>
          <w:szCs w:val="28"/>
          <w:shd w:val="clear" w:color="auto" w:fill="FFFFFF"/>
        </w:rPr>
        <w:t xml:space="preserve">      </w:t>
      </w:r>
      <w:r w:rsidRPr="00035E88">
        <w:rPr>
          <w:rFonts w:ascii="Times New Roman" w:hAnsi="Times New Roman"/>
          <w:iCs/>
          <w:color w:val="000000"/>
          <w:sz w:val="28"/>
          <w:szCs w:val="28"/>
          <w:shd w:val="clear" w:color="auto" w:fill="FFFFFF"/>
        </w:rPr>
        <w:t xml:space="preserve"> </w:t>
      </w:r>
      <w:r>
        <w:rPr>
          <w:rFonts w:ascii="Times New Roman" w:hAnsi="Times New Roman"/>
          <w:iCs/>
          <w:color w:val="000000"/>
          <w:sz w:val="28"/>
          <w:szCs w:val="28"/>
          <w:shd w:val="clear" w:color="auto" w:fill="FFFFFF"/>
        </w:rPr>
        <w:tab/>
      </w:r>
      <w:r>
        <w:rPr>
          <w:rFonts w:ascii="Times New Roman" w:hAnsi="Times New Roman"/>
          <w:i/>
          <w:iCs/>
          <w:color w:val="000000"/>
          <w:sz w:val="28"/>
          <w:szCs w:val="28"/>
          <w:shd w:val="clear" w:color="auto" w:fill="FFFFFF"/>
        </w:rPr>
        <w:t>-</w:t>
      </w:r>
      <w:r w:rsidRPr="00035E88">
        <w:rPr>
          <w:rFonts w:ascii="Times New Roman" w:hAnsi="Times New Roman"/>
          <w:i/>
          <w:iCs/>
          <w:color w:val="000000"/>
          <w:sz w:val="28"/>
          <w:szCs w:val="28"/>
          <w:shd w:val="clear" w:color="auto" w:fill="FFFFFF"/>
        </w:rPr>
        <w:t xml:space="preserve"> </w:t>
      </w:r>
      <w:r w:rsidRPr="00035E88">
        <w:rPr>
          <w:rFonts w:ascii="Times New Roman" w:hAnsi="Times New Roman"/>
          <w:iCs/>
          <w:color w:val="000000"/>
          <w:sz w:val="28"/>
          <w:szCs w:val="28"/>
          <w:shd w:val="clear" w:color="auto" w:fill="FFFFFF"/>
        </w:rPr>
        <w:t>Sản phẩm thông tin phải gắn với th</w:t>
      </w:r>
      <w:r w:rsidRPr="00035E88">
        <w:rPr>
          <w:rFonts w:ascii="Times New Roman" w:hAnsi="Times New Roman"/>
          <w:iCs/>
          <w:color w:val="000000"/>
          <w:sz w:val="28"/>
          <w:szCs w:val="28"/>
          <w:shd w:val="clear" w:color="auto" w:fill="FFFFFF"/>
          <w:lang w:val="vi-VN"/>
        </w:rPr>
        <w:t>ực hiện</w:t>
      </w:r>
      <w:r w:rsidRPr="00035E88">
        <w:rPr>
          <w:rFonts w:ascii="Times New Roman" w:hAnsi="Times New Roman"/>
          <w:iCs/>
          <w:color w:val="000000"/>
          <w:sz w:val="28"/>
          <w:szCs w:val="28"/>
          <w:shd w:val="clear" w:color="auto" w:fill="FFFFFF"/>
        </w:rPr>
        <w:t xml:space="preserve"> mục tiêu thông tin đối ngoại khu vực biên giới, có nội dung thiết yếu,</w:t>
      </w:r>
      <w:r w:rsidRPr="00035E88">
        <w:rPr>
          <w:rFonts w:ascii="Times New Roman" w:eastAsia="Times New Roman" w:hAnsi="Times New Roman"/>
          <w:noProof/>
          <w:color w:val="000000"/>
          <w:sz w:val="28"/>
          <w:szCs w:val="28"/>
        </w:rPr>
        <w:t xml:space="preserve"> chuyên sâu, có ý nghĩa thực tiễn, có giá trị lan tỏa.  </w:t>
      </w:r>
    </w:p>
    <w:p w:rsidR="00FA6557" w:rsidRPr="00035E88" w:rsidRDefault="00FA6557" w:rsidP="00FA6557">
      <w:pPr>
        <w:spacing w:before="120" w:after="0"/>
        <w:jc w:val="both"/>
        <w:rPr>
          <w:rFonts w:ascii="Times New Roman" w:hAnsi="Times New Roman"/>
          <w:iCs/>
          <w:color w:val="000000"/>
          <w:sz w:val="28"/>
          <w:szCs w:val="28"/>
          <w:shd w:val="clear" w:color="auto" w:fill="FFFFFF"/>
        </w:rPr>
      </w:pPr>
      <w:r w:rsidRPr="00035E88">
        <w:rPr>
          <w:rFonts w:ascii="Times New Roman" w:hAnsi="Times New Roman"/>
          <w:iCs/>
          <w:color w:val="000000"/>
          <w:sz w:val="28"/>
          <w:szCs w:val="28"/>
          <w:shd w:val="clear" w:color="auto" w:fill="FFFFFF"/>
        </w:rPr>
        <w:t xml:space="preserve">      </w:t>
      </w:r>
      <w:r w:rsidRPr="00035E88">
        <w:rPr>
          <w:rFonts w:ascii="Times New Roman" w:hAnsi="Times New Roman"/>
          <w:iCs/>
          <w:color w:val="000000"/>
          <w:sz w:val="28"/>
          <w:szCs w:val="28"/>
          <w:shd w:val="clear" w:color="auto" w:fill="FFFFFF"/>
          <w:lang w:val="vi-VN"/>
        </w:rPr>
        <w:t xml:space="preserve"> </w:t>
      </w:r>
      <w:r w:rsidRPr="00035E88">
        <w:rPr>
          <w:rFonts w:ascii="Times New Roman" w:hAnsi="Times New Roman"/>
          <w:iCs/>
          <w:color w:val="000000"/>
          <w:sz w:val="28"/>
          <w:szCs w:val="28"/>
          <w:shd w:val="clear" w:color="auto" w:fill="FFFFFF"/>
        </w:rPr>
        <w:t xml:space="preserve"> </w:t>
      </w:r>
      <w:r>
        <w:rPr>
          <w:rFonts w:ascii="Times New Roman" w:hAnsi="Times New Roman"/>
          <w:iCs/>
          <w:color w:val="000000"/>
          <w:sz w:val="28"/>
          <w:szCs w:val="28"/>
          <w:shd w:val="clear" w:color="auto" w:fill="FFFFFF"/>
        </w:rPr>
        <w:t>-</w:t>
      </w:r>
      <w:r w:rsidRPr="00035E88">
        <w:rPr>
          <w:rFonts w:ascii="Times New Roman" w:hAnsi="Times New Roman"/>
          <w:iCs/>
          <w:color w:val="000000"/>
          <w:sz w:val="28"/>
          <w:szCs w:val="28"/>
          <w:shd w:val="clear" w:color="auto" w:fill="FFFFFF"/>
        </w:rPr>
        <w:t xml:space="preserve"> Phù hợp với </w:t>
      </w:r>
      <w:r w:rsidRPr="00035E88">
        <w:rPr>
          <w:rFonts w:ascii="Times New Roman" w:hAnsi="Times New Roman"/>
          <w:iCs/>
          <w:color w:val="000000"/>
          <w:sz w:val="28"/>
          <w:szCs w:val="28"/>
          <w:shd w:val="clear" w:color="auto" w:fill="FFFFFF"/>
          <w:lang w:val="vi-VN"/>
        </w:rPr>
        <w:t>tình hình</w:t>
      </w:r>
      <w:r w:rsidRPr="00035E88">
        <w:rPr>
          <w:rFonts w:ascii="Times New Roman" w:hAnsi="Times New Roman"/>
          <w:iCs/>
          <w:color w:val="000000"/>
          <w:sz w:val="28"/>
          <w:szCs w:val="28"/>
          <w:shd w:val="clear" w:color="auto" w:fill="FFFFFF"/>
        </w:rPr>
        <w:t xml:space="preserve"> </w:t>
      </w:r>
      <w:r w:rsidRPr="00035E88">
        <w:rPr>
          <w:rFonts w:ascii="Times New Roman" w:hAnsi="Times New Roman"/>
          <w:iCs/>
          <w:color w:val="000000"/>
          <w:sz w:val="28"/>
          <w:szCs w:val="28"/>
          <w:shd w:val="clear" w:color="auto" w:fill="FFFFFF"/>
          <w:lang w:val="vi-VN"/>
        </w:rPr>
        <w:t xml:space="preserve">thực tế </w:t>
      </w:r>
      <w:r w:rsidRPr="00035E88">
        <w:rPr>
          <w:rFonts w:ascii="Times New Roman" w:hAnsi="Times New Roman"/>
          <w:iCs/>
          <w:color w:val="000000"/>
          <w:sz w:val="28"/>
          <w:szCs w:val="28"/>
          <w:shd w:val="clear" w:color="auto" w:fill="FFFFFF"/>
        </w:rPr>
        <w:t>và khả năng tiếp cận thông tin của nhân dân khu vực biên giới.</w:t>
      </w:r>
    </w:p>
    <w:p w:rsidR="00FA6557" w:rsidRPr="00035E88" w:rsidRDefault="00FA6557" w:rsidP="00FA6557">
      <w:pPr>
        <w:spacing w:before="120" w:after="0"/>
        <w:jc w:val="both"/>
        <w:rPr>
          <w:rFonts w:ascii="Times New Roman" w:hAnsi="Times New Roman"/>
          <w:iCs/>
          <w:color w:val="000000"/>
          <w:spacing w:val="-4"/>
          <w:sz w:val="28"/>
          <w:szCs w:val="28"/>
          <w:shd w:val="clear" w:color="auto" w:fill="FFFFFF"/>
        </w:rPr>
      </w:pPr>
      <w:r w:rsidRPr="00035E88">
        <w:rPr>
          <w:rFonts w:ascii="Times New Roman" w:hAnsi="Times New Roman"/>
          <w:iCs/>
          <w:color w:val="000000"/>
          <w:sz w:val="28"/>
          <w:szCs w:val="28"/>
          <w:shd w:val="clear" w:color="auto" w:fill="FFFFFF"/>
        </w:rPr>
        <w:t xml:space="preserve">      </w:t>
      </w:r>
      <w:r w:rsidRPr="00035E88">
        <w:rPr>
          <w:rFonts w:ascii="Times New Roman" w:hAnsi="Times New Roman"/>
          <w:iCs/>
          <w:color w:val="000000"/>
          <w:sz w:val="28"/>
          <w:szCs w:val="28"/>
          <w:shd w:val="clear" w:color="auto" w:fill="FFFFFF"/>
          <w:lang w:val="vi-VN"/>
        </w:rPr>
        <w:t xml:space="preserve">  </w:t>
      </w:r>
      <w:r>
        <w:rPr>
          <w:rFonts w:ascii="Times New Roman" w:hAnsi="Times New Roman"/>
          <w:iCs/>
          <w:color w:val="000000"/>
          <w:spacing w:val="-4"/>
          <w:sz w:val="28"/>
          <w:szCs w:val="28"/>
          <w:shd w:val="clear" w:color="auto" w:fill="FFFFFF"/>
        </w:rPr>
        <w:t>-</w:t>
      </w:r>
      <w:r w:rsidRPr="00035E88">
        <w:rPr>
          <w:rFonts w:ascii="Times New Roman" w:hAnsi="Times New Roman"/>
          <w:iCs/>
          <w:color w:val="000000"/>
          <w:spacing w:val="-4"/>
          <w:sz w:val="28"/>
          <w:szCs w:val="28"/>
          <w:shd w:val="clear" w:color="auto" w:fill="FFFFFF"/>
        </w:rPr>
        <w:t xml:space="preserve"> Không trùng lặp </w:t>
      </w:r>
      <w:r w:rsidRPr="00035E88">
        <w:rPr>
          <w:rFonts w:ascii="Times New Roman" w:hAnsi="Times New Roman"/>
          <w:iCs/>
          <w:color w:val="000000"/>
          <w:spacing w:val="-4"/>
          <w:sz w:val="28"/>
          <w:szCs w:val="28"/>
          <w:shd w:val="clear" w:color="auto" w:fill="FFFFFF"/>
          <w:lang w:val="vi-VN"/>
        </w:rPr>
        <w:t xml:space="preserve">với </w:t>
      </w:r>
      <w:r w:rsidRPr="00035E88">
        <w:rPr>
          <w:rFonts w:ascii="Times New Roman" w:hAnsi="Times New Roman"/>
          <w:iCs/>
          <w:color w:val="000000"/>
          <w:spacing w:val="-4"/>
          <w:sz w:val="28"/>
          <w:szCs w:val="28"/>
          <w:shd w:val="clear" w:color="auto" w:fill="FFFFFF"/>
        </w:rPr>
        <w:t>việc thực hiện nhiệm vụ của các chương trình, đề án khác sử dụng nguồn vốn nhà nước.</w:t>
      </w:r>
    </w:p>
    <w:p w:rsidR="00FA6557" w:rsidRPr="00035E88" w:rsidRDefault="00FA6557" w:rsidP="00FA6557">
      <w:pPr>
        <w:spacing w:before="120" w:after="0"/>
        <w:jc w:val="both"/>
        <w:rPr>
          <w:rFonts w:ascii="Times New Roman" w:hAnsi="Times New Roman"/>
          <w:i/>
          <w:iCs/>
          <w:color w:val="000000"/>
          <w:sz w:val="28"/>
          <w:szCs w:val="28"/>
          <w:shd w:val="clear" w:color="auto" w:fill="FFFFFF"/>
        </w:rPr>
      </w:pPr>
      <w:r w:rsidRPr="00035E88">
        <w:rPr>
          <w:rFonts w:ascii="Times New Roman" w:hAnsi="Times New Roman"/>
          <w:iCs/>
          <w:color w:val="000000"/>
          <w:sz w:val="28"/>
          <w:szCs w:val="28"/>
          <w:shd w:val="clear" w:color="auto" w:fill="FFFFFF"/>
        </w:rPr>
        <w:t xml:space="preserve">        c) Nội dung </w:t>
      </w:r>
      <w:r>
        <w:rPr>
          <w:rFonts w:ascii="Times New Roman" w:hAnsi="Times New Roman"/>
          <w:iCs/>
          <w:color w:val="000000"/>
          <w:sz w:val="28"/>
          <w:szCs w:val="28"/>
          <w:shd w:val="clear" w:color="auto" w:fill="FFFFFF"/>
        </w:rPr>
        <w:t>thông tin, tuyên truyền</w:t>
      </w:r>
      <w:r w:rsidRPr="00035E88">
        <w:rPr>
          <w:rFonts w:ascii="Times New Roman" w:hAnsi="Times New Roman"/>
          <w:iCs/>
          <w:color w:val="000000"/>
          <w:sz w:val="28"/>
          <w:szCs w:val="28"/>
          <w:shd w:val="clear" w:color="auto" w:fill="FFFFFF"/>
        </w:rPr>
        <w:t>:</w:t>
      </w:r>
    </w:p>
    <w:p w:rsidR="00FA6557" w:rsidRPr="00035E88" w:rsidRDefault="00FA6557" w:rsidP="00FA6557">
      <w:pPr>
        <w:spacing w:before="120" w:after="0"/>
        <w:jc w:val="both"/>
        <w:rPr>
          <w:rFonts w:ascii="Times New Roman" w:eastAsia="Times New Roman" w:hAnsi="Times New Roman"/>
          <w:noProof/>
          <w:color w:val="000000"/>
          <w:sz w:val="28"/>
          <w:szCs w:val="28"/>
          <w:lang w:val="vi-VN"/>
        </w:rPr>
      </w:pPr>
      <w:r w:rsidRPr="00035E88">
        <w:rPr>
          <w:rFonts w:ascii="Times New Roman" w:eastAsia="Times New Roman" w:hAnsi="Times New Roman"/>
          <w:noProof/>
          <w:color w:val="000000"/>
          <w:sz w:val="28"/>
          <w:szCs w:val="28"/>
        </w:rPr>
        <w:t xml:space="preserve">        </w:t>
      </w:r>
      <w:r w:rsidR="00EA0C07">
        <w:rPr>
          <w:rFonts w:ascii="Times New Roman" w:eastAsia="Times New Roman" w:hAnsi="Times New Roman"/>
          <w:noProof/>
          <w:color w:val="000000"/>
          <w:sz w:val="28"/>
          <w:szCs w:val="28"/>
        </w:rPr>
        <w:t xml:space="preserve"> </w:t>
      </w:r>
      <w:r w:rsidRPr="00035E88">
        <w:rPr>
          <w:rFonts w:ascii="Times New Roman" w:eastAsia="Times New Roman" w:hAnsi="Times New Roman"/>
          <w:noProof/>
          <w:color w:val="000000"/>
          <w:sz w:val="28"/>
          <w:szCs w:val="28"/>
        </w:rPr>
        <w:t>-</w:t>
      </w:r>
      <w:r w:rsidRPr="00035E88">
        <w:rPr>
          <w:rFonts w:ascii="Times New Roman" w:eastAsia="Times New Roman" w:hAnsi="Times New Roman"/>
          <w:noProof/>
          <w:color w:val="000000"/>
          <w:sz w:val="28"/>
          <w:szCs w:val="28"/>
          <w:lang w:val="vi-VN"/>
        </w:rPr>
        <w:t xml:space="preserve"> </w:t>
      </w:r>
      <w:r w:rsidRPr="00035E88">
        <w:rPr>
          <w:rFonts w:ascii="Times New Roman" w:eastAsia="Times New Roman" w:hAnsi="Times New Roman"/>
          <w:noProof/>
          <w:color w:val="000000"/>
          <w:sz w:val="28"/>
          <w:szCs w:val="28"/>
        </w:rPr>
        <w:t>C</w:t>
      </w:r>
      <w:r w:rsidRPr="00035E88">
        <w:rPr>
          <w:rFonts w:ascii="Times New Roman" w:eastAsia="Times New Roman" w:hAnsi="Times New Roman"/>
          <w:noProof/>
          <w:color w:val="000000"/>
          <w:sz w:val="28"/>
          <w:szCs w:val="28"/>
          <w:lang w:val="vi-VN"/>
        </w:rPr>
        <w:t>hủ trương, đường lối</w:t>
      </w:r>
      <w:r w:rsidRPr="00035E88">
        <w:rPr>
          <w:rFonts w:ascii="Times New Roman" w:eastAsia="Times New Roman" w:hAnsi="Times New Roman"/>
          <w:noProof/>
          <w:color w:val="000000"/>
          <w:sz w:val="28"/>
          <w:szCs w:val="28"/>
        </w:rPr>
        <w:t>, quan điểm</w:t>
      </w:r>
      <w:r w:rsidRPr="00035E88">
        <w:rPr>
          <w:rFonts w:ascii="Times New Roman" w:eastAsia="Times New Roman" w:hAnsi="Times New Roman"/>
          <w:noProof/>
          <w:color w:val="000000"/>
          <w:sz w:val="28"/>
          <w:szCs w:val="28"/>
          <w:lang w:val="vi-VN"/>
        </w:rPr>
        <w:t xml:space="preserve"> của Đảng, chính sách, pháp luật của Nhà nước</w:t>
      </w:r>
      <w:r w:rsidRPr="00035E88">
        <w:rPr>
          <w:rFonts w:ascii="Times New Roman" w:eastAsia="Times New Roman" w:hAnsi="Times New Roman"/>
          <w:noProof/>
          <w:color w:val="000000"/>
          <w:sz w:val="28"/>
          <w:szCs w:val="28"/>
        </w:rPr>
        <w:t xml:space="preserve"> </w:t>
      </w:r>
      <w:r w:rsidRPr="00035E88">
        <w:rPr>
          <w:rFonts w:ascii="Times New Roman" w:eastAsia="Times New Roman" w:hAnsi="Times New Roman"/>
          <w:noProof/>
          <w:color w:val="000000"/>
          <w:sz w:val="28"/>
          <w:szCs w:val="28"/>
          <w:lang w:val="vi-VN"/>
        </w:rPr>
        <w:t xml:space="preserve">trong quản lý, bảo vệ chủ quyền lãnh thổ, an ninh biên giới quốc gia; xây dựng biên giới hòa bình, hữu nghị, hợp tác và phát triển, qua đó, góp phần tạo sự đồng thuận trong xã hội, tăng cường, củng cố niềm tin của </w:t>
      </w:r>
      <w:r w:rsidRPr="00035E88">
        <w:rPr>
          <w:rFonts w:ascii="Times New Roman" w:eastAsia="Times New Roman" w:hAnsi="Times New Roman"/>
          <w:noProof/>
          <w:color w:val="000000"/>
          <w:sz w:val="28"/>
          <w:szCs w:val="28"/>
        </w:rPr>
        <w:t>nhân</w:t>
      </w:r>
      <w:r w:rsidRPr="00035E88">
        <w:rPr>
          <w:rFonts w:ascii="Times New Roman" w:eastAsia="Times New Roman" w:hAnsi="Times New Roman"/>
          <w:noProof/>
          <w:color w:val="000000"/>
          <w:sz w:val="28"/>
          <w:szCs w:val="28"/>
          <w:lang w:val="vi-VN"/>
        </w:rPr>
        <w:t xml:space="preserve"> dân đối với Đảng, Nhà nước.</w:t>
      </w:r>
    </w:p>
    <w:p w:rsidR="00FA6557" w:rsidRDefault="00FA6557" w:rsidP="00FA6557">
      <w:pPr>
        <w:spacing w:before="120" w:after="0" w:line="288" w:lineRule="auto"/>
        <w:jc w:val="both"/>
        <w:rPr>
          <w:rFonts w:ascii="Times New Roman" w:eastAsia="Times New Roman" w:hAnsi="Times New Roman"/>
          <w:noProof/>
          <w:color w:val="000000"/>
          <w:spacing w:val="2"/>
          <w:sz w:val="28"/>
          <w:szCs w:val="28"/>
          <w:lang w:val="vi-VN"/>
        </w:rPr>
      </w:pPr>
      <w:r w:rsidRPr="00035E88">
        <w:rPr>
          <w:rFonts w:ascii="Times New Roman" w:eastAsia="Times New Roman" w:hAnsi="Times New Roman"/>
          <w:noProof/>
          <w:color w:val="000000"/>
          <w:spacing w:val="2"/>
          <w:sz w:val="28"/>
          <w:szCs w:val="28"/>
        </w:rPr>
        <w:t xml:space="preserve">      </w:t>
      </w:r>
      <w:r w:rsidRPr="00035E88">
        <w:rPr>
          <w:rFonts w:ascii="Times New Roman" w:eastAsia="Times New Roman" w:hAnsi="Times New Roman"/>
          <w:noProof/>
          <w:color w:val="000000"/>
          <w:spacing w:val="2"/>
          <w:sz w:val="28"/>
          <w:szCs w:val="28"/>
          <w:vertAlign w:val="subscript"/>
        </w:rPr>
        <w:t xml:space="preserve">  </w:t>
      </w:r>
      <w:r w:rsidRPr="00035E88">
        <w:rPr>
          <w:rFonts w:ascii="Times New Roman" w:eastAsia="Times New Roman" w:hAnsi="Times New Roman"/>
          <w:noProof/>
          <w:color w:val="000000"/>
          <w:spacing w:val="2"/>
          <w:sz w:val="28"/>
          <w:szCs w:val="28"/>
        </w:rPr>
        <w:t xml:space="preserve">- </w:t>
      </w:r>
      <w:r>
        <w:rPr>
          <w:rFonts w:ascii="Times New Roman" w:eastAsia="Times New Roman" w:hAnsi="Times New Roman"/>
          <w:noProof/>
          <w:color w:val="000000"/>
          <w:spacing w:val="2"/>
          <w:sz w:val="28"/>
          <w:szCs w:val="28"/>
        </w:rPr>
        <w:t>Tuyên truyền công tác dân tộc, chính sách dân tộc về b</w:t>
      </w:r>
      <w:r w:rsidRPr="00035E88">
        <w:rPr>
          <w:rFonts w:ascii="Times New Roman" w:eastAsia="Times New Roman" w:hAnsi="Times New Roman"/>
          <w:noProof/>
          <w:color w:val="000000"/>
          <w:spacing w:val="2"/>
          <w:sz w:val="28"/>
          <w:szCs w:val="28"/>
          <w:lang w:val="vi-VN"/>
        </w:rPr>
        <w:t>ảo đảm các dân tộc bình đẳng</w:t>
      </w:r>
      <w:r w:rsidRPr="00035E88">
        <w:rPr>
          <w:rFonts w:ascii="Times New Roman" w:eastAsia="Times New Roman" w:hAnsi="Times New Roman"/>
          <w:noProof/>
          <w:color w:val="000000"/>
          <w:spacing w:val="2"/>
          <w:sz w:val="28"/>
          <w:szCs w:val="28"/>
        </w:rPr>
        <w:t xml:space="preserve">, </w:t>
      </w:r>
      <w:r w:rsidRPr="00035E88">
        <w:rPr>
          <w:rFonts w:ascii="Times New Roman" w:eastAsia="Times New Roman" w:hAnsi="Times New Roman"/>
          <w:noProof/>
          <w:color w:val="000000"/>
          <w:spacing w:val="2"/>
          <w:sz w:val="28"/>
          <w:szCs w:val="28"/>
          <w:lang w:val="vi-VN"/>
        </w:rPr>
        <w:t>đoàn kết, tôn trọng, giúp nhau cùng phát triển</w:t>
      </w:r>
      <w:r w:rsidRPr="00035E88">
        <w:rPr>
          <w:rFonts w:ascii="Times New Roman" w:eastAsia="Times New Roman" w:hAnsi="Times New Roman"/>
          <w:noProof/>
          <w:color w:val="000000"/>
          <w:spacing w:val="2"/>
          <w:sz w:val="28"/>
          <w:szCs w:val="28"/>
        </w:rPr>
        <w:t xml:space="preserve"> của các dân tộc</w:t>
      </w:r>
      <w:r w:rsidRPr="00035E88">
        <w:rPr>
          <w:rFonts w:ascii="Times New Roman" w:eastAsia="Times New Roman" w:hAnsi="Times New Roman"/>
          <w:noProof/>
          <w:color w:val="000000"/>
          <w:spacing w:val="2"/>
          <w:sz w:val="28"/>
          <w:szCs w:val="28"/>
          <w:lang w:val="vi-VN"/>
        </w:rPr>
        <w:t xml:space="preserve"> </w:t>
      </w:r>
      <w:r w:rsidRPr="00035E88">
        <w:rPr>
          <w:rFonts w:ascii="Times New Roman" w:eastAsia="Times New Roman" w:hAnsi="Times New Roman"/>
          <w:noProof/>
          <w:color w:val="000000"/>
          <w:spacing w:val="2"/>
          <w:sz w:val="28"/>
          <w:szCs w:val="28"/>
        </w:rPr>
        <w:t>Việt Nam</w:t>
      </w:r>
      <w:r>
        <w:rPr>
          <w:rFonts w:ascii="Times New Roman" w:eastAsia="Times New Roman" w:hAnsi="Times New Roman"/>
          <w:noProof/>
          <w:color w:val="000000"/>
          <w:spacing w:val="2"/>
          <w:sz w:val="28"/>
          <w:szCs w:val="28"/>
        </w:rPr>
        <w:t>, đặc biệt là</w:t>
      </w:r>
      <w:r w:rsidRPr="00035E88">
        <w:rPr>
          <w:rFonts w:ascii="Times New Roman" w:eastAsia="Times New Roman" w:hAnsi="Times New Roman"/>
          <w:noProof/>
          <w:color w:val="000000"/>
          <w:spacing w:val="2"/>
          <w:sz w:val="28"/>
          <w:szCs w:val="28"/>
        </w:rPr>
        <w:t xml:space="preserve"> </w:t>
      </w:r>
      <w:r w:rsidRPr="00035E88">
        <w:rPr>
          <w:rFonts w:ascii="Times New Roman" w:eastAsia="Times New Roman" w:hAnsi="Times New Roman"/>
          <w:noProof/>
          <w:color w:val="000000"/>
          <w:spacing w:val="2"/>
          <w:sz w:val="28"/>
          <w:szCs w:val="28"/>
          <w:lang w:val="vi-VN"/>
        </w:rPr>
        <w:t>khu vực biên giới,</w:t>
      </w:r>
      <w:r w:rsidRPr="00035E88">
        <w:rPr>
          <w:rFonts w:ascii="Times New Roman" w:eastAsia="Times New Roman" w:hAnsi="Times New Roman"/>
          <w:noProof/>
          <w:color w:val="000000"/>
          <w:spacing w:val="2"/>
          <w:sz w:val="28"/>
          <w:szCs w:val="28"/>
        </w:rPr>
        <w:t xml:space="preserve"> qua đó </w:t>
      </w:r>
      <w:r w:rsidRPr="00035E88">
        <w:rPr>
          <w:rFonts w:ascii="Times New Roman" w:eastAsia="Times New Roman" w:hAnsi="Times New Roman"/>
          <w:noProof/>
          <w:color w:val="000000"/>
          <w:spacing w:val="2"/>
          <w:sz w:val="28"/>
          <w:szCs w:val="28"/>
          <w:lang w:val="vi-VN"/>
        </w:rPr>
        <w:t xml:space="preserve">góp </w:t>
      </w:r>
      <w:r w:rsidRPr="00035E88">
        <w:rPr>
          <w:rFonts w:ascii="Times New Roman" w:eastAsia="Times New Roman" w:hAnsi="Times New Roman"/>
          <w:noProof/>
          <w:color w:val="000000"/>
          <w:spacing w:val="2"/>
          <w:sz w:val="28"/>
          <w:szCs w:val="28"/>
        </w:rPr>
        <w:t xml:space="preserve">phần </w:t>
      </w:r>
      <w:r w:rsidRPr="00035E88">
        <w:rPr>
          <w:rFonts w:ascii="Times New Roman" w:eastAsia="Times New Roman" w:hAnsi="Times New Roman"/>
          <w:noProof/>
          <w:color w:val="000000"/>
          <w:spacing w:val="2"/>
          <w:sz w:val="28"/>
          <w:szCs w:val="28"/>
          <w:lang w:val="vi-VN"/>
        </w:rPr>
        <w:t>vào công cuộc phát triển kinh tế - xã hội của địa phương và đất nước.</w:t>
      </w:r>
    </w:p>
    <w:p w:rsidR="00FA6557" w:rsidRPr="001953DD" w:rsidRDefault="00FA6557" w:rsidP="00FA6557">
      <w:pPr>
        <w:spacing w:before="120" w:after="0" w:line="288" w:lineRule="auto"/>
        <w:jc w:val="both"/>
        <w:rPr>
          <w:rFonts w:ascii="Times New Roman" w:eastAsia="Times New Roman" w:hAnsi="Times New Roman"/>
          <w:noProof/>
          <w:color w:val="000000"/>
          <w:spacing w:val="2"/>
          <w:sz w:val="28"/>
          <w:szCs w:val="28"/>
        </w:rPr>
      </w:pPr>
      <w:r>
        <w:rPr>
          <w:rFonts w:ascii="Times New Roman" w:eastAsia="Times New Roman" w:hAnsi="Times New Roman"/>
          <w:noProof/>
          <w:color w:val="000000"/>
          <w:spacing w:val="2"/>
          <w:sz w:val="28"/>
          <w:szCs w:val="28"/>
        </w:rPr>
        <w:t xml:space="preserve">       - Tuyên truyền về tiềm năng, thế mạnh, các chính sách thu hút đầu tư ở vùng đồng bào dân tộc thiểu số và miền núi, khu vực biên giới.</w:t>
      </w:r>
    </w:p>
    <w:p w:rsidR="00FA6557" w:rsidRPr="00035E88" w:rsidRDefault="00FA6557" w:rsidP="00FA6557">
      <w:pPr>
        <w:spacing w:before="120" w:after="0" w:line="288" w:lineRule="auto"/>
        <w:jc w:val="both"/>
        <w:rPr>
          <w:rFonts w:ascii="Times New Roman" w:eastAsia="Times New Roman" w:hAnsi="Times New Roman"/>
          <w:noProof/>
          <w:color w:val="000000"/>
          <w:sz w:val="28"/>
          <w:szCs w:val="28"/>
        </w:rPr>
      </w:pPr>
      <w:r w:rsidRPr="00035E88">
        <w:rPr>
          <w:rFonts w:ascii="Times New Roman" w:eastAsia="Times New Roman" w:hAnsi="Times New Roman"/>
          <w:noProof/>
          <w:color w:val="000000"/>
          <w:sz w:val="28"/>
          <w:szCs w:val="28"/>
        </w:rPr>
        <w:t xml:space="preserve">        -</w:t>
      </w:r>
      <w:r w:rsidRPr="00035E88">
        <w:rPr>
          <w:rFonts w:ascii="Times New Roman" w:eastAsia="Times New Roman" w:hAnsi="Times New Roman"/>
          <w:noProof/>
          <w:color w:val="000000"/>
          <w:sz w:val="28"/>
          <w:szCs w:val="28"/>
          <w:lang w:val="vi-VN"/>
        </w:rPr>
        <w:t xml:space="preserve"> </w:t>
      </w:r>
      <w:r w:rsidRPr="00035E88">
        <w:rPr>
          <w:rFonts w:ascii="Times New Roman" w:eastAsia="Times New Roman" w:hAnsi="Times New Roman"/>
          <w:noProof/>
          <w:color w:val="000000"/>
          <w:sz w:val="28"/>
          <w:szCs w:val="28"/>
        </w:rPr>
        <w:t>C</w:t>
      </w:r>
      <w:r w:rsidRPr="00035E88">
        <w:rPr>
          <w:rFonts w:ascii="Times New Roman" w:eastAsia="Times New Roman" w:hAnsi="Times New Roman"/>
          <w:noProof/>
          <w:color w:val="000000"/>
          <w:sz w:val="28"/>
          <w:szCs w:val="28"/>
          <w:lang w:val="vi-VN"/>
        </w:rPr>
        <w:t xml:space="preserve">ác giá trị, bản sắc văn hóa truyền thống của cộng đồng các dân tộc </w:t>
      </w:r>
      <w:r w:rsidRPr="00035E88">
        <w:rPr>
          <w:rFonts w:ascii="Times New Roman" w:eastAsia="Times New Roman" w:hAnsi="Times New Roman"/>
          <w:noProof/>
          <w:color w:val="000000"/>
          <w:sz w:val="28"/>
          <w:szCs w:val="28"/>
        </w:rPr>
        <w:t xml:space="preserve">khu vực biên giới </w:t>
      </w:r>
      <w:r w:rsidRPr="00035E88">
        <w:rPr>
          <w:rFonts w:ascii="Times New Roman" w:eastAsia="Times New Roman" w:hAnsi="Times New Roman"/>
          <w:noProof/>
          <w:color w:val="000000"/>
          <w:sz w:val="28"/>
          <w:szCs w:val="28"/>
          <w:lang w:val="vi-VN"/>
        </w:rPr>
        <w:t>gắn với phát triển du lịch.</w:t>
      </w:r>
      <w:r w:rsidRPr="00035E88">
        <w:rPr>
          <w:rFonts w:ascii="Times New Roman" w:eastAsia="Times New Roman" w:hAnsi="Times New Roman"/>
          <w:noProof/>
          <w:color w:val="000000"/>
          <w:sz w:val="28"/>
          <w:szCs w:val="28"/>
        </w:rPr>
        <w:t xml:space="preserve"> </w:t>
      </w:r>
    </w:p>
    <w:p w:rsidR="00FA6557" w:rsidRPr="00035E88" w:rsidRDefault="00FA6557" w:rsidP="00FA6557">
      <w:pPr>
        <w:spacing w:before="120" w:after="0" w:line="288" w:lineRule="auto"/>
        <w:jc w:val="both"/>
        <w:rPr>
          <w:rFonts w:ascii="Times New Roman" w:eastAsia="Times New Roman" w:hAnsi="Times New Roman"/>
          <w:noProof/>
          <w:color w:val="000000"/>
          <w:sz w:val="28"/>
          <w:szCs w:val="28"/>
          <w:lang w:val="vi-VN"/>
        </w:rPr>
      </w:pPr>
      <w:r w:rsidRPr="00035E88">
        <w:rPr>
          <w:rFonts w:ascii="Times New Roman" w:eastAsia="Times New Roman" w:hAnsi="Times New Roman"/>
          <w:noProof/>
          <w:color w:val="000000"/>
          <w:sz w:val="28"/>
          <w:szCs w:val="28"/>
        </w:rPr>
        <w:t xml:space="preserve">        -</w:t>
      </w:r>
      <w:r w:rsidRPr="00035E88">
        <w:rPr>
          <w:rFonts w:ascii="Times New Roman" w:eastAsia="Times New Roman" w:hAnsi="Times New Roman"/>
          <w:noProof/>
          <w:color w:val="000000"/>
          <w:sz w:val="28"/>
          <w:szCs w:val="28"/>
          <w:lang w:val="vi-VN"/>
        </w:rPr>
        <w:t xml:space="preserve"> </w:t>
      </w:r>
      <w:r w:rsidRPr="00035E88">
        <w:rPr>
          <w:rFonts w:ascii="Times New Roman" w:eastAsia="Times New Roman" w:hAnsi="Times New Roman"/>
          <w:noProof/>
          <w:color w:val="000000"/>
          <w:sz w:val="28"/>
          <w:szCs w:val="28"/>
        </w:rPr>
        <w:t>T</w:t>
      </w:r>
      <w:r w:rsidRPr="00035E88">
        <w:rPr>
          <w:rFonts w:ascii="Times New Roman" w:eastAsia="Times New Roman" w:hAnsi="Times New Roman"/>
          <w:noProof/>
          <w:color w:val="000000"/>
          <w:sz w:val="28"/>
          <w:szCs w:val="28"/>
          <w:lang w:val="vi-VN"/>
        </w:rPr>
        <w:t>hành tựu của Việt Nam trong việc bảo vệ và thúc đẩy quyền con người</w:t>
      </w:r>
      <w:r w:rsidRPr="00035E88">
        <w:rPr>
          <w:rFonts w:ascii="Times New Roman" w:eastAsia="Times New Roman" w:hAnsi="Times New Roman"/>
          <w:noProof/>
          <w:color w:val="000000"/>
          <w:sz w:val="28"/>
          <w:szCs w:val="28"/>
        </w:rPr>
        <w:t xml:space="preserve"> ở vùng</w:t>
      </w:r>
      <w:r w:rsidRPr="00035E88">
        <w:rPr>
          <w:rFonts w:ascii="Times New Roman" w:eastAsia="Times New Roman" w:hAnsi="Times New Roman"/>
          <w:noProof/>
          <w:color w:val="000000"/>
          <w:sz w:val="28"/>
          <w:szCs w:val="28"/>
          <w:lang w:val="vi-VN"/>
        </w:rPr>
        <w:t xml:space="preserve"> dân tộc thiểu số, gồm: các quyền kinh tế, quyền tiếp cận </w:t>
      </w:r>
      <w:r w:rsidRPr="00035E88">
        <w:rPr>
          <w:rFonts w:ascii="Times New Roman" w:eastAsia="Times New Roman" w:hAnsi="Times New Roman"/>
          <w:noProof/>
          <w:color w:val="000000"/>
          <w:sz w:val="28"/>
          <w:szCs w:val="28"/>
        </w:rPr>
        <w:t>các dịch vụ xã hội cơ bản (</w:t>
      </w:r>
      <w:r w:rsidRPr="00035E88">
        <w:rPr>
          <w:rFonts w:ascii="Times New Roman" w:eastAsia="Times New Roman" w:hAnsi="Times New Roman"/>
          <w:noProof/>
          <w:color w:val="000000"/>
          <w:sz w:val="28"/>
          <w:szCs w:val="28"/>
          <w:lang w:val="vi-VN"/>
        </w:rPr>
        <w:t>giáo dục, chăm sóc sức khỏe</w:t>
      </w:r>
      <w:r w:rsidRPr="00035E88">
        <w:rPr>
          <w:rFonts w:ascii="Times New Roman" w:eastAsia="Times New Roman" w:hAnsi="Times New Roman"/>
          <w:noProof/>
          <w:color w:val="000000"/>
          <w:sz w:val="28"/>
          <w:szCs w:val="28"/>
        </w:rPr>
        <w:t>, nước sạch và vệ sinh môi trường, nhà ở, thông tin, việc làm)</w:t>
      </w:r>
      <w:r w:rsidRPr="00035E88">
        <w:rPr>
          <w:rFonts w:ascii="Times New Roman" w:eastAsia="Times New Roman" w:hAnsi="Times New Roman"/>
          <w:noProof/>
          <w:color w:val="000000"/>
          <w:sz w:val="28"/>
          <w:szCs w:val="28"/>
          <w:lang w:val="vi-VN"/>
        </w:rPr>
        <w:t xml:space="preserve">. </w:t>
      </w:r>
    </w:p>
    <w:p w:rsidR="00FA6557" w:rsidRPr="00035E88" w:rsidRDefault="00FA6557" w:rsidP="00FA6557">
      <w:pPr>
        <w:spacing w:before="120" w:after="0" w:line="288" w:lineRule="auto"/>
        <w:jc w:val="both"/>
        <w:rPr>
          <w:rFonts w:ascii="Times New Roman" w:eastAsia="Times New Roman" w:hAnsi="Times New Roman"/>
          <w:noProof/>
          <w:color w:val="000000"/>
          <w:sz w:val="28"/>
          <w:szCs w:val="28"/>
          <w:lang w:val="vi-VN"/>
        </w:rPr>
      </w:pPr>
      <w:r w:rsidRPr="00035E88">
        <w:rPr>
          <w:rFonts w:ascii="Times New Roman" w:eastAsia="Times New Roman" w:hAnsi="Times New Roman"/>
          <w:noProof/>
          <w:color w:val="000000"/>
          <w:sz w:val="28"/>
          <w:szCs w:val="28"/>
        </w:rPr>
        <w:t xml:space="preserve">         - Đ</w:t>
      </w:r>
      <w:r w:rsidRPr="00035E88">
        <w:rPr>
          <w:rFonts w:ascii="Times New Roman" w:eastAsia="Times New Roman" w:hAnsi="Times New Roman"/>
          <w:noProof/>
          <w:color w:val="000000"/>
          <w:sz w:val="28"/>
          <w:szCs w:val="28"/>
          <w:lang w:val="vi-VN"/>
        </w:rPr>
        <w:t>ấu tranh</w:t>
      </w:r>
      <w:r w:rsidRPr="00035E88">
        <w:rPr>
          <w:rFonts w:ascii="Times New Roman" w:eastAsia="Times New Roman" w:hAnsi="Times New Roman"/>
          <w:noProof/>
          <w:color w:val="000000"/>
          <w:sz w:val="28"/>
          <w:szCs w:val="28"/>
        </w:rPr>
        <w:t xml:space="preserve"> với</w:t>
      </w:r>
      <w:r w:rsidRPr="00035E88">
        <w:rPr>
          <w:rFonts w:ascii="Times New Roman" w:eastAsia="Times New Roman" w:hAnsi="Times New Roman"/>
          <w:noProof/>
          <w:color w:val="000000"/>
          <w:sz w:val="28"/>
          <w:szCs w:val="28"/>
          <w:lang w:val="vi-VN"/>
        </w:rPr>
        <w:t xml:space="preserve"> các thông tin, quan điểm sai trái, thù địch</w:t>
      </w:r>
      <w:r w:rsidRPr="00035E88">
        <w:rPr>
          <w:rFonts w:ascii="Times New Roman" w:eastAsia="Times New Roman" w:hAnsi="Times New Roman"/>
          <w:noProof/>
          <w:color w:val="000000"/>
          <w:sz w:val="28"/>
          <w:szCs w:val="28"/>
        </w:rPr>
        <w:t>,</w:t>
      </w:r>
      <w:r w:rsidRPr="00035E88">
        <w:rPr>
          <w:rFonts w:ascii="Times New Roman" w:eastAsia="Times New Roman" w:hAnsi="Times New Roman"/>
          <w:noProof/>
          <w:color w:val="000000"/>
          <w:sz w:val="28"/>
          <w:szCs w:val="28"/>
          <w:lang w:val="vi-VN"/>
        </w:rPr>
        <w:t xml:space="preserve"> lợi dụng không gian mạng nhằm chia rẽ, phá hoại khối đại đoàn kết toàn dân tộc</w:t>
      </w:r>
      <w:r w:rsidRPr="00035E88">
        <w:rPr>
          <w:rFonts w:ascii="Times New Roman" w:eastAsia="Times New Roman" w:hAnsi="Times New Roman"/>
          <w:noProof/>
          <w:color w:val="000000"/>
          <w:sz w:val="28"/>
          <w:szCs w:val="28"/>
        </w:rPr>
        <w:t xml:space="preserve"> </w:t>
      </w:r>
      <w:r w:rsidRPr="00035E88">
        <w:rPr>
          <w:rFonts w:ascii="Times New Roman" w:eastAsia="Times New Roman" w:hAnsi="Times New Roman"/>
          <w:noProof/>
          <w:color w:val="000000"/>
          <w:sz w:val="28"/>
          <w:szCs w:val="28"/>
          <w:lang w:val="vi-VN"/>
        </w:rPr>
        <w:t xml:space="preserve">ở </w:t>
      </w:r>
      <w:r w:rsidRPr="00035E88">
        <w:rPr>
          <w:rFonts w:ascii="Times New Roman" w:eastAsia="Times New Roman" w:hAnsi="Times New Roman"/>
          <w:noProof/>
          <w:color w:val="000000"/>
          <w:sz w:val="28"/>
          <w:szCs w:val="28"/>
        </w:rPr>
        <w:t>khu vực biên giới;</w:t>
      </w:r>
      <w:r w:rsidRPr="00035E88">
        <w:rPr>
          <w:rFonts w:ascii="Times New Roman" w:eastAsia="Times New Roman" w:hAnsi="Times New Roman"/>
          <w:noProof/>
          <w:color w:val="000000"/>
          <w:sz w:val="28"/>
          <w:szCs w:val="28"/>
          <w:lang w:val="vi-VN"/>
        </w:rPr>
        <w:t xml:space="preserve"> những nỗ lực, quyết tâm của Đảng và Nhà nước Việt Nam trong việc bảo đảm quyền của đồng bào các dân tộc thiểu số và miền núi.</w:t>
      </w:r>
    </w:p>
    <w:p w:rsidR="00FA6557" w:rsidRPr="00035E88" w:rsidRDefault="00FA6557" w:rsidP="00FA6557">
      <w:pPr>
        <w:spacing w:before="120" w:after="0" w:line="288" w:lineRule="auto"/>
        <w:jc w:val="both"/>
        <w:rPr>
          <w:rFonts w:ascii="Times New Roman" w:eastAsia="Times New Roman" w:hAnsi="Times New Roman"/>
          <w:noProof/>
          <w:color w:val="000000"/>
          <w:sz w:val="28"/>
          <w:szCs w:val="28"/>
        </w:rPr>
      </w:pPr>
      <w:r w:rsidRPr="00035E88">
        <w:rPr>
          <w:rFonts w:ascii="Times New Roman" w:eastAsia="Times New Roman" w:hAnsi="Times New Roman"/>
          <w:noProof/>
          <w:color w:val="000000"/>
          <w:sz w:val="28"/>
          <w:szCs w:val="28"/>
        </w:rPr>
        <w:t xml:space="preserve">         d) Hình thức sản phẩm thông tin đối ngoại: </w:t>
      </w:r>
      <w:r w:rsidRPr="00035E88">
        <w:rPr>
          <w:rFonts w:ascii="Times New Roman" w:eastAsia="Times New Roman" w:hAnsi="Times New Roman"/>
          <w:noProof/>
          <w:color w:val="000000"/>
          <w:sz w:val="28"/>
          <w:szCs w:val="28"/>
          <w:lang w:val="vi-VN"/>
        </w:rPr>
        <w:t>Bản tin</w:t>
      </w:r>
      <w:r w:rsidRPr="00035E88">
        <w:rPr>
          <w:rFonts w:ascii="Times New Roman" w:eastAsia="Times New Roman" w:hAnsi="Times New Roman"/>
          <w:noProof/>
          <w:color w:val="000000"/>
          <w:sz w:val="28"/>
          <w:szCs w:val="28"/>
        </w:rPr>
        <w:t xml:space="preserve"> (thể hiện dưới dạng âm thanh, chữ viết, hình ảnh)</w:t>
      </w:r>
      <w:r w:rsidRPr="00035E88">
        <w:rPr>
          <w:rFonts w:ascii="Times New Roman" w:eastAsia="Times New Roman" w:hAnsi="Times New Roman"/>
          <w:noProof/>
          <w:color w:val="000000"/>
          <w:sz w:val="28"/>
          <w:szCs w:val="28"/>
          <w:lang w:val="vi-VN"/>
        </w:rPr>
        <w:t>, tài liệu</w:t>
      </w:r>
      <w:r w:rsidRPr="00035E88">
        <w:rPr>
          <w:rFonts w:ascii="Times New Roman" w:eastAsia="Times New Roman" w:hAnsi="Times New Roman"/>
          <w:noProof/>
          <w:color w:val="000000"/>
          <w:sz w:val="28"/>
          <w:szCs w:val="28"/>
        </w:rPr>
        <w:t xml:space="preserve"> (thông tin chuyên đề, sổ tay nghiệp vụ)</w:t>
      </w:r>
      <w:r w:rsidRPr="00035E88">
        <w:rPr>
          <w:rFonts w:ascii="Times New Roman" w:eastAsia="Times New Roman" w:hAnsi="Times New Roman"/>
          <w:noProof/>
          <w:color w:val="000000"/>
          <w:sz w:val="28"/>
          <w:szCs w:val="28"/>
          <w:lang w:val="vi-VN"/>
        </w:rPr>
        <w:t>,</w:t>
      </w:r>
      <w:r w:rsidRPr="00035E88">
        <w:rPr>
          <w:rFonts w:ascii="Times New Roman" w:eastAsia="Times New Roman" w:hAnsi="Times New Roman"/>
          <w:noProof/>
          <w:color w:val="000000"/>
          <w:sz w:val="28"/>
          <w:szCs w:val="28"/>
        </w:rPr>
        <w:t xml:space="preserve"> tờ rơi, tờ gấp, áp phích, thư viện điện tử,</w:t>
      </w:r>
      <w:r w:rsidRPr="00035E88">
        <w:rPr>
          <w:rFonts w:ascii="Times New Roman" w:eastAsia="Times New Roman" w:hAnsi="Times New Roman"/>
          <w:noProof/>
          <w:color w:val="000000"/>
          <w:sz w:val="28"/>
          <w:szCs w:val="28"/>
          <w:lang w:val="vi-VN"/>
        </w:rPr>
        <w:t xml:space="preserve"> video clip và các </w:t>
      </w:r>
      <w:r w:rsidRPr="00035E88">
        <w:rPr>
          <w:rFonts w:ascii="Times New Roman" w:eastAsia="Times New Roman" w:hAnsi="Times New Roman"/>
          <w:noProof/>
          <w:color w:val="000000"/>
          <w:sz w:val="28"/>
          <w:szCs w:val="28"/>
        </w:rPr>
        <w:t xml:space="preserve">sản phẩm </w:t>
      </w:r>
      <w:r>
        <w:rPr>
          <w:rFonts w:ascii="Times New Roman" w:eastAsia="Times New Roman" w:hAnsi="Times New Roman"/>
          <w:noProof/>
          <w:color w:val="000000"/>
          <w:sz w:val="28"/>
          <w:szCs w:val="28"/>
        </w:rPr>
        <w:t>thông tin điện tử</w:t>
      </w:r>
      <w:r w:rsidRPr="00035E88">
        <w:rPr>
          <w:rFonts w:ascii="Times New Roman" w:eastAsia="Times New Roman" w:hAnsi="Times New Roman"/>
          <w:noProof/>
          <w:color w:val="000000"/>
          <w:sz w:val="28"/>
          <w:szCs w:val="28"/>
          <w:lang w:val="vi-VN"/>
        </w:rPr>
        <w:t xml:space="preserve"> khác</w:t>
      </w:r>
      <w:r w:rsidRPr="00035E88">
        <w:rPr>
          <w:rFonts w:ascii="Times New Roman" w:eastAsia="Times New Roman" w:hAnsi="Times New Roman"/>
          <w:noProof/>
          <w:color w:val="000000"/>
          <w:sz w:val="28"/>
          <w:szCs w:val="28"/>
        </w:rPr>
        <w:t>. Chú trọng</w:t>
      </w:r>
      <w:r w:rsidRPr="00035E88">
        <w:rPr>
          <w:rFonts w:ascii="Times New Roman" w:eastAsia="Times New Roman" w:hAnsi="Times New Roman"/>
          <w:noProof/>
          <w:color w:val="000000"/>
          <w:sz w:val="28"/>
          <w:szCs w:val="28"/>
          <w:lang w:val="vi-VN"/>
        </w:rPr>
        <w:t xml:space="preserve"> ứng dụng công nghệ thông tin </w:t>
      </w:r>
      <w:r w:rsidRPr="00035E88">
        <w:rPr>
          <w:rFonts w:ascii="Times New Roman" w:eastAsia="Times New Roman" w:hAnsi="Times New Roman"/>
          <w:noProof/>
          <w:color w:val="000000"/>
          <w:sz w:val="28"/>
          <w:szCs w:val="28"/>
        </w:rPr>
        <w:t>trong công tác sản xuất các sản phẩm thông tin có chủ đề nội dung chuyên s</w:t>
      </w:r>
      <w:r>
        <w:rPr>
          <w:rFonts w:ascii="Times New Roman" w:eastAsia="Times New Roman" w:hAnsi="Times New Roman"/>
          <w:noProof/>
          <w:color w:val="000000"/>
          <w:sz w:val="28"/>
          <w:szCs w:val="28"/>
        </w:rPr>
        <w:t>âu, có giá trị, ý nghĩa lâu dài;</w:t>
      </w:r>
    </w:p>
    <w:p w:rsidR="00FA6557" w:rsidRPr="00035E88" w:rsidRDefault="00FA6557" w:rsidP="00FA6557">
      <w:pPr>
        <w:spacing w:before="120" w:after="0" w:line="288" w:lineRule="auto"/>
        <w:jc w:val="both"/>
        <w:rPr>
          <w:rFonts w:ascii="Times New Roman" w:eastAsia="Times New Roman" w:hAnsi="Times New Roman"/>
          <w:noProof/>
          <w:color w:val="000000"/>
          <w:sz w:val="28"/>
          <w:szCs w:val="28"/>
          <w:lang w:val="vi-VN"/>
        </w:rPr>
      </w:pPr>
      <w:r w:rsidRPr="00035E88">
        <w:rPr>
          <w:rFonts w:ascii="Times New Roman" w:eastAsia="Times New Roman" w:hAnsi="Times New Roman"/>
          <w:noProof/>
          <w:color w:val="000000"/>
          <w:sz w:val="28"/>
          <w:szCs w:val="28"/>
        </w:rPr>
        <w:t xml:space="preserve">          đ) Về ngôn ngữ: Căn cứ thực tế về nhu cầu, tập quán, sử dụng ngôn ngữ của nhân dân khu vực biê</w:t>
      </w:r>
      <w:r>
        <w:rPr>
          <w:rFonts w:ascii="Times New Roman" w:eastAsia="Times New Roman" w:hAnsi="Times New Roman"/>
          <w:noProof/>
          <w:color w:val="000000"/>
          <w:sz w:val="28"/>
          <w:szCs w:val="28"/>
        </w:rPr>
        <w:t>n giới;</w:t>
      </w:r>
      <w:r w:rsidRPr="00035E88">
        <w:rPr>
          <w:rFonts w:ascii="Times New Roman" w:eastAsia="Times New Roman" w:hAnsi="Times New Roman"/>
          <w:noProof/>
          <w:color w:val="000000"/>
          <w:sz w:val="28"/>
          <w:szCs w:val="28"/>
        </w:rPr>
        <w:t xml:space="preserve"> các sản phẩm thông tin đối ngoại được sản xuất </w:t>
      </w:r>
      <w:r w:rsidRPr="00035E88">
        <w:rPr>
          <w:rFonts w:ascii="Times New Roman" w:eastAsia="Times New Roman" w:hAnsi="Times New Roman"/>
          <w:noProof/>
          <w:color w:val="000000"/>
          <w:sz w:val="28"/>
          <w:szCs w:val="28"/>
          <w:lang w:val="vi-VN"/>
        </w:rPr>
        <w:t>bằng tiếng Việt, tiếng dân tộc thiểu số</w:t>
      </w:r>
      <w:r w:rsidRPr="00035E88">
        <w:rPr>
          <w:rFonts w:ascii="Times New Roman" w:eastAsia="Times New Roman" w:hAnsi="Times New Roman"/>
          <w:noProof/>
          <w:color w:val="000000"/>
          <w:sz w:val="28"/>
          <w:szCs w:val="28"/>
        </w:rPr>
        <w:t xml:space="preserve">, </w:t>
      </w:r>
      <w:r w:rsidRPr="00035E88">
        <w:rPr>
          <w:rFonts w:ascii="Times New Roman" w:eastAsia="Times New Roman" w:hAnsi="Times New Roman"/>
          <w:noProof/>
          <w:color w:val="000000"/>
          <w:sz w:val="28"/>
          <w:szCs w:val="28"/>
          <w:lang w:val="vi-VN"/>
        </w:rPr>
        <w:t xml:space="preserve">ngôn ngữ nước ngoài, ngôn ngữ các nước có chung đường biên giới với Việt Nam </w:t>
      </w:r>
      <w:r w:rsidRPr="00035E88">
        <w:rPr>
          <w:rFonts w:ascii="Times New Roman" w:eastAsia="Times New Roman" w:hAnsi="Times New Roman"/>
          <w:noProof/>
          <w:color w:val="000000"/>
          <w:sz w:val="28"/>
          <w:szCs w:val="28"/>
        </w:rPr>
        <w:t>(</w:t>
      </w:r>
      <w:r w:rsidRPr="00035E88">
        <w:rPr>
          <w:rFonts w:ascii="Times New Roman" w:eastAsia="Times New Roman" w:hAnsi="Times New Roman"/>
          <w:noProof/>
          <w:color w:val="000000"/>
          <w:sz w:val="28"/>
          <w:szCs w:val="28"/>
          <w:lang w:val="vi-VN"/>
        </w:rPr>
        <w:t>tiếng Lào, tiếng Campuchia, tiếng Trung Quốc</w:t>
      </w:r>
      <w:r w:rsidRPr="00035E88">
        <w:rPr>
          <w:rFonts w:ascii="Times New Roman" w:eastAsia="Times New Roman" w:hAnsi="Times New Roman"/>
          <w:noProof/>
          <w:color w:val="000000"/>
          <w:sz w:val="28"/>
          <w:szCs w:val="28"/>
        </w:rPr>
        <w:t>)</w:t>
      </w:r>
      <w:r w:rsidRPr="00035E88">
        <w:rPr>
          <w:rFonts w:ascii="Times New Roman" w:eastAsia="Times New Roman" w:hAnsi="Times New Roman"/>
          <w:noProof/>
          <w:color w:val="000000"/>
          <w:sz w:val="28"/>
          <w:szCs w:val="28"/>
          <w:lang w:val="vi-VN"/>
        </w:rPr>
        <w:t xml:space="preserve"> phục vụ công tác thông tin</w:t>
      </w:r>
      <w:r w:rsidRPr="00035E88">
        <w:rPr>
          <w:rFonts w:ascii="Times New Roman" w:eastAsia="Times New Roman" w:hAnsi="Times New Roman"/>
          <w:noProof/>
          <w:color w:val="000000"/>
          <w:sz w:val="28"/>
          <w:szCs w:val="28"/>
        </w:rPr>
        <w:t>,</w:t>
      </w:r>
      <w:r w:rsidRPr="00035E88">
        <w:rPr>
          <w:rFonts w:ascii="Times New Roman" w:eastAsia="Times New Roman" w:hAnsi="Times New Roman"/>
          <w:noProof/>
          <w:color w:val="000000"/>
          <w:sz w:val="28"/>
          <w:szCs w:val="28"/>
          <w:lang w:val="vi-VN"/>
        </w:rPr>
        <w:t xml:space="preserve"> tuyê</w:t>
      </w:r>
      <w:r>
        <w:rPr>
          <w:rFonts w:ascii="Times New Roman" w:eastAsia="Times New Roman" w:hAnsi="Times New Roman"/>
          <w:noProof/>
          <w:color w:val="000000"/>
          <w:sz w:val="28"/>
          <w:szCs w:val="28"/>
          <w:lang w:val="vi-VN"/>
        </w:rPr>
        <w:t>n truyền và thông tin đối ngoại;</w:t>
      </w:r>
    </w:p>
    <w:p w:rsidR="00FA6557" w:rsidRPr="00035E88" w:rsidRDefault="00FA6557" w:rsidP="00FA6557">
      <w:pPr>
        <w:spacing w:before="120" w:after="0" w:line="288" w:lineRule="auto"/>
        <w:ind w:firstLine="720"/>
        <w:jc w:val="both"/>
        <w:rPr>
          <w:rFonts w:ascii="Times New Roman" w:eastAsia="Times New Roman" w:hAnsi="Times New Roman"/>
          <w:noProof/>
          <w:color w:val="000000"/>
          <w:sz w:val="28"/>
          <w:szCs w:val="28"/>
          <w:lang w:val="vi-VN"/>
        </w:rPr>
      </w:pPr>
      <w:r w:rsidRPr="00035E88">
        <w:rPr>
          <w:rFonts w:ascii="Times New Roman" w:eastAsia="Times New Roman" w:hAnsi="Times New Roman"/>
          <w:noProof/>
          <w:color w:val="000000"/>
          <w:sz w:val="28"/>
          <w:szCs w:val="28"/>
        </w:rPr>
        <w:t xml:space="preserve">e) </w:t>
      </w:r>
      <w:r>
        <w:rPr>
          <w:rFonts w:ascii="Times New Roman" w:eastAsia="Times New Roman" w:hAnsi="Times New Roman"/>
          <w:noProof/>
          <w:color w:val="000000"/>
          <w:sz w:val="28"/>
          <w:szCs w:val="28"/>
        </w:rPr>
        <w:t>Thực hiện i</w:t>
      </w:r>
      <w:r w:rsidRPr="00035E88">
        <w:rPr>
          <w:rFonts w:ascii="Times New Roman" w:eastAsia="Times New Roman" w:hAnsi="Times New Roman"/>
          <w:noProof/>
          <w:color w:val="000000"/>
          <w:sz w:val="28"/>
          <w:szCs w:val="28"/>
        </w:rPr>
        <w:t xml:space="preserve">n, nhân bản, phát hành, phát sóng, đăng các sản phẩm thông tin đối ngoại phục vụ đối tượng, địa bàn thụ hưởng; ưu tiên đối với vùng biên giới có </w:t>
      </w:r>
      <w:r>
        <w:rPr>
          <w:rFonts w:ascii="Times New Roman" w:eastAsia="Times New Roman" w:hAnsi="Times New Roman"/>
          <w:noProof/>
          <w:color w:val="000000"/>
          <w:sz w:val="28"/>
          <w:szCs w:val="28"/>
        </w:rPr>
        <w:t>nhiều đồng bào dân tộc thiểu số sinh sống;</w:t>
      </w:r>
    </w:p>
    <w:p w:rsidR="00FA6557" w:rsidRPr="00035E88" w:rsidRDefault="00FA6557" w:rsidP="00FA6557">
      <w:pPr>
        <w:spacing w:before="120" w:after="0" w:line="288" w:lineRule="auto"/>
        <w:ind w:firstLine="720"/>
        <w:jc w:val="both"/>
        <w:rPr>
          <w:rFonts w:ascii="Times New Roman" w:eastAsia="Times New Roman" w:hAnsi="Times New Roman"/>
          <w:noProof/>
          <w:color w:val="000000"/>
          <w:sz w:val="28"/>
          <w:szCs w:val="28"/>
        </w:rPr>
      </w:pPr>
      <w:r w:rsidRPr="00035E88">
        <w:rPr>
          <w:rFonts w:ascii="Times New Roman" w:eastAsia="Times New Roman" w:hAnsi="Times New Roman"/>
          <w:noProof/>
          <w:color w:val="000000"/>
          <w:sz w:val="28"/>
          <w:szCs w:val="28"/>
        </w:rPr>
        <w:t xml:space="preserve"> g) Trên cơ sở nội dung sản phẩm thông tin đối ngoại do các bộ, cơ quan Trung ương, các địa phương tổ chức sản xuất và cung cấp bằng kinh phí ngân sách nhà nước; Bộ TTTT chủ trì, phối hợp với Ban Tuyên giáo Trung ương, Ban Dân vận Trung ương, Ban Tôn giáo Chính phủ, Ủy ban Dân tộc, Bộ Ngoại giao, Bộ Quốc phòng, Bộ Tư lệnh Bộ đội Biên phòng, Bộ Công an và các bộ, cơ quan Trung ương có liên quan triển khai lựa chọn và tổ chức chuyển ngữ bằng tiếng dân tộc, tiếng Anh, tiếng Lào, tiếng Campuchia, tiếng Trung Quốc; số hóa các tài liệu, tư liệu và đưa vào cơ sở dữ liệu phục vụ công tác thông </w:t>
      </w:r>
      <w:r>
        <w:rPr>
          <w:rFonts w:ascii="Times New Roman" w:eastAsia="Times New Roman" w:hAnsi="Times New Roman"/>
          <w:noProof/>
          <w:color w:val="000000"/>
          <w:sz w:val="28"/>
          <w:szCs w:val="28"/>
        </w:rPr>
        <w:t>tin đối ngoại khu vực biên giới;</w:t>
      </w:r>
    </w:p>
    <w:p w:rsidR="00FA6557" w:rsidRPr="00174C4F" w:rsidRDefault="00FA6557" w:rsidP="00FA6557">
      <w:pPr>
        <w:spacing w:before="120" w:after="0" w:line="264" w:lineRule="auto"/>
        <w:ind w:firstLine="720"/>
        <w:jc w:val="both"/>
        <w:rPr>
          <w:rFonts w:ascii="Times New Roman" w:eastAsia="Times New Roman" w:hAnsi="Times New Roman"/>
          <w:noProof/>
          <w:color w:val="000000"/>
          <w:sz w:val="28"/>
          <w:szCs w:val="28"/>
        </w:rPr>
      </w:pPr>
      <w:r w:rsidRPr="00174C4F">
        <w:rPr>
          <w:rFonts w:ascii="Times New Roman" w:eastAsia="Times New Roman" w:hAnsi="Times New Roman"/>
          <w:noProof/>
          <w:color w:val="000000"/>
          <w:sz w:val="28"/>
          <w:szCs w:val="28"/>
        </w:rPr>
        <w:t xml:space="preserve">2. Xây dựng cơ sở dữ liệu phục vụ công tác thông tin đối ngoại khu vực biên giới </w:t>
      </w:r>
    </w:p>
    <w:p w:rsidR="00FA6557" w:rsidRDefault="00FA6557" w:rsidP="00FA6557">
      <w:pPr>
        <w:spacing w:before="120" w:after="0" w:line="264" w:lineRule="auto"/>
        <w:ind w:firstLine="720"/>
        <w:jc w:val="both"/>
        <w:rPr>
          <w:rFonts w:ascii="Times New Roman" w:eastAsia="Times New Roman" w:hAnsi="Times New Roman"/>
          <w:noProof/>
          <w:color w:val="000000"/>
          <w:sz w:val="28"/>
          <w:szCs w:val="28"/>
        </w:rPr>
      </w:pPr>
      <w:r w:rsidRPr="00035E88">
        <w:rPr>
          <w:rFonts w:ascii="Times New Roman" w:eastAsia="Times New Roman" w:hAnsi="Times New Roman"/>
          <w:noProof/>
          <w:color w:val="000000"/>
          <w:sz w:val="28"/>
          <w:szCs w:val="28"/>
        </w:rPr>
        <w:t>Nội dung thực hiện</w:t>
      </w:r>
      <w:r>
        <w:rPr>
          <w:rFonts w:ascii="Times New Roman" w:eastAsia="Times New Roman" w:hAnsi="Times New Roman"/>
          <w:noProof/>
          <w:color w:val="000000"/>
          <w:sz w:val="28"/>
          <w:szCs w:val="28"/>
        </w:rPr>
        <w:t xml:space="preserve"> gồm các hoạt động sau</w:t>
      </w:r>
      <w:r w:rsidRPr="00035E88">
        <w:rPr>
          <w:rFonts w:ascii="Times New Roman" w:eastAsia="Times New Roman" w:hAnsi="Times New Roman"/>
          <w:noProof/>
          <w:color w:val="000000"/>
          <w:sz w:val="28"/>
          <w:szCs w:val="28"/>
        </w:rPr>
        <w:t xml:space="preserve">: </w:t>
      </w:r>
    </w:p>
    <w:p w:rsidR="00FA6557" w:rsidRDefault="00FA6557" w:rsidP="00FA6557">
      <w:pPr>
        <w:spacing w:before="120" w:after="0" w:line="264" w:lineRule="auto"/>
        <w:ind w:firstLine="720"/>
        <w:jc w:val="both"/>
        <w:rPr>
          <w:rFonts w:ascii="Times New Roman" w:eastAsia="Times New Roman" w:hAnsi="Times New Roman"/>
          <w:noProof/>
          <w:color w:val="000000"/>
          <w:sz w:val="28"/>
          <w:szCs w:val="28"/>
        </w:rPr>
      </w:pPr>
      <w:r>
        <w:rPr>
          <w:rFonts w:ascii="Times New Roman" w:eastAsia="Times New Roman" w:hAnsi="Times New Roman"/>
          <w:noProof/>
          <w:color w:val="000000"/>
          <w:sz w:val="28"/>
          <w:szCs w:val="28"/>
        </w:rPr>
        <w:t xml:space="preserve">- </w:t>
      </w:r>
      <w:r w:rsidRPr="00035E88">
        <w:rPr>
          <w:rFonts w:ascii="Times New Roman" w:eastAsia="Times New Roman" w:hAnsi="Times New Roman"/>
          <w:noProof/>
          <w:color w:val="000000"/>
          <w:sz w:val="28"/>
          <w:szCs w:val="28"/>
        </w:rPr>
        <w:t>Xâ</w:t>
      </w:r>
      <w:r>
        <w:rPr>
          <w:rFonts w:ascii="Times New Roman" w:eastAsia="Times New Roman" w:hAnsi="Times New Roman"/>
          <w:noProof/>
          <w:color w:val="000000"/>
          <w:sz w:val="28"/>
          <w:szCs w:val="28"/>
        </w:rPr>
        <w:t>y dựng phần mềm, cơ sở dữ liệu;</w:t>
      </w:r>
    </w:p>
    <w:p w:rsidR="00FA6557" w:rsidRDefault="00FA6557" w:rsidP="00FA6557">
      <w:pPr>
        <w:spacing w:before="120" w:after="0" w:line="264" w:lineRule="auto"/>
        <w:ind w:firstLine="720"/>
        <w:jc w:val="both"/>
        <w:rPr>
          <w:rFonts w:ascii="Times New Roman" w:eastAsia="Times New Roman" w:hAnsi="Times New Roman"/>
          <w:noProof/>
          <w:color w:val="000000"/>
          <w:sz w:val="28"/>
          <w:szCs w:val="28"/>
        </w:rPr>
      </w:pPr>
      <w:r>
        <w:rPr>
          <w:rFonts w:ascii="Times New Roman" w:eastAsia="Times New Roman" w:hAnsi="Times New Roman"/>
          <w:noProof/>
          <w:color w:val="000000"/>
          <w:sz w:val="28"/>
          <w:szCs w:val="28"/>
        </w:rPr>
        <w:t>- T</w:t>
      </w:r>
      <w:r w:rsidRPr="00035E88">
        <w:rPr>
          <w:rFonts w:ascii="Times New Roman" w:eastAsia="Times New Roman" w:hAnsi="Times New Roman"/>
          <w:noProof/>
          <w:color w:val="000000"/>
          <w:sz w:val="28"/>
          <w:szCs w:val="28"/>
        </w:rPr>
        <w:t xml:space="preserve">huê dịch vụ công nghệ thông tin </w:t>
      </w:r>
      <w:r>
        <w:rPr>
          <w:rFonts w:ascii="Times New Roman" w:eastAsia="Times New Roman" w:hAnsi="Times New Roman"/>
          <w:noProof/>
          <w:color w:val="000000"/>
          <w:sz w:val="28"/>
          <w:szCs w:val="28"/>
        </w:rPr>
        <w:t>(nếu có);</w:t>
      </w:r>
    </w:p>
    <w:p w:rsidR="00FA6557" w:rsidRPr="00035E88" w:rsidRDefault="00FA6557" w:rsidP="00FA6557">
      <w:pPr>
        <w:spacing w:before="120" w:after="0" w:line="264" w:lineRule="auto"/>
        <w:ind w:firstLine="720"/>
        <w:jc w:val="both"/>
        <w:rPr>
          <w:rFonts w:ascii="Times New Roman" w:eastAsia="Times New Roman" w:hAnsi="Times New Roman"/>
          <w:noProof/>
          <w:color w:val="000000"/>
          <w:sz w:val="28"/>
          <w:szCs w:val="28"/>
        </w:rPr>
      </w:pPr>
      <w:r>
        <w:rPr>
          <w:rFonts w:ascii="Times New Roman" w:eastAsia="Times New Roman" w:hAnsi="Times New Roman"/>
          <w:noProof/>
          <w:color w:val="000000"/>
          <w:sz w:val="28"/>
          <w:szCs w:val="28"/>
        </w:rPr>
        <w:t>- D</w:t>
      </w:r>
      <w:r w:rsidRPr="00035E88">
        <w:rPr>
          <w:rFonts w:ascii="Times New Roman" w:eastAsia="Times New Roman" w:hAnsi="Times New Roman"/>
          <w:noProof/>
          <w:color w:val="000000"/>
          <w:sz w:val="28"/>
          <w:szCs w:val="28"/>
        </w:rPr>
        <w:t>uy trì, vận hành hệ thống cơ sở dữ liệu phục vụ công tác thông tin đối ngoại</w:t>
      </w:r>
      <w:r>
        <w:rPr>
          <w:rFonts w:ascii="Times New Roman" w:eastAsia="Times New Roman" w:hAnsi="Times New Roman"/>
          <w:noProof/>
          <w:color w:val="000000"/>
          <w:sz w:val="28"/>
          <w:szCs w:val="28"/>
        </w:rPr>
        <w:t>.</w:t>
      </w:r>
    </w:p>
    <w:p w:rsidR="00FA6557" w:rsidRPr="00174C4F" w:rsidRDefault="00FA6557" w:rsidP="00FA6557">
      <w:pPr>
        <w:spacing w:before="120" w:after="0" w:line="264" w:lineRule="auto"/>
        <w:ind w:firstLine="720"/>
        <w:jc w:val="both"/>
        <w:rPr>
          <w:rFonts w:ascii="Times New Roman" w:eastAsia="Times New Roman" w:hAnsi="Times New Roman"/>
          <w:noProof/>
          <w:color w:val="000000"/>
          <w:sz w:val="28"/>
          <w:szCs w:val="28"/>
          <w:lang w:val="vi-VN"/>
        </w:rPr>
      </w:pPr>
      <w:r w:rsidRPr="00174C4F">
        <w:rPr>
          <w:rFonts w:ascii="Times New Roman" w:eastAsia="Times New Roman" w:hAnsi="Times New Roman"/>
          <w:noProof/>
          <w:color w:val="000000"/>
          <w:sz w:val="28"/>
          <w:szCs w:val="28"/>
          <w:lang w:val="vi-VN"/>
        </w:rPr>
        <w:t xml:space="preserve">3. Bồi dưỡng, tập huấn kiến thức, nghiệp vụ </w:t>
      </w:r>
      <w:r w:rsidRPr="00174C4F">
        <w:rPr>
          <w:rFonts w:ascii="Times New Roman" w:eastAsia="Times New Roman" w:hAnsi="Times New Roman"/>
          <w:noProof/>
          <w:color w:val="000000"/>
          <w:sz w:val="28"/>
          <w:szCs w:val="28"/>
        </w:rPr>
        <w:t>thông tin đối ngoại</w:t>
      </w:r>
    </w:p>
    <w:p w:rsidR="00FA6557" w:rsidRPr="00035E88" w:rsidRDefault="00FA6557" w:rsidP="00FA6557">
      <w:pPr>
        <w:spacing w:before="120" w:after="0" w:line="264" w:lineRule="auto"/>
        <w:ind w:firstLine="720"/>
        <w:jc w:val="both"/>
        <w:rPr>
          <w:rFonts w:ascii="Times New Roman" w:eastAsia="Times New Roman" w:hAnsi="Times New Roman"/>
          <w:noProof/>
          <w:color w:val="000000"/>
          <w:sz w:val="28"/>
          <w:szCs w:val="28"/>
          <w:lang w:val="vi-VN"/>
        </w:rPr>
      </w:pPr>
      <w:r w:rsidRPr="00035E88">
        <w:rPr>
          <w:rFonts w:ascii="Times New Roman" w:eastAsia="Times New Roman" w:hAnsi="Times New Roman"/>
          <w:noProof/>
          <w:color w:val="000000"/>
          <w:sz w:val="28"/>
          <w:szCs w:val="28"/>
          <w:lang w:val="vi-VN"/>
        </w:rPr>
        <w:t>a) Đối tượng:</w:t>
      </w:r>
    </w:p>
    <w:p w:rsidR="00FA6557" w:rsidRPr="00035E88" w:rsidRDefault="00FA6557" w:rsidP="00FA6557">
      <w:pPr>
        <w:spacing w:before="120" w:after="0" w:line="264" w:lineRule="auto"/>
        <w:ind w:firstLine="720"/>
        <w:jc w:val="both"/>
        <w:rPr>
          <w:rFonts w:ascii="Times New Roman" w:eastAsia="Times New Roman" w:hAnsi="Times New Roman"/>
          <w:noProof/>
          <w:color w:val="000000"/>
          <w:sz w:val="28"/>
          <w:szCs w:val="28"/>
          <w:lang w:val="vi-VN"/>
        </w:rPr>
      </w:pPr>
      <w:r w:rsidRPr="00035E88">
        <w:rPr>
          <w:rFonts w:ascii="Times New Roman" w:eastAsia="Times New Roman" w:hAnsi="Times New Roman"/>
          <w:noProof/>
          <w:color w:val="000000"/>
          <w:sz w:val="28"/>
          <w:szCs w:val="28"/>
          <w:lang w:val="vi-VN"/>
        </w:rPr>
        <w:t xml:space="preserve">- Cán bộ làm công tác quản lý, cán bộ chuyên trách, phụ trách công tác thông tin đối ngoại tại các Sở </w:t>
      </w:r>
      <w:r w:rsidRPr="00035E88">
        <w:rPr>
          <w:rFonts w:ascii="Times New Roman" w:eastAsia="Times New Roman" w:hAnsi="Times New Roman"/>
          <w:noProof/>
          <w:color w:val="000000"/>
          <w:sz w:val="28"/>
          <w:szCs w:val="28"/>
          <w:lang w:val="en-GB"/>
        </w:rPr>
        <w:t>T</w:t>
      </w:r>
      <w:r>
        <w:rPr>
          <w:rFonts w:ascii="Times New Roman" w:eastAsia="Times New Roman" w:hAnsi="Times New Roman"/>
          <w:noProof/>
          <w:color w:val="000000"/>
          <w:sz w:val="28"/>
          <w:szCs w:val="28"/>
          <w:lang w:val="en-GB"/>
        </w:rPr>
        <w:t>hông tin và Truyền thông</w:t>
      </w:r>
      <w:r w:rsidRPr="00035E88">
        <w:rPr>
          <w:rFonts w:ascii="Times New Roman" w:eastAsia="Times New Roman" w:hAnsi="Times New Roman"/>
          <w:noProof/>
          <w:color w:val="000000"/>
          <w:sz w:val="28"/>
          <w:szCs w:val="28"/>
          <w:lang w:val="vi-VN"/>
        </w:rPr>
        <w:t xml:space="preserve">, </w:t>
      </w:r>
      <w:r>
        <w:rPr>
          <w:rFonts w:ascii="Times New Roman" w:eastAsia="Times New Roman" w:hAnsi="Times New Roman"/>
          <w:noProof/>
          <w:color w:val="000000"/>
          <w:sz w:val="28"/>
          <w:szCs w:val="28"/>
        </w:rPr>
        <w:t>cán bộ làm công tác dân tộc cấp tỉnh, huyện</w:t>
      </w:r>
      <w:r w:rsidRPr="00035E88">
        <w:rPr>
          <w:rFonts w:ascii="Times New Roman" w:eastAsia="Times New Roman" w:hAnsi="Times New Roman"/>
          <w:noProof/>
          <w:color w:val="000000"/>
          <w:sz w:val="28"/>
          <w:szCs w:val="28"/>
          <w:lang w:val="vi-VN"/>
        </w:rPr>
        <w:t xml:space="preserve">; Lãnh đạo các huyện, các xã biên giới; cán bộ, công chức Phòng Văn hóa - Thông tin thuộc </w:t>
      </w:r>
      <w:r w:rsidRPr="00035E88">
        <w:rPr>
          <w:rFonts w:ascii="Times New Roman" w:eastAsia="Times New Roman" w:hAnsi="Times New Roman"/>
          <w:noProof/>
          <w:color w:val="000000"/>
          <w:sz w:val="28"/>
          <w:szCs w:val="28"/>
          <w:lang w:val="en-GB"/>
        </w:rPr>
        <w:t xml:space="preserve">UBND </w:t>
      </w:r>
      <w:r w:rsidRPr="00035E88">
        <w:rPr>
          <w:rFonts w:ascii="Times New Roman" w:eastAsia="Times New Roman" w:hAnsi="Times New Roman"/>
          <w:noProof/>
          <w:color w:val="000000"/>
          <w:sz w:val="28"/>
          <w:szCs w:val="28"/>
          <w:lang w:val="vi-VN"/>
        </w:rPr>
        <w:t>cấp huyện.</w:t>
      </w:r>
    </w:p>
    <w:p w:rsidR="00FA6557" w:rsidRPr="00035E88" w:rsidRDefault="00FA6557" w:rsidP="00FA6557">
      <w:pPr>
        <w:spacing w:before="120" w:after="0" w:line="264" w:lineRule="auto"/>
        <w:ind w:firstLine="720"/>
        <w:jc w:val="both"/>
        <w:rPr>
          <w:rFonts w:ascii="Times New Roman" w:eastAsia="Times New Roman" w:hAnsi="Times New Roman"/>
          <w:noProof/>
          <w:color w:val="000000"/>
          <w:sz w:val="28"/>
          <w:szCs w:val="28"/>
          <w:lang w:val="vi-VN"/>
        </w:rPr>
      </w:pPr>
      <w:r w:rsidRPr="00035E88">
        <w:rPr>
          <w:rFonts w:ascii="Times New Roman" w:eastAsia="Times New Roman" w:hAnsi="Times New Roman"/>
          <w:noProof/>
          <w:color w:val="000000"/>
          <w:sz w:val="28"/>
          <w:szCs w:val="28"/>
        </w:rPr>
        <w:t xml:space="preserve">- </w:t>
      </w:r>
      <w:r w:rsidRPr="00035E88">
        <w:rPr>
          <w:rFonts w:ascii="Times New Roman" w:eastAsia="Times New Roman" w:hAnsi="Times New Roman"/>
          <w:noProof/>
          <w:color w:val="000000"/>
          <w:sz w:val="28"/>
          <w:szCs w:val="28"/>
          <w:lang w:val="vi-VN"/>
        </w:rPr>
        <w:t xml:space="preserve">Lãnh đạo, phóng viên, biên tập viên các cơ quan thông tấn, báo chí, các </w:t>
      </w:r>
      <w:r>
        <w:rPr>
          <w:rFonts w:ascii="Times New Roman" w:eastAsia="Times New Roman" w:hAnsi="Times New Roman"/>
          <w:noProof/>
          <w:color w:val="000000"/>
          <w:sz w:val="28"/>
          <w:szCs w:val="28"/>
        </w:rPr>
        <w:t>đ</w:t>
      </w:r>
      <w:r w:rsidRPr="00035E88">
        <w:rPr>
          <w:rFonts w:ascii="Times New Roman" w:eastAsia="Times New Roman" w:hAnsi="Times New Roman"/>
          <w:noProof/>
          <w:color w:val="000000"/>
          <w:sz w:val="28"/>
          <w:szCs w:val="28"/>
          <w:lang w:val="vi-VN"/>
        </w:rPr>
        <w:t>ài phát thanh, truyền hình địa phương; Trang thông tin điện tử t</w:t>
      </w:r>
      <w:r w:rsidRPr="00035E88">
        <w:rPr>
          <w:rFonts w:ascii="Times New Roman" w:eastAsia="Times New Roman" w:hAnsi="Times New Roman"/>
          <w:noProof/>
          <w:color w:val="000000"/>
          <w:sz w:val="28"/>
          <w:szCs w:val="28"/>
        </w:rPr>
        <w:t>hông tin đối ngoại</w:t>
      </w:r>
      <w:r w:rsidRPr="00035E88">
        <w:rPr>
          <w:rFonts w:ascii="Times New Roman" w:eastAsia="Times New Roman" w:hAnsi="Times New Roman"/>
          <w:noProof/>
          <w:color w:val="000000"/>
          <w:sz w:val="28"/>
          <w:szCs w:val="28"/>
          <w:lang w:val="vi-VN"/>
        </w:rPr>
        <w:t xml:space="preserve"> của các sở, ban, ngành, </w:t>
      </w:r>
      <w:r w:rsidR="005633AF">
        <w:rPr>
          <w:rFonts w:ascii="Times New Roman" w:eastAsia="Times New Roman" w:hAnsi="Times New Roman"/>
          <w:noProof/>
          <w:color w:val="000000"/>
          <w:sz w:val="28"/>
          <w:szCs w:val="28"/>
          <w:lang w:val="en-GB"/>
        </w:rPr>
        <w:t>Ủy ban nhân dân</w:t>
      </w:r>
      <w:r w:rsidRPr="00035E88">
        <w:rPr>
          <w:rFonts w:ascii="Times New Roman" w:eastAsia="Times New Roman" w:hAnsi="Times New Roman"/>
          <w:noProof/>
          <w:color w:val="000000"/>
          <w:sz w:val="28"/>
          <w:szCs w:val="28"/>
          <w:lang w:val="en-GB"/>
        </w:rPr>
        <w:t xml:space="preserve"> </w:t>
      </w:r>
      <w:r w:rsidRPr="00035E88">
        <w:rPr>
          <w:rFonts w:ascii="Times New Roman" w:eastAsia="Times New Roman" w:hAnsi="Times New Roman"/>
          <w:noProof/>
          <w:color w:val="000000"/>
          <w:sz w:val="28"/>
          <w:szCs w:val="28"/>
          <w:lang w:val="vi-VN"/>
        </w:rPr>
        <w:t>các cấp.</w:t>
      </w:r>
    </w:p>
    <w:p w:rsidR="00FA6557" w:rsidRPr="00035E88" w:rsidRDefault="00FA6557" w:rsidP="00FA6557">
      <w:pPr>
        <w:spacing w:before="120" w:after="0" w:line="264" w:lineRule="auto"/>
        <w:ind w:firstLine="720"/>
        <w:jc w:val="both"/>
        <w:rPr>
          <w:rFonts w:ascii="Times New Roman" w:eastAsia="Times New Roman" w:hAnsi="Times New Roman"/>
          <w:noProof/>
          <w:color w:val="000000"/>
          <w:sz w:val="28"/>
          <w:szCs w:val="28"/>
          <w:lang w:val="vi-VN"/>
        </w:rPr>
      </w:pPr>
      <w:r w:rsidRPr="00035E88">
        <w:rPr>
          <w:rFonts w:ascii="Times New Roman" w:eastAsia="Times New Roman" w:hAnsi="Times New Roman"/>
          <w:noProof/>
          <w:color w:val="000000"/>
          <w:sz w:val="28"/>
          <w:szCs w:val="28"/>
        </w:rPr>
        <w:t xml:space="preserve">- </w:t>
      </w:r>
      <w:r w:rsidRPr="00035E88">
        <w:rPr>
          <w:rFonts w:ascii="Times New Roman" w:eastAsia="Times New Roman" w:hAnsi="Times New Roman"/>
          <w:noProof/>
          <w:color w:val="000000"/>
          <w:sz w:val="28"/>
          <w:szCs w:val="28"/>
          <w:lang w:val="vi-VN"/>
        </w:rPr>
        <w:t xml:space="preserve">Cán bộ Bộ đội Biên phòng các tỉnh, </w:t>
      </w:r>
      <w:r w:rsidRPr="00035E88">
        <w:rPr>
          <w:rFonts w:ascii="Times New Roman" w:eastAsia="Times New Roman" w:hAnsi="Times New Roman"/>
          <w:noProof/>
          <w:color w:val="000000"/>
          <w:sz w:val="28"/>
          <w:szCs w:val="28"/>
          <w:lang w:val="en-GB"/>
        </w:rPr>
        <w:t xml:space="preserve">thành phố được phân công kiêm nhiệm, phụ trách thực hiện công tác thông tin đối ngoại; </w:t>
      </w:r>
      <w:r w:rsidRPr="00035E88">
        <w:rPr>
          <w:rFonts w:ascii="Times New Roman" w:eastAsia="Times New Roman" w:hAnsi="Times New Roman"/>
          <w:noProof/>
          <w:color w:val="000000"/>
          <w:sz w:val="28"/>
          <w:szCs w:val="28"/>
          <w:lang w:val="vi-VN"/>
        </w:rPr>
        <w:t>tập trung ưu tiên cán bộ làm công tác tuyên truyền, trực tiếp thực hiện các nhiệm vụ tại các</w:t>
      </w:r>
      <w:r w:rsidRPr="00035E88">
        <w:rPr>
          <w:rFonts w:ascii="Times New Roman" w:eastAsia="Times New Roman" w:hAnsi="Times New Roman"/>
          <w:noProof/>
          <w:color w:val="000000"/>
          <w:sz w:val="28"/>
          <w:szCs w:val="28"/>
        </w:rPr>
        <w:t xml:space="preserve"> đồn biên phòng,</w:t>
      </w:r>
      <w:r w:rsidRPr="00035E88">
        <w:rPr>
          <w:rFonts w:ascii="Times New Roman" w:eastAsia="Times New Roman" w:hAnsi="Times New Roman"/>
          <w:noProof/>
          <w:color w:val="000000"/>
          <w:sz w:val="28"/>
          <w:szCs w:val="28"/>
          <w:lang w:val="vi-VN"/>
        </w:rPr>
        <w:t xml:space="preserve"> cửa khẩu, cảng biển, tiếp xúc với người nước ngoài.</w:t>
      </w:r>
    </w:p>
    <w:p w:rsidR="00FA6557" w:rsidRPr="00035E88" w:rsidRDefault="00FA6557" w:rsidP="00FA6557">
      <w:pPr>
        <w:spacing w:before="120" w:after="0" w:line="264" w:lineRule="auto"/>
        <w:ind w:firstLine="720"/>
        <w:jc w:val="both"/>
        <w:rPr>
          <w:rFonts w:ascii="Times New Roman" w:eastAsia="Times New Roman" w:hAnsi="Times New Roman"/>
          <w:noProof/>
          <w:color w:val="000000"/>
          <w:sz w:val="28"/>
          <w:szCs w:val="28"/>
          <w:lang w:val="vi-VN"/>
        </w:rPr>
      </w:pPr>
      <w:r w:rsidRPr="00035E88">
        <w:rPr>
          <w:rFonts w:ascii="Times New Roman" w:eastAsia="Times New Roman" w:hAnsi="Times New Roman"/>
          <w:noProof/>
          <w:color w:val="000000"/>
          <w:sz w:val="28"/>
          <w:szCs w:val="28"/>
        </w:rPr>
        <w:t xml:space="preserve">- </w:t>
      </w:r>
      <w:r w:rsidRPr="00035E88">
        <w:rPr>
          <w:rFonts w:ascii="Times New Roman" w:eastAsia="Times New Roman" w:hAnsi="Times New Roman"/>
          <w:noProof/>
          <w:color w:val="000000"/>
          <w:sz w:val="28"/>
          <w:szCs w:val="28"/>
          <w:lang w:val="vi-VN"/>
        </w:rPr>
        <w:t>Già làng, Trưởng bản, Người có uy tín trong đồng bào dân tộc thiểu số và miền núi.</w:t>
      </w:r>
    </w:p>
    <w:p w:rsidR="00FA6557" w:rsidRPr="00035E88" w:rsidRDefault="00FA6557" w:rsidP="00FA6557">
      <w:pPr>
        <w:spacing w:before="120" w:after="0" w:line="264" w:lineRule="auto"/>
        <w:ind w:firstLine="720"/>
        <w:jc w:val="both"/>
        <w:rPr>
          <w:rFonts w:ascii="Times New Roman" w:eastAsia="Times New Roman" w:hAnsi="Times New Roman"/>
          <w:noProof/>
          <w:color w:val="000000"/>
          <w:sz w:val="28"/>
          <w:szCs w:val="28"/>
        </w:rPr>
      </w:pPr>
      <w:r w:rsidRPr="00035E88">
        <w:rPr>
          <w:rFonts w:ascii="Times New Roman" w:eastAsia="Times New Roman" w:hAnsi="Times New Roman"/>
          <w:noProof/>
          <w:color w:val="000000"/>
          <w:sz w:val="28"/>
          <w:szCs w:val="28"/>
        </w:rPr>
        <w:t>- Các tổ chức, doanh nghiệp trên địa bàn.</w:t>
      </w:r>
    </w:p>
    <w:p w:rsidR="00FA6557" w:rsidRPr="00035E88" w:rsidRDefault="00FA6557" w:rsidP="00FA6557">
      <w:pPr>
        <w:spacing w:before="120" w:after="0" w:line="264" w:lineRule="auto"/>
        <w:ind w:firstLine="720"/>
        <w:jc w:val="both"/>
        <w:rPr>
          <w:rFonts w:ascii="Times New Roman" w:eastAsia="Times New Roman" w:hAnsi="Times New Roman"/>
          <w:noProof/>
          <w:color w:val="000000"/>
          <w:sz w:val="28"/>
          <w:szCs w:val="28"/>
          <w:lang w:val="vi-VN"/>
        </w:rPr>
      </w:pPr>
      <w:r w:rsidRPr="00035E88">
        <w:rPr>
          <w:rFonts w:ascii="Times New Roman" w:eastAsia="Times New Roman" w:hAnsi="Times New Roman"/>
          <w:noProof/>
          <w:color w:val="000000"/>
          <w:sz w:val="28"/>
          <w:szCs w:val="28"/>
        </w:rPr>
        <w:t>b) Nội dung thực hiện</w:t>
      </w:r>
      <w:r w:rsidRPr="00035E88">
        <w:rPr>
          <w:rFonts w:ascii="Times New Roman" w:eastAsia="Times New Roman" w:hAnsi="Times New Roman"/>
          <w:noProof/>
          <w:color w:val="000000"/>
          <w:sz w:val="28"/>
          <w:szCs w:val="28"/>
          <w:lang w:val="vi-VN"/>
        </w:rPr>
        <w:t>:</w:t>
      </w:r>
    </w:p>
    <w:p w:rsidR="00FA6557" w:rsidRPr="00035E88" w:rsidRDefault="00FA6557" w:rsidP="00FA6557">
      <w:pPr>
        <w:spacing w:before="120" w:after="0"/>
        <w:ind w:firstLine="720"/>
        <w:jc w:val="both"/>
        <w:rPr>
          <w:rFonts w:ascii="Times New Roman" w:eastAsia="Times New Roman" w:hAnsi="Times New Roman"/>
          <w:noProof/>
          <w:color w:val="000000"/>
          <w:sz w:val="28"/>
          <w:szCs w:val="28"/>
        </w:rPr>
      </w:pPr>
      <w:r>
        <w:rPr>
          <w:rFonts w:ascii="Times New Roman" w:eastAsia="Times New Roman" w:hAnsi="Times New Roman"/>
          <w:noProof/>
          <w:color w:val="000000"/>
          <w:sz w:val="28"/>
          <w:szCs w:val="28"/>
        </w:rPr>
        <w:t>b1)</w:t>
      </w:r>
      <w:r w:rsidRPr="00035E88">
        <w:rPr>
          <w:rFonts w:ascii="Times New Roman" w:eastAsia="Times New Roman" w:hAnsi="Times New Roman"/>
          <w:noProof/>
          <w:color w:val="000000"/>
          <w:sz w:val="28"/>
          <w:szCs w:val="28"/>
        </w:rPr>
        <w:t xml:space="preserve"> </w:t>
      </w:r>
      <w:r>
        <w:rPr>
          <w:rFonts w:ascii="Times New Roman" w:eastAsia="Times New Roman" w:hAnsi="Times New Roman"/>
          <w:noProof/>
          <w:color w:val="000000"/>
          <w:sz w:val="28"/>
          <w:szCs w:val="28"/>
        </w:rPr>
        <w:t>Xây dựng chương trình;</w:t>
      </w:r>
      <w:r w:rsidRPr="00035E88">
        <w:rPr>
          <w:rFonts w:ascii="Times New Roman" w:eastAsia="Times New Roman" w:hAnsi="Times New Roman"/>
          <w:noProof/>
          <w:color w:val="000000"/>
          <w:sz w:val="28"/>
          <w:szCs w:val="28"/>
        </w:rPr>
        <w:t xml:space="preserve"> biên soạn, </w:t>
      </w:r>
      <w:r>
        <w:rPr>
          <w:rFonts w:ascii="Times New Roman" w:eastAsia="Times New Roman" w:hAnsi="Times New Roman"/>
          <w:noProof/>
          <w:color w:val="000000"/>
          <w:sz w:val="28"/>
          <w:szCs w:val="28"/>
        </w:rPr>
        <w:t>số hóa,</w:t>
      </w:r>
      <w:r w:rsidRPr="00035E88">
        <w:rPr>
          <w:rFonts w:ascii="Times New Roman" w:eastAsia="Times New Roman" w:hAnsi="Times New Roman"/>
          <w:noProof/>
          <w:color w:val="000000"/>
          <w:sz w:val="28"/>
          <w:szCs w:val="28"/>
        </w:rPr>
        <w:t xml:space="preserve"> in, phát hành</w:t>
      </w:r>
      <w:r>
        <w:rPr>
          <w:rFonts w:ascii="Times New Roman" w:eastAsia="Times New Roman" w:hAnsi="Times New Roman"/>
          <w:noProof/>
          <w:color w:val="000000"/>
          <w:sz w:val="28"/>
          <w:szCs w:val="28"/>
        </w:rPr>
        <w:t xml:space="preserve"> </w:t>
      </w:r>
      <w:r w:rsidRPr="00035E88">
        <w:rPr>
          <w:rFonts w:ascii="Times New Roman" w:eastAsia="Times New Roman" w:hAnsi="Times New Roman"/>
          <w:noProof/>
          <w:color w:val="000000"/>
          <w:sz w:val="28"/>
          <w:szCs w:val="28"/>
        </w:rPr>
        <w:t>tài liệu phục vụ công tác bồi dưỡng, tập huấn kiến thức, kỹ năng, nghiệp vụ thông tin đối ngoại cho các lực lượng tham gia hoạt động thông tin đối ngoại khu vực biên giới.</w:t>
      </w:r>
    </w:p>
    <w:p w:rsidR="00FA6557" w:rsidRDefault="00FA6557" w:rsidP="00FA6557">
      <w:pPr>
        <w:spacing w:before="120" w:after="0"/>
        <w:ind w:firstLine="720"/>
        <w:jc w:val="both"/>
        <w:rPr>
          <w:rFonts w:ascii="Times New Roman" w:eastAsia="Times New Roman" w:hAnsi="Times New Roman"/>
          <w:noProof/>
          <w:color w:val="000000"/>
          <w:sz w:val="28"/>
          <w:szCs w:val="28"/>
        </w:rPr>
      </w:pPr>
      <w:r>
        <w:rPr>
          <w:rFonts w:ascii="Times New Roman" w:eastAsia="Times New Roman" w:hAnsi="Times New Roman"/>
          <w:noProof/>
          <w:color w:val="000000"/>
          <w:sz w:val="28"/>
          <w:szCs w:val="28"/>
        </w:rPr>
        <w:t>b2)</w:t>
      </w:r>
      <w:r w:rsidRPr="00035E88">
        <w:rPr>
          <w:rFonts w:ascii="Times New Roman" w:eastAsia="Times New Roman" w:hAnsi="Times New Roman"/>
          <w:noProof/>
          <w:color w:val="000000"/>
          <w:sz w:val="28"/>
          <w:szCs w:val="28"/>
        </w:rPr>
        <w:t xml:space="preserve"> Tổ chức các lớp bồi dưỡng, tập huấn cho các đối tượng, bao gồm hình thức trực tuyến, trực tiếp và kết hợp trực tuyến và trực tiếp. Thời gian tập huấn do các cơ quan chủ trì quyết định phù hợp v</w:t>
      </w:r>
      <w:r>
        <w:rPr>
          <w:rFonts w:ascii="Times New Roman" w:eastAsia="Times New Roman" w:hAnsi="Times New Roman"/>
          <w:noProof/>
          <w:color w:val="000000"/>
          <w:sz w:val="28"/>
          <w:szCs w:val="28"/>
        </w:rPr>
        <w:t>ớ</w:t>
      </w:r>
      <w:r w:rsidRPr="00035E88">
        <w:rPr>
          <w:rFonts w:ascii="Times New Roman" w:eastAsia="Times New Roman" w:hAnsi="Times New Roman"/>
          <w:noProof/>
          <w:color w:val="000000"/>
          <w:sz w:val="28"/>
          <w:szCs w:val="28"/>
        </w:rPr>
        <w:t xml:space="preserve">i đối tượng, nội dung tập huấn; đảm bảo thiết thực, tiết kiệm, hiệu quả, tránh hình thức. </w:t>
      </w:r>
    </w:p>
    <w:p w:rsidR="00FA6557" w:rsidRPr="00174C4F" w:rsidRDefault="00FA6557" w:rsidP="00FA6557">
      <w:pPr>
        <w:spacing w:before="120" w:after="0"/>
        <w:ind w:firstLine="720"/>
        <w:jc w:val="both"/>
        <w:rPr>
          <w:rFonts w:ascii="Times New Roman" w:eastAsia="Times New Roman" w:hAnsi="Times New Roman"/>
          <w:noProof/>
          <w:color w:val="000000"/>
          <w:sz w:val="28"/>
          <w:szCs w:val="28"/>
        </w:rPr>
      </w:pPr>
      <w:r w:rsidRPr="00174C4F">
        <w:rPr>
          <w:rFonts w:ascii="Times New Roman" w:eastAsia="Times New Roman" w:hAnsi="Times New Roman"/>
          <w:noProof/>
          <w:color w:val="000000"/>
          <w:sz w:val="28"/>
          <w:szCs w:val="28"/>
        </w:rPr>
        <w:t>4. Tổ chức các sự kiện, hội nghị, hội thảo, chương trình, giao lưu quốc tế giới thiệu về đất nước Việt Nam và thành tựu phát triển kinh tế - xã hội vùng dân tộc thiểu số và miền núi</w:t>
      </w:r>
    </w:p>
    <w:p w:rsidR="00FA6557" w:rsidRPr="00035E88" w:rsidRDefault="00FA6557" w:rsidP="00FA6557">
      <w:pPr>
        <w:spacing w:before="120" w:after="0"/>
        <w:ind w:firstLine="720"/>
        <w:jc w:val="both"/>
        <w:rPr>
          <w:rFonts w:ascii="Times New Roman" w:eastAsia="Times New Roman" w:hAnsi="Times New Roman"/>
          <w:noProof/>
          <w:color w:val="000000"/>
          <w:sz w:val="28"/>
          <w:szCs w:val="28"/>
        </w:rPr>
      </w:pPr>
      <w:r w:rsidRPr="00035E88">
        <w:rPr>
          <w:rFonts w:ascii="Times New Roman" w:eastAsia="Times New Roman" w:hAnsi="Times New Roman"/>
          <w:noProof/>
          <w:color w:val="000000"/>
          <w:sz w:val="28"/>
          <w:szCs w:val="28"/>
          <w:lang w:val="vi-VN"/>
        </w:rPr>
        <w:t>-</w:t>
      </w:r>
      <w:r w:rsidRPr="00035E88">
        <w:rPr>
          <w:rFonts w:ascii="Times New Roman" w:eastAsia="Times New Roman" w:hAnsi="Times New Roman"/>
          <w:noProof/>
          <w:color w:val="000000"/>
          <w:sz w:val="28"/>
          <w:szCs w:val="28"/>
        </w:rPr>
        <w:t xml:space="preserve"> Tổ chức tìm hiểu thực tế, trao đổi nghiệp vụ phục vụ công tác thông tin đối ngoại ở trong nước và địa bàn các nước có chung đường biên giới với Việt Nam.</w:t>
      </w:r>
    </w:p>
    <w:p w:rsidR="00FA6557" w:rsidRPr="00035E88" w:rsidRDefault="00FA6557" w:rsidP="00FA6557">
      <w:pPr>
        <w:spacing w:before="120" w:after="0"/>
        <w:ind w:firstLine="720"/>
        <w:jc w:val="both"/>
        <w:rPr>
          <w:rFonts w:ascii="Times New Roman" w:eastAsia="Times New Roman" w:hAnsi="Times New Roman"/>
          <w:noProof/>
          <w:color w:val="000000"/>
          <w:sz w:val="28"/>
          <w:szCs w:val="28"/>
        </w:rPr>
      </w:pPr>
      <w:r w:rsidRPr="00035E88">
        <w:rPr>
          <w:rFonts w:ascii="Times New Roman" w:eastAsia="Times New Roman" w:hAnsi="Times New Roman"/>
          <w:noProof/>
          <w:color w:val="000000"/>
          <w:sz w:val="28"/>
          <w:szCs w:val="28"/>
          <w:lang w:val="vi-VN"/>
        </w:rPr>
        <w:t>-</w:t>
      </w:r>
      <w:r w:rsidRPr="00035E88">
        <w:rPr>
          <w:rFonts w:ascii="Times New Roman" w:eastAsia="Times New Roman" w:hAnsi="Times New Roman"/>
          <w:noProof/>
          <w:color w:val="000000"/>
          <w:sz w:val="28"/>
          <w:szCs w:val="28"/>
        </w:rPr>
        <w:t xml:space="preserve"> Tổ chức các chương trình, sự kiện lồng ghép hoạt động thông tin đối ngoại với các hoạt động giao lưu, xúc tiến đầu tư, thương mại, du lịch, văn hóa của các tỉnh biên giới với các tỉnh bạn có chung đường biên giới nhằm tăng cường mối quan hệ hữu nghị truyền thống với các quốc gia láng giềng; giới thiệu, quảng bá những thành tựu của Việt Nam đến nhân dân các nước có chung đường biên giới, tăng cường hợp tác kinh tế giữa các tỉnh biên giới.</w:t>
      </w:r>
    </w:p>
    <w:p w:rsidR="00FA6557" w:rsidRPr="00035E88" w:rsidRDefault="00FA6557" w:rsidP="00FA6557">
      <w:pPr>
        <w:spacing w:before="120" w:after="0"/>
        <w:ind w:firstLine="720"/>
        <w:jc w:val="both"/>
        <w:rPr>
          <w:rFonts w:ascii="Times New Roman" w:eastAsia="Times New Roman" w:hAnsi="Times New Roman"/>
          <w:noProof/>
          <w:color w:val="000000"/>
          <w:sz w:val="28"/>
          <w:szCs w:val="28"/>
        </w:rPr>
      </w:pPr>
      <w:r w:rsidRPr="00035E88">
        <w:rPr>
          <w:rFonts w:ascii="Times New Roman" w:eastAsia="Times New Roman" w:hAnsi="Times New Roman"/>
          <w:noProof/>
          <w:color w:val="000000"/>
          <w:sz w:val="28"/>
          <w:szCs w:val="28"/>
          <w:lang w:val="vi-VN"/>
        </w:rPr>
        <w:t>-</w:t>
      </w:r>
      <w:r w:rsidRPr="00035E88">
        <w:rPr>
          <w:rFonts w:ascii="Times New Roman" w:eastAsia="Times New Roman" w:hAnsi="Times New Roman"/>
          <w:noProof/>
          <w:color w:val="000000"/>
          <w:sz w:val="28"/>
          <w:szCs w:val="28"/>
        </w:rPr>
        <w:t xml:space="preserve"> Tổ chức các hình thức tuyên truyền đối ngoại phù hợp nhân các dịp kỷ niệm, các sự kiện quan trọng giữa Việt Nam với các quốc gia có chung đường biên giới.</w:t>
      </w:r>
    </w:p>
    <w:p w:rsidR="00FA6557" w:rsidRPr="00035E88" w:rsidRDefault="00FA6557" w:rsidP="00FA6557">
      <w:pPr>
        <w:spacing w:before="120" w:after="0"/>
        <w:ind w:firstLine="720"/>
        <w:jc w:val="both"/>
        <w:rPr>
          <w:rFonts w:ascii="Times New Roman" w:eastAsia="Times New Roman" w:hAnsi="Times New Roman"/>
          <w:noProof/>
          <w:color w:val="000000"/>
          <w:sz w:val="28"/>
          <w:szCs w:val="28"/>
        </w:rPr>
      </w:pPr>
      <w:r w:rsidRPr="00035E88">
        <w:rPr>
          <w:rFonts w:ascii="Times New Roman" w:eastAsia="Times New Roman" w:hAnsi="Times New Roman"/>
          <w:noProof/>
          <w:color w:val="000000"/>
          <w:sz w:val="28"/>
          <w:szCs w:val="28"/>
          <w:lang w:val="vi-VN"/>
        </w:rPr>
        <w:t>-</w:t>
      </w:r>
      <w:r w:rsidRPr="00035E88">
        <w:rPr>
          <w:rFonts w:ascii="Times New Roman" w:eastAsia="Times New Roman" w:hAnsi="Times New Roman"/>
          <w:noProof/>
          <w:color w:val="000000"/>
          <w:sz w:val="28"/>
          <w:szCs w:val="28"/>
        </w:rPr>
        <w:t xml:space="preserve"> Tổ chức các hoạt động giao lưu hữu nghị quốc phòng biên giới với các nước láng giềng; giao lưu với lực lượng bảo vệ biên giới các nước có chung đường biên giới.</w:t>
      </w:r>
    </w:p>
    <w:p w:rsidR="00FA6557" w:rsidRDefault="00FA6557" w:rsidP="00FA6557">
      <w:pPr>
        <w:shd w:val="clear" w:color="auto" w:fill="FFFFFF"/>
        <w:spacing w:before="120" w:after="120" w:line="340" w:lineRule="atLeast"/>
        <w:jc w:val="both"/>
        <w:rPr>
          <w:rFonts w:ascii="Times New Roman" w:hAnsi="Times New Roman" w:cs="Times New Roman"/>
          <w:sz w:val="28"/>
          <w:szCs w:val="28"/>
        </w:rPr>
      </w:pPr>
      <w:r>
        <w:rPr>
          <w:rFonts w:ascii="Times New Roman" w:hAnsi="Times New Roman" w:cs="Times New Roman"/>
          <w:b/>
          <w:sz w:val="28"/>
          <w:szCs w:val="28"/>
        </w:rPr>
        <w:t xml:space="preserve">            Điều </w:t>
      </w:r>
      <w:r w:rsidR="00174C4F">
        <w:rPr>
          <w:rFonts w:ascii="Times New Roman" w:hAnsi="Times New Roman" w:cs="Times New Roman"/>
          <w:b/>
          <w:sz w:val="28"/>
          <w:szCs w:val="28"/>
        </w:rPr>
        <w:t>12</w:t>
      </w:r>
      <w:r>
        <w:rPr>
          <w:rFonts w:ascii="Times New Roman" w:hAnsi="Times New Roman" w:cs="Times New Roman"/>
          <w:b/>
          <w:sz w:val="28"/>
          <w:szCs w:val="28"/>
        </w:rPr>
        <w:t xml:space="preserve">. </w:t>
      </w:r>
      <w:r w:rsidRPr="00036BB0">
        <w:rPr>
          <w:rFonts w:ascii="Times New Roman" w:hAnsi="Times New Roman" w:cs="Times New Roman"/>
          <w:sz w:val="28"/>
          <w:szCs w:val="28"/>
        </w:rPr>
        <w:t xml:space="preserve">Trách nhiệm trong tổ chức thực hiện nhiệm vụ thông tin </w:t>
      </w:r>
      <w:r w:rsidRPr="00036BB0">
        <w:rPr>
          <w:rFonts w:ascii="Times New Roman" w:hAnsi="Times New Roman" w:cs="Times New Roman"/>
          <w:sz w:val="28"/>
          <w:szCs w:val="28"/>
          <w:lang w:val="vi-VN"/>
        </w:rPr>
        <w:t>đối ngoại vùng đồng bào dân tộc thiểu số và miền núi</w:t>
      </w:r>
    </w:p>
    <w:p w:rsidR="00FA6557" w:rsidRPr="00787856" w:rsidRDefault="00FA6557" w:rsidP="00FA6557">
      <w:pPr>
        <w:spacing w:before="120" w:after="0"/>
        <w:ind w:firstLine="720"/>
        <w:jc w:val="both"/>
        <w:rPr>
          <w:rFonts w:ascii="Times New Roman" w:hAnsi="Times New Roman"/>
          <w:iCs/>
          <w:color w:val="000000"/>
          <w:sz w:val="28"/>
          <w:szCs w:val="28"/>
          <w:shd w:val="clear" w:color="auto" w:fill="FFFFFF"/>
        </w:rPr>
      </w:pPr>
      <w:r w:rsidRPr="00787856">
        <w:rPr>
          <w:rFonts w:ascii="Times New Roman" w:hAnsi="Times New Roman"/>
          <w:iCs/>
          <w:color w:val="000000"/>
          <w:sz w:val="28"/>
          <w:szCs w:val="28"/>
          <w:shd w:val="clear" w:color="auto" w:fill="FFFFFF"/>
        </w:rPr>
        <w:t xml:space="preserve">1. Sản xuất các sản phẩm thông tin phục vụ công tác thông tin đối ngoại </w:t>
      </w:r>
      <w:r w:rsidRPr="00787856">
        <w:rPr>
          <w:rFonts w:ascii="Times New Roman" w:hAnsi="Times New Roman"/>
          <w:color w:val="000000"/>
          <w:sz w:val="28"/>
          <w:szCs w:val="28"/>
          <w:shd w:val="clear" w:color="auto" w:fill="FFFFFF"/>
        </w:rPr>
        <w:t>vùng đồng bào dân tộc thiểu số và miền núi</w:t>
      </w:r>
    </w:p>
    <w:p w:rsidR="00FA6557" w:rsidRDefault="00FA6557" w:rsidP="00FA6557">
      <w:pPr>
        <w:spacing w:before="120" w:after="0" w:line="288" w:lineRule="auto"/>
        <w:jc w:val="both"/>
        <w:rPr>
          <w:rFonts w:ascii="Times New Roman" w:eastAsia="Times New Roman" w:hAnsi="Times New Roman"/>
          <w:noProof/>
          <w:color w:val="000000"/>
          <w:sz w:val="28"/>
          <w:szCs w:val="28"/>
        </w:rPr>
      </w:pPr>
      <w:r w:rsidRPr="00035E88">
        <w:rPr>
          <w:rFonts w:ascii="Times New Roman" w:eastAsia="Times New Roman" w:hAnsi="Times New Roman"/>
          <w:noProof/>
          <w:color w:val="000000"/>
          <w:sz w:val="28"/>
          <w:szCs w:val="28"/>
        </w:rPr>
        <w:t xml:space="preserve">          </w:t>
      </w:r>
      <w:r>
        <w:rPr>
          <w:rFonts w:ascii="Times New Roman" w:eastAsia="Times New Roman" w:hAnsi="Times New Roman"/>
          <w:noProof/>
          <w:color w:val="000000"/>
          <w:sz w:val="28"/>
          <w:szCs w:val="28"/>
        </w:rPr>
        <w:t>a) Ở Trung ương:</w:t>
      </w:r>
    </w:p>
    <w:p w:rsidR="00FA6557" w:rsidRDefault="00FA6557" w:rsidP="00FA6557">
      <w:pPr>
        <w:spacing w:before="120" w:after="0" w:line="288" w:lineRule="auto"/>
        <w:ind w:firstLine="720"/>
        <w:jc w:val="both"/>
        <w:rPr>
          <w:rFonts w:ascii="Times New Roman" w:eastAsia="Times New Roman" w:hAnsi="Times New Roman"/>
          <w:noProof/>
          <w:color w:val="000000"/>
          <w:sz w:val="28"/>
          <w:szCs w:val="28"/>
          <w:lang w:val="vi-VN"/>
        </w:rPr>
      </w:pPr>
      <w:r>
        <w:rPr>
          <w:rFonts w:ascii="Times New Roman" w:eastAsia="Times New Roman" w:hAnsi="Times New Roman"/>
          <w:noProof/>
          <w:color w:val="000000"/>
          <w:sz w:val="28"/>
          <w:szCs w:val="28"/>
        </w:rPr>
        <w:t>C</w:t>
      </w:r>
      <w:r w:rsidRPr="00035E88">
        <w:rPr>
          <w:rFonts w:ascii="Times New Roman" w:eastAsia="Times New Roman" w:hAnsi="Times New Roman"/>
          <w:noProof/>
          <w:color w:val="000000"/>
          <w:sz w:val="28"/>
          <w:szCs w:val="28"/>
        </w:rPr>
        <w:t xml:space="preserve">ác cơ quan Trung ương: Các cơ quan được giao kinh phí thực hiện </w:t>
      </w:r>
      <w:r w:rsidRPr="00035E88">
        <w:rPr>
          <w:rFonts w:ascii="Times New Roman" w:eastAsia="Times New Roman" w:hAnsi="Times New Roman"/>
          <w:noProof/>
          <w:color w:val="000000"/>
          <w:sz w:val="28"/>
          <w:szCs w:val="28"/>
          <w:lang w:val="vi-VN"/>
        </w:rPr>
        <w:t xml:space="preserve">Tiểu </w:t>
      </w:r>
      <w:r w:rsidRPr="00035E88">
        <w:rPr>
          <w:rFonts w:ascii="Times New Roman" w:eastAsia="Times New Roman" w:hAnsi="Times New Roman"/>
          <w:noProof/>
          <w:color w:val="000000"/>
          <w:sz w:val="28"/>
          <w:szCs w:val="28"/>
        </w:rPr>
        <w:t>d</w:t>
      </w:r>
      <w:r w:rsidRPr="00035E88">
        <w:rPr>
          <w:rFonts w:ascii="Times New Roman" w:eastAsia="Times New Roman" w:hAnsi="Times New Roman"/>
          <w:noProof/>
          <w:color w:val="000000"/>
          <w:sz w:val="28"/>
          <w:szCs w:val="28"/>
          <w:lang w:val="vi-VN"/>
        </w:rPr>
        <w:t xml:space="preserve">ự án 10.1 theo quy định tại Phụ lục X kèm </w:t>
      </w:r>
      <w:r w:rsidRPr="00035E88">
        <w:rPr>
          <w:rFonts w:ascii="Times New Roman" w:eastAsia="Times New Roman" w:hAnsi="Times New Roman"/>
          <w:noProof/>
          <w:color w:val="000000"/>
          <w:sz w:val="28"/>
          <w:szCs w:val="28"/>
        </w:rPr>
        <w:t>theo Quyết định số 39/2021/QĐ-TTg ngày 30 tháng 12 năm 2021 của Thủ tướng Chính phủ quy định nguyên tắc, tiêu chí, định mức phân bổ vốn ngân sách trung ương và tỷ lệ vốn đối ứng của ngân sách địa phương thực hiện Chương trình mục tiêu quốc gia phát triển kinh tế - xã hội vùng đồng bào dân tộc thiểu số và miền núi giai đoạn 2021-2025, giai đoạn I: Từ năm 2021 đến năm 2025</w:t>
      </w:r>
      <w:r>
        <w:rPr>
          <w:rFonts w:ascii="Times New Roman" w:eastAsia="Times New Roman" w:hAnsi="Times New Roman"/>
          <w:noProof/>
          <w:color w:val="000000"/>
          <w:sz w:val="28"/>
          <w:szCs w:val="28"/>
        </w:rPr>
        <w:t>,</w:t>
      </w:r>
      <w:r w:rsidRPr="00035E88">
        <w:rPr>
          <w:rFonts w:ascii="Times New Roman" w:eastAsia="Times New Roman" w:hAnsi="Times New Roman"/>
          <w:noProof/>
          <w:color w:val="000000"/>
          <w:sz w:val="28"/>
          <w:szCs w:val="28"/>
          <w:lang w:val="vi-VN"/>
        </w:rPr>
        <w:t xml:space="preserve"> </w:t>
      </w:r>
      <w:r w:rsidRPr="00035E88">
        <w:rPr>
          <w:rFonts w:ascii="Times New Roman" w:eastAsia="Times New Roman" w:hAnsi="Times New Roman"/>
          <w:noProof/>
          <w:color w:val="000000"/>
          <w:sz w:val="28"/>
          <w:szCs w:val="28"/>
        </w:rPr>
        <w:t>có trách nhiệm</w:t>
      </w:r>
      <w:r w:rsidRPr="00035E88">
        <w:rPr>
          <w:rFonts w:ascii="Times New Roman" w:eastAsia="Times New Roman" w:hAnsi="Times New Roman"/>
          <w:noProof/>
          <w:color w:val="000000"/>
          <w:sz w:val="28"/>
          <w:szCs w:val="28"/>
          <w:lang w:val="vi-VN"/>
        </w:rPr>
        <w:t>:</w:t>
      </w:r>
    </w:p>
    <w:p w:rsidR="00FA6557" w:rsidRPr="00F64E57" w:rsidRDefault="00FA6557" w:rsidP="00FA6557">
      <w:pPr>
        <w:spacing w:before="120" w:after="0" w:line="288" w:lineRule="auto"/>
        <w:jc w:val="both"/>
        <w:rPr>
          <w:rFonts w:ascii="Times New Roman" w:eastAsia="Times New Roman" w:hAnsi="Times New Roman"/>
          <w:noProof/>
          <w:color w:val="000000"/>
          <w:sz w:val="28"/>
          <w:szCs w:val="28"/>
        </w:rPr>
      </w:pPr>
      <w:r>
        <w:rPr>
          <w:rFonts w:ascii="Times New Roman" w:eastAsia="Times New Roman" w:hAnsi="Times New Roman"/>
          <w:noProof/>
          <w:color w:val="000000"/>
          <w:sz w:val="28"/>
          <w:szCs w:val="28"/>
        </w:rPr>
        <w:t xml:space="preserve">           - Xây dựng, đề xuất kế hoạch thực hiện nhiệm vụ </w:t>
      </w:r>
      <w:r w:rsidRPr="00035E88">
        <w:rPr>
          <w:rFonts w:ascii="Times New Roman" w:eastAsia="Times New Roman" w:hAnsi="Times New Roman"/>
          <w:noProof/>
          <w:color w:val="000000"/>
          <w:sz w:val="28"/>
          <w:szCs w:val="28"/>
        </w:rPr>
        <w:t xml:space="preserve">gửi Bộ </w:t>
      </w:r>
      <w:r w:rsidR="005633AF">
        <w:rPr>
          <w:rFonts w:ascii="Times New Roman" w:eastAsia="Times New Roman" w:hAnsi="Times New Roman"/>
          <w:noProof/>
          <w:color w:val="000000"/>
          <w:sz w:val="28"/>
          <w:szCs w:val="28"/>
        </w:rPr>
        <w:t>Thông tin và Truyền thông</w:t>
      </w:r>
      <w:r>
        <w:rPr>
          <w:rFonts w:ascii="Times New Roman" w:eastAsia="Times New Roman" w:hAnsi="Times New Roman"/>
          <w:noProof/>
          <w:color w:val="000000"/>
          <w:sz w:val="28"/>
          <w:szCs w:val="28"/>
        </w:rPr>
        <w:t xml:space="preserve"> tổng hợp, báo cáo theo quy định (theo </w:t>
      </w:r>
      <w:r w:rsidRPr="00035E88">
        <w:rPr>
          <w:rFonts w:ascii="Times New Roman" w:eastAsia="Times New Roman" w:hAnsi="Times New Roman"/>
          <w:noProof/>
          <w:color w:val="000000"/>
          <w:sz w:val="28"/>
          <w:szCs w:val="28"/>
        </w:rPr>
        <w:t>Biểu mẫu đính kè</w:t>
      </w:r>
      <w:r>
        <w:rPr>
          <w:rFonts w:ascii="Times New Roman" w:eastAsia="Times New Roman" w:hAnsi="Times New Roman"/>
          <w:noProof/>
          <w:color w:val="000000"/>
          <w:sz w:val="28"/>
          <w:szCs w:val="28"/>
        </w:rPr>
        <w:t>m Văn bản này)</w:t>
      </w:r>
    </w:p>
    <w:p w:rsidR="00FA6557" w:rsidRPr="00035E88" w:rsidRDefault="00FA6557" w:rsidP="00FA6557">
      <w:pPr>
        <w:spacing w:before="120" w:after="0" w:line="288" w:lineRule="auto"/>
        <w:jc w:val="both"/>
        <w:rPr>
          <w:rFonts w:ascii="Times New Roman" w:eastAsia="Times New Roman" w:hAnsi="Times New Roman"/>
          <w:noProof/>
          <w:color w:val="000000"/>
          <w:sz w:val="28"/>
          <w:szCs w:val="28"/>
        </w:rPr>
      </w:pPr>
      <w:r w:rsidRPr="00035E88">
        <w:rPr>
          <w:rFonts w:ascii="Times New Roman" w:eastAsia="Times New Roman" w:hAnsi="Times New Roman"/>
          <w:noProof/>
          <w:color w:val="000000"/>
          <w:sz w:val="28"/>
          <w:szCs w:val="28"/>
          <w:lang w:val="vi-VN"/>
        </w:rPr>
        <w:t xml:space="preserve">         </w:t>
      </w:r>
      <w:r w:rsidRPr="00035E88">
        <w:rPr>
          <w:rFonts w:ascii="Times New Roman" w:eastAsia="Times New Roman" w:hAnsi="Times New Roman"/>
          <w:noProof/>
          <w:color w:val="000000"/>
          <w:sz w:val="28"/>
          <w:szCs w:val="28"/>
        </w:rPr>
        <w:t xml:space="preserve"> </w:t>
      </w:r>
      <w:r>
        <w:rPr>
          <w:rFonts w:ascii="Times New Roman" w:eastAsia="Times New Roman" w:hAnsi="Times New Roman"/>
          <w:noProof/>
          <w:color w:val="000000"/>
          <w:sz w:val="28"/>
          <w:szCs w:val="28"/>
        </w:rPr>
        <w:t>-</w:t>
      </w:r>
      <w:r w:rsidRPr="00035E88">
        <w:rPr>
          <w:rFonts w:ascii="Times New Roman" w:eastAsia="Times New Roman" w:hAnsi="Times New Roman"/>
          <w:noProof/>
          <w:color w:val="000000"/>
          <w:sz w:val="28"/>
          <w:szCs w:val="28"/>
          <w:lang w:val="vi-VN"/>
        </w:rPr>
        <w:t xml:space="preserve"> Tổ chức triển khai thực hiện nhiệm vụ theo quy định hiện hành</w:t>
      </w:r>
      <w:r w:rsidRPr="00035E88">
        <w:rPr>
          <w:rFonts w:ascii="Times New Roman" w:eastAsia="Times New Roman" w:hAnsi="Times New Roman"/>
          <w:noProof/>
          <w:color w:val="000000"/>
          <w:sz w:val="28"/>
          <w:szCs w:val="28"/>
        </w:rPr>
        <w:t xml:space="preserve">; </w:t>
      </w:r>
    </w:p>
    <w:p w:rsidR="00FA6557" w:rsidRPr="00035E88" w:rsidRDefault="00FA6557" w:rsidP="00FA6557">
      <w:pPr>
        <w:spacing w:before="120" w:after="0" w:line="288" w:lineRule="auto"/>
        <w:jc w:val="both"/>
        <w:rPr>
          <w:rFonts w:ascii="Times New Roman" w:eastAsia="Times New Roman" w:hAnsi="Times New Roman"/>
          <w:noProof/>
          <w:color w:val="000000"/>
          <w:sz w:val="28"/>
          <w:szCs w:val="28"/>
          <w:lang w:val="vi-VN"/>
        </w:rPr>
      </w:pPr>
      <w:r w:rsidRPr="00035E88">
        <w:rPr>
          <w:rFonts w:ascii="Times New Roman" w:eastAsia="Times New Roman" w:hAnsi="Times New Roman"/>
          <w:noProof/>
          <w:color w:val="000000"/>
          <w:sz w:val="28"/>
          <w:szCs w:val="28"/>
        </w:rPr>
        <w:tab/>
      </w:r>
      <w:r>
        <w:rPr>
          <w:rFonts w:ascii="Times New Roman" w:eastAsia="Times New Roman" w:hAnsi="Times New Roman"/>
          <w:noProof/>
          <w:color w:val="000000"/>
          <w:sz w:val="28"/>
          <w:szCs w:val="28"/>
        </w:rPr>
        <w:t>-</w:t>
      </w:r>
      <w:r w:rsidRPr="00035E88">
        <w:rPr>
          <w:rFonts w:ascii="Times New Roman" w:eastAsia="Times New Roman" w:hAnsi="Times New Roman"/>
          <w:noProof/>
          <w:color w:val="000000"/>
          <w:sz w:val="28"/>
          <w:szCs w:val="28"/>
        </w:rPr>
        <w:t xml:space="preserve"> Báo cáo kết quả thực hiện </w:t>
      </w:r>
      <w:r>
        <w:rPr>
          <w:rFonts w:ascii="Times New Roman" w:eastAsia="Times New Roman" w:hAnsi="Times New Roman"/>
          <w:noProof/>
          <w:color w:val="000000"/>
          <w:sz w:val="28"/>
          <w:szCs w:val="28"/>
        </w:rPr>
        <w:t xml:space="preserve">cho Bộ </w:t>
      </w:r>
      <w:r w:rsidR="005633AF">
        <w:rPr>
          <w:rFonts w:ascii="Times New Roman" w:eastAsia="Times New Roman" w:hAnsi="Times New Roman"/>
          <w:noProof/>
          <w:color w:val="000000"/>
          <w:sz w:val="28"/>
          <w:szCs w:val="28"/>
        </w:rPr>
        <w:t>Thông tin và Truyền thông</w:t>
      </w:r>
      <w:r>
        <w:rPr>
          <w:rFonts w:ascii="Times New Roman" w:eastAsia="Times New Roman" w:hAnsi="Times New Roman"/>
          <w:noProof/>
          <w:color w:val="000000"/>
          <w:sz w:val="28"/>
          <w:szCs w:val="28"/>
        </w:rPr>
        <w:t xml:space="preserve"> </w:t>
      </w:r>
      <w:r w:rsidRPr="00035E88">
        <w:rPr>
          <w:rFonts w:ascii="Times New Roman" w:eastAsia="Times New Roman" w:hAnsi="Times New Roman"/>
          <w:noProof/>
          <w:color w:val="000000"/>
          <w:sz w:val="28"/>
          <w:szCs w:val="28"/>
        </w:rPr>
        <w:t>để tổng hợp</w:t>
      </w:r>
      <w:r>
        <w:rPr>
          <w:rFonts w:ascii="Times New Roman" w:eastAsia="Times New Roman" w:hAnsi="Times New Roman"/>
          <w:noProof/>
          <w:color w:val="000000"/>
          <w:sz w:val="28"/>
          <w:szCs w:val="28"/>
        </w:rPr>
        <w:t>, báo cáo theo quy định</w:t>
      </w:r>
      <w:r w:rsidRPr="00035E88">
        <w:rPr>
          <w:rFonts w:ascii="Times New Roman" w:eastAsia="Times New Roman" w:hAnsi="Times New Roman"/>
          <w:noProof/>
          <w:color w:val="000000"/>
          <w:sz w:val="28"/>
          <w:szCs w:val="28"/>
        </w:rPr>
        <w:t>;</w:t>
      </w:r>
    </w:p>
    <w:p w:rsidR="00FA6557" w:rsidRPr="00035E88" w:rsidRDefault="00FA6557" w:rsidP="00FA6557">
      <w:pPr>
        <w:spacing w:before="120" w:after="0" w:line="264" w:lineRule="auto"/>
        <w:jc w:val="both"/>
        <w:rPr>
          <w:rFonts w:ascii="Times New Roman" w:eastAsia="Times New Roman" w:hAnsi="Times New Roman"/>
          <w:noProof/>
          <w:color w:val="000000"/>
          <w:sz w:val="28"/>
          <w:szCs w:val="28"/>
        </w:rPr>
      </w:pPr>
      <w:r w:rsidRPr="00035E88">
        <w:rPr>
          <w:rFonts w:ascii="Times New Roman" w:eastAsia="Times New Roman" w:hAnsi="Times New Roman"/>
          <w:noProof/>
          <w:color w:val="000000"/>
          <w:sz w:val="28"/>
          <w:szCs w:val="28"/>
        </w:rPr>
        <w:t xml:space="preserve">         </w:t>
      </w:r>
      <w:r>
        <w:rPr>
          <w:rFonts w:ascii="Times New Roman" w:eastAsia="Times New Roman" w:hAnsi="Times New Roman"/>
          <w:noProof/>
          <w:color w:val="000000"/>
          <w:sz w:val="28"/>
          <w:szCs w:val="28"/>
        </w:rPr>
        <w:t>-</w:t>
      </w:r>
      <w:r w:rsidRPr="00035E88">
        <w:rPr>
          <w:rFonts w:ascii="Times New Roman" w:eastAsia="Times New Roman" w:hAnsi="Times New Roman"/>
          <w:noProof/>
          <w:color w:val="000000"/>
          <w:sz w:val="28"/>
          <w:szCs w:val="28"/>
        </w:rPr>
        <w:t xml:space="preserve"> Gửi sản phẩm thông tin đối ngoại đã hoàn thành (dưới dạng số hóa) về Bộ </w:t>
      </w:r>
      <w:r w:rsidR="005633AF">
        <w:rPr>
          <w:rFonts w:ascii="Times New Roman" w:eastAsia="Times New Roman" w:hAnsi="Times New Roman"/>
          <w:noProof/>
          <w:color w:val="000000"/>
          <w:sz w:val="28"/>
          <w:szCs w:val="28"/>
        </w:rPr>
        <w:t>Thông tin và Truyền thông</w:t>
      </w:r>
      <w:r w:rsidRPr="00035E88">
        <w:rPr>
          <w:rFonts w:ascii="Times New Roman" w:eastAsia="Times New Roman" w:hAnsi="Times New Roman"/>
          <w:noProof/>
          <w:color w:val="000000"/>
          <w:sz w:val="28"/>
          <w:szCs w:val="28"/>
        </w:rPr>
        <w:t xml:space="preserve"> (Cục Thông tin đối ngoại) để đưa vào cơ sở dữ liệu phục vụ công tác thông tin đối ngoại khu vực biên giới.</w:t>
      </w:r>
    </w:p>
    <w:p w:rsidR="00FA6557" w:rsidRPr="00035E88" w:rsidRDefault="00FA6557" w:rsidP="00FA6557">
      <w:pPr>
        <w:spacing w:before="120" w:after="0" w:line="264" w:lineRule="auto"/>
        <w:jc w:val="both"/>
        <w:rPr>
          <w:rFonts w:ascii="Times New Roman" w:eastAsia="Times New Roman" w:hAnsi="Times New Roman"/>
          <w:noProof/>
          <w:color w:val="000000"/>
          <w:sz w:val="28"/>
          <w:szCs w:val="28"/>
        </w:rPr>
      </w:pPr>
      <w:r w:rsidRPr="00035E88">
        <w:rPr>
          <w:rFonts w:ascii="Times New Roman" w:eastAsia="Times New Roman" w:hAnsi="Times New Roman"/>
          <w:noProof/>
          <w:color w:val="000000"/>
          <w:sz w:val="28"/>
          <w:szCs w:val="28"/>
        </w:rPr>
        <w:t xml:space="preserve">          </w:t>
      </w:r>
      <w:r>
        <w:rPr>
          <w:rFonts w:ascii="Times New Roman" w:eastAsia="Times New Roman" w:hAnsi="Times New Roman"/>
          <w:noProof/>
          <w:color w:val="000000"/>
          <w:sz w:val="28"/>
          <w:szCs w:val="28"/>
        </w:rPr>
        <w:t>b)</w:t>
      </w:r>
      <w:r w:rsidRPr="00035E88">
        <w:rPr>
          <w:rFonts w:ascii="Times New Roman" w:eastAsia="Times New Roman" w:hAnsi="Times New Roman"/>
          <w:noProof/>
          <w:color w:val="000000"/>
          <w:sz w:val="28"/>
          <w:szCs w:val="28"/>
        </w:rPr>
        <w:t xml:space="preserve"> Ở địa phương: </w:t>
      </w:r>
    </w:p>
    <w:p w:rsidR="00FA6557" w:rsidRPr="00035E88" w:rsidRDefault="00FA6557" w:rsidP="00FA6557">
      <w:pPr>
        <w:spacing w:before="120" w:after="0" w:line="264" w:lineRule="auto"/>
        <w:jc w:val="both"/>
        <w:rPr>
          <w:rFonts w:ascii="Times New Roman" w:eastAsia="Times New Roman" w:hAnsi="Times New Roman"/>
          <w:noProof/>
          <w:color w:val="000000"/>
          <w:sz w:val="28"/>
          <w:szCs w:val="28"/>
        </w:rPr>
      </w:pPr>
      <w:r w:rsidRPr="00035E88">
        <w:rPr>
          <w:rFonts w:ascii="Times New Roman" w:eastAsia="Times New Roman" w:hAnsi="Times New Roman"/>
          <w:noProof/>
          <w:color w:val="000000"/>
          <w:sz w:val="28"/>
          <w:szCs w:val="28"/>
          <w:lang w:val="vi-VN"/>
        </w:rPr>
        <w:t xml:space="preserve">           </w:t>
      </w:r>
      <w:r w:rsidRPr="00035E88">
        <w:rPr>
          <w:rFonts w:ascii="Times New Roman" w:eastAsia="Times New Roman" w:hAnsi="Times New Roman"/>
          <w:noProof/>
          <w:color w:val="000000"/>
          <w:sz w:val="28"/>
          <w:szCs w:val="28"/>
        </w:rPr>
        <w:t xml:space="preserve">Căn cứ nguồn kinh phí của Chương trình do Trung ương phân bổ và nguồn kinh phí đối ứng của địa phương, chỉ đạo Sở </w:t>
      </w:r>
      <w:r>
        <w:rPr>
          <w:rFonts w:ascii="Times New Roman" w:eastAsia="Times New Roman" w:hAnsi="Times New Roman"/>
          <w:noProof/>
          <w:color w:val="000000"/>
          <w:sz w:val="28"/>
          <w:szCs w:val="28"/>
        </w:rPr>
        <w:t>Thông tin và Truyền thông</w:t>
      </w:r>
      <w:r w:rsidRPr="00035E88">
        <w:rPr>
          <w:rFonts w:ascii="Times New Roman" w:eastAsia="Times New Roman" w:hAnsi="Times New Roman"/>
          <w:noProof/>
          <w:color w:val="000000"/>
          <w:sz w:val="28"/>
          <w:szCs w:val="28"/>
        </w:rPr>
        <w:t xml:space="preserve"> phối hợp với cơ quan có chức năng tham mưu cho </w:t>
      </w:r>
      <w:r w:rsidR="005633AF">
        <w:rPr>
          <w:rFonts w:ascii="Times New Roman" w:eastAsia="Times New Roman" w:hAnsi="Times New Roman"/>
          <w:noProof/>
          <w:color w:val="000000"/>
          <w:sz w:val="28"/>
          <w:szCs w:val="28"/>
          <w:lang w:val="en-GB"/>
        </w:rPr>
        <w:t>Ủy ban nhân dân</w:t>
      </w:r>
      <w:r w:rsidRPr="00035E88">
        <w:rPr>
          <w:rFonts w:ascii="Times New Roman" w:eastAsia="Times New Roman" w:hAnsi="Times New Roman"/>
          <w:noProof/>
          <w:color w:val="000000"/>
          <w:sz w:val="28"/>
          <w:szCs w:val="28"/>
        </w:rPr>
        <w:t xml:space="preserve"> cấp tỉnh quản lý nhà nước về công tác dân tộc:</w:t>
      </w:r>
    </w:p>
    <w:p w:rsidR="00FA6557" w:rsidRPr="00F6653A" w:rsidRDefault="00FA6557" w:rsidP="00FA6557">
      <w:pPr>
        <w:spacing w:before="120" w:after="0" w:line="264" w:lineRule="auto"/>
        <w:jc w:val="both"/>
        <w:rPr>
          <w:rFonts w:ascii="Times New Roman" w:eastAsia="Times New Roman" w:hAnsi="Times New Roman"/>
          <w:noProof/>
          <w:color w:val="000000"/>
          <w:sz w:val="28"/>
          <w:szCs w:val="28"/>
        </w:rPr>
      </w:pPr>
      <w:r w:rsidRPr="00035E88">
        <w:rPr>
          <w:rFonts w:ascii="Times New Roman" w:eastAsia="Times New Roman" w:hAnsi="Times New Roman"/>
          <w:noProof/>
          <w:color w:val="000000"/>
          <w:sz w:val="28"/>
          <w:szCs w:val="28"/>
        </w:rPr>
        <w:t xml:space="preserve">         </w:t>
      </w:r>
      <w:r>
        <w:rPr>
          <w:rFonts w:ascii="Times New Roman" w:eastAsia="Times New Roman" w:hAnsi="Times New Roman"/>
          <w:noProof/>
          <w:color w:val="000000"/>
          <w:sz w:val="28"/>
          <w:szCs w:val="28"/>
        </w:rPr>
        <w:t>-</w:t>
      </w:r>
      <w:r w:rsidRPr="00035E88">
        <w:rPr>
          <w:rFonts w:ascii="Times New Roman" w:eastAsia="Times New Roman" w:hAnsi="Times New Roman"/>
          <w:noProof/>
          <w:color w:val="000000"/>
          <w:sz w:val="28"/>
          <w:szCs w:val="28"/>
        </w:rPr>
        <w:t xml:space="preserve"> </w:t>
      </w:r>
      <w:r w:rsidRPr="00035E88">
        <w:rPr>
          <w:rFonts w:ascii="Times New Roman" w:eastAsia="Times New Roman" w:hAnsi="Times New Roman"/>
          <w:noProof/>
          <w:color w:val="000000"/>
          <w:sz w:val="28"/>
          <w:szCs w:val="28"/>
          <w:lang w:val="vi-VN"/>
        </w:rPr>
        <w:t xml:space="preserve">Tham mưu cho </w:t>
      </w:r>
      <w:r w:rsidR="005633AF">
        <w:rPr>
          <w:rFonts w:ascii="Times New Roman" w:eastAsia="Times New Roman" w:hAnsi="Times New Roman"/>
          <w:noProof/>
          <w:color w:val="000000"/>
          <w:sz w:val="28"/>
          <w:szCs w:val="28"/>
          <w:lang w:val="en-GB"/>
        </w:rPr>
        <w:t>Ủy ban nhân dân</w:t>
      </w:r>
      <w:r w:rsidRPr="00035E88">
        <w:rPr>
          <w:rFonts w:ascii="Times New Roman" w:eastAsia="Times New Roman" w:hAnsi="Times New Roman"/>
          <w:noProof/>
          <w:color w:val="000000"/>
          <w:sz w:val="28"/>
          <w:szCs w:val="28"/>
          <w:lang w:val="vi-VN"/>
        </w:rPr>
        <w:t xml:space="preserve"> </w:t>
      </w:r>
      <w:r>
        <w:rPr>
          <w:rFonts w:ascii="Times New Roman" w:eastAsia="Times New Roman" w:hAnsi="Times New Roman"/>
          <w:noProof/>
          <w:color w:val="000000"/>
          <w:sz w:val="28"/>
          <w:szCs w:val="28"/>
        </w:rPr>
        <w:t xml:space="preserve">cấp </w:t>
      </w:r>
      <w:r w:rsidRPr="00035E88">
        <w:rPr>
          <w:rFonts w:ascii="Times New Roman" w:eastAsia="Times New Roman" w:hAnsi="Times New Roman"/>
          <w:noProof/>
          <w:color w:val="000000"/>
          <w:sz w:val="28"/>
          <w:szCs w:val="28"/>
          <w:lang w:val="vi-VN"/>
        </w:rPr>
        <w:t>tỉnh về công tác t</w:t>
      </w:r>
      <w:r w:rsidRPr="00035E88">
        <w:rPr>
          <w:rFonts w:ascii="Times New Roman" w:eastAsia="Times New Roman" w:hAnsi="Times New Roman"/>
          <w:noProof/>
          <w:color w:val="000000"/>
          <w:sz w:val="28"/>
          <w:szCs w:val="28"/>
        </w:rPr>
        <w:t xml:space="preserve">ổ chức triển khai xây dựng, trình cấp có thẩm quyền </w:t>
      </w:r>
      <w:r>
        <w:rPr>
          <w:rFonts w:ascii="Times New Roman" w:eastAsia="Times New Roman" w:hAnsi="Times New Roman"/>
          <w:noProof/>
          <w:color w:val="000000"/>
          <w:sz w:val="28"/>
          <w:szCs w:val="28"/>
        </w:rPr>
        <w:t xml:space="preserve">tại đia phương xem xét, </w:t>
      </w:r>
      <w:r w:rsidRPr="00035E88">
        <w:rPr>
          <w:rFonts w:ascii="Times New Roman" w:eastAsia="Times New Roman" w:hAnsi="Times New Roman"/>
          <w:noProof/>
          <w:color w:val="000000"/>
          <w:sz w:val="28"/>
          <w:szCs w:val="28"/>
        </w:rPr>
        <w:t>phê duyệt kế hoạch</w:t>
      </w:r>
      <w:r w:rsidRPr="00035E88">
        <w:rPr>
          <w:rFonts w:ascii="Times New Roman" w:eastAsia="Times New Roman" w:hAnsi="Times New Roman"/>
          <w:noProof/>
          <w:color w:val="000000"/>
          <w:sz w:val="28"/>
          <w:szCs w:val="28"/>
          <w:lang w:val="vi-VN"/>
        </w:rPr>
        <w:t xml:space="preserve"> thực hiện nhiệm vụ;</w:t>
      </w:r>
      <w:r>
        <w:rPr>
          <w:rFonts w:ascii="Times New Roman" w:eastAsia="Times New Roman" w:hAnsi="Times New Roman"/>
          <w:noProof/>
          <w:color w:val="000000"/>
          <w:sz w:val="28"/>
          <w:szCs w:val="28"/>
        </w:rPr>
        <w:t xml:space="preserve"> </w:t>
      </w:r>
      <w:r>
        <w:rPr>
          <w:rFonts w:ascii="Times New Roman" w:eastAsia="Times New Roman" w:hAnsi="Times New Roman"/>
          <w:noProof/>
          <w:color w:val="000000"/>
          <w:sz w:val="28"/>
          <w:szCs w:val="28"/>
          <w:lang w:val="en-GB"/>
        </w:rPr>
        <w:t xml:space="preserve">gửi kế hoạch thực hiện nhiệm vụ cho </w:t>
      </w:r>
      <w:r w:rsidRPr="00035E88">
        <w:rPr>
          <w:rFonts w:ascii="Times New Roman" w:eastAsia="Times New Roman" w:hAnsi="Times New Roman"/>
          <w:noProof/>
          <w:color w:val="000000"/>
          <w:sz w:val="28"/>
          <w:szCs w:val="28"/>
          <w:lang w:val="en-GB"/>
        </w:rPr>
        <w:t xml:space="preserve">Bộ </w:t>
      </w:r>
      <w:r w:rsidR="005633AF">
        <w:rPr>
          <w:rFonts w:ascii="Times New Roman" w:eastAsia="Times New Roman" w:hAnsi="Times New Roman"/>
          <w:noProof/>
          <w:color w:val="000000"/>
          <w:sz w:val="28"/>
          <w:szCs w:val="28"/>
        </w:rPr>
        <w:t>Thông tin và Truyền thông</w:t>
      </w:r>
      <w:r>
        <w:rPr>
          <w:rFonts w:ascii="Times New Roman" w:eastAsia="Times New Roman" w:hAnsi="Times New Roman"/>
          <w:noProof/>
          <w:color w:val="000000"/>
          <w:sz w:val="28"/>
          <w:szCs w:val="28"/>
          <w:lang w:val="en-GB"/>
        </w:rPr>
        <w:t xml:space="preserve"> tổng hợp, báo cáo kế hoạch thực hiện nhiệm vụ theo quy định </w:t>
      </w:r>
      <w:r>
        <w:rPr>
          <w:rFonts w:ascii="Times New Roman" w:eastAsia="Times New Roman" w:hAnsi="Times New Roman"/>
          <w:noProof/>
          <w:color w:val="000000"/>
          <w:sz w:val="28"/>
          <w:szCs w:val="28"/>
        </w:rPr>
        <w:t xml:space="preserve">(theo </w:t>
      </w:r>
      <w:r w:rsidRPr="00035E88">
        <w:rPr>
          <w:rFonts w:ascii="Times New Roman" w:eastAsia="Times New Roman" w:hAnsi="Times New Roman"/>
          <w:noProof/>
          <w:color w:val="000000"/>
          <w:sz w:val="28"/>
          <w:szCs w:val="28"/>
        </w:rPr>
        <w:t>Biểu mẫu đính kè</w:t>
      </w:r>
      <w:r>
        <w:rPr>
          <w:rFonts w:ascii="Times New Roman" w:eastAsia="Times New Roman" w:hAnsi="Times New Roman"/>
          <w:noProof/>
          <w:color w:val="000000"/>
          <w:sz w:val="28"/>
          <w:szCs w:val="28"/>
        </w:rPr>
        <w:t>m Văn bản này)</w:t>
      </w:r>
      <w:r>
        <w:rPr>
          <w:rFonts w:ascii="Times New Roman" w:eastAsia="Times New Roman" w:hAnsi="Times New Roman"/>
          <w:noProof/>
          <w:color w:val="000000"/>
          <w:sz w:val="28"/>
          <w:szCs w:val="28"/>
          <w:lang w:val="en-GB"/>
        </w:rPr>
        <w:t>.</w:t>
      </w:r>
    </w:p>
    <w:p w:rsidR="00FA6557" w:rsidRPr="00035E88" w:rsidRDefault="00FA6557" w:rsidP="00FA6557">
      <w:pPr>
        <w:spacing w:before="120" w:after="0" w:line="264" w:lineRule="auto"/>
        <w:jc w:val="both"/>
        <w:rPr>
          <w:rFonts w:ascii="Times New Roman" w:eastAsia="Times New Roman" w:hAnsi="Times New Roman"/>
          <w:noProof/>
          <w:color w:val="000000"/>
          <w:sz w:val="28"/>
          <w:szCs w:val="28"/>
        </w:rPr>
      </w:pPr>
      <w:r w:rsidRPr="00035E88">
        <w:rPr>
          <w:rFonts w:ascii="Times New Roman" w:eastAsia="Times New Roman" w:hAnsi="Times New Roman"/>
          <w:noProof/>
          <w:color w:val="000000"/>
          <w:sz w:val="28"/>
          <w:szCs w:val="28"/>
        </w:rPr>
        <w:t xml:space="preserve">          </w:t>
      </w:r>
      <w:r>
        <w:rPr>
          <w:rFonts w:ascii="Times New Roman" w:eastAsia="Times New Roman" w:hAnsi="Times New Roman"/>
          <w:noProof/>
          <w:color w:val="000000"/>
          <w:sz w:val="28"/>
          <w:szCs w:val="28"/>
        </w:rPr>
        <w:t>-</w:t>
      </w:r>
      <w:r w:rsidRPr="00035E88">
        <w:rPr>
          <w:rFonts w:ascii="Times New Roman" w:eastAsia="Times New Roman" w:hAnsi="Times New Roman"/>
          <w:noProof/>
          <w:color w:val="000000"/>
          <w:sz w:val="28"/>
          <w:szCs w:val="28"/>
        </w:rPr>
        <w:t xml:space="preserve"> </w:t>
      </w:r>
      <w:r w:rsidRPr="00035E88">
        <w:rPr>
          <w:rFonts w:ascii="Times New Roman" w:eastAsia="Times New Roman" w:hAnsi="Times New Roman"/>
          <w:noProof/>
          <w:color w:val="000000"/>
          <w:sz w:val="28"/>
          <w:szCs w:val="28"/>
          <w:lang w:val="vi-VN"/>
        </w:rPr>
        <w:t>Tổng hợp</w:t>
      </w:r>
      <w:r>
        <w:rPr>
          <w:rFonts w:ascii="Times New Roman" w:eastAsia="Times New Roman" w:hAnsi="Times New Roman"/>
          <w:noProof/>
          <w:color w:val="000000"/>
          <w:sz w:val="28"/>
          <w:szCs w:val="28"/>
        </w:rPr>
        <w:t>, báo cáo</w:t>
      </w:r>
      <w:r w:rsidRPr="00035E88">
        <w:rPr>
          <w:rFonts w:ascii="Times New Roman" w:eastAsia="Times New Roman" w:hAnsi="Times New Roman"/>
          <w:noProof/>
          <w:color w:val="000000"/>
          <w:sz w:val="28"/>
          <w:szCs w:val="28"/>
          <w:lang w:val="vi-VN"/>
        </w:rPr>
        <w:t xml:space="preserve"> kết quả thực hiện</w:t>
      </w:r>
      <w:r w:rsidRPr="00035E88">
        <w:rPr>
          <w:rFonts w:ascii="Times New Roman" w:eastAsia="Times New Roman" w:hAnsi="Times New Roman"/>
          <w:noProof/>
          <w:color w:val="000000"/>
          <w:sz w:val="28"/>
          <w:szCs w:val="28"/>
          <w:lang w:val="en-GB"/>
        </w:rPr>
        <w:t xml:space="preserve"> </w:t>
      </w:r>
      <w:r>
        <w:rPr>
          <w:rFonts w:ascii="Times New Roman" w:eastAsia="Times New Roman" w:hAnsi="Times New Roman"/>
          <w:noProof/>
          <w:color w:val="000000"/>
          <w:sz w:val="28"/>
          <w:szCs w:val="28"/>
          <w:lang w:val="en-GB"/>
        </w:rPr>
        <w:t xml:space="preserve">nhiệm vụ cho </w:t>
      </w:r>
      <w:r w:rsidRPr="00035E88">
        <w:rPr>
          <w:rFonts w:ascii="Times New Roman" w:eastAsia="Times New Roman" w:hAnsi="Times New Roman"/>
          <w:noProof/>
          <w:color w:val="000000"/>
          <w:sz w:val="28"/>
          <w:szCs w:val="28"/>
          <w:lang w:val="en-GB"/>
        </w:rPr>
        <w:t xml:space="preserve">Bộ </w:t>
      </w:r>
      <w:r w:rsidR="005633AF">
        <w:rPr>
          <w:rFonts w:ascii="Times New Roman" w:eastAsia="Times New Roman" w:hAnsi="Times New Roman"/>
          <w:noProof/>
          <w:color w:val="000000"/>
          <w:sz w:val="28"/>
          <w:szCs w:val="28"/>
        </w:rPr>
        <w:t>Thông tin và Truyền thông</w:t>
      </w:r>
      <w:r>
        <w:rPr>
          <w:rFonts w:ascii="Times New Roman" w:eastAsia="Times New Roman" w:hAnsi="Times New Roman"/>
          <w:noProof/>
          <w:color w:val="000000"/>
          <w:sz w:val="28"/>
          <w:szCs w:val="28"/>
          <w:lang w:val="en-GB"/>
        </w:rPr>
        <w:t xml:space="preserve"> để tổng hợp, báo cáo theo quy định</w:t>
      </w:r>
      <w:r>
        <w:rPr>
          <w:rFonts w:ascii="Times New Roman" w:eastAsia="Times New Roman" w:hAnsi="Times New Roman"/>
          <w:noProof/>
          <w:color w:val="000000"/>
          <w:sz w:val="28"/>
          <w:szCs w:val="28"/>
        </w:rPr>
        <w:t>.</w:t>
      </w:r>
    </w:p>
    <w:p w:rsidR="00FA6557" w:rsidRPr="00035E88" w:rsidRDefault="00FA6557" w:rsidP="00FA6557">
      <w:pPr>
        <w:spacing w:before="120" w:after="0" w:line="264" w:lineRule="auto"/>
        <w:ind w:firstLine="720"/>
        <w:jc w:val="both"/>
        <w:rPr>
          <w:rFonts w:ascii="Times New Roman" w:eastAsia="Times New Roman" w:hAnsi="Times New Roman"/>
          <w:noProof/>
          <w:color w:val="000000"/>
          <w:sz w:val="28"/>
          <w:szCs w:val="28"/>
        </w:rPr>
      </w:pPr>
      <w:r>
        <w:rPr>
          <w:rFonts w:ascii="Times New Roman" w:eastAsia="Times New Roman" w:hAnsi="Times New Roman"/>
          <w:noProof/>
          <w:color w:val="000000"/>
          <w:sz w:val="28"/>
          <w:szCs w:val="28"/>
          <w:lang w:val="en-GB"/>
        </w:rPr>
        <w:t>-</w:t>
      </w:r>
      <w:r w:rsidRPr="00035E88">
        <w:rPr>
          <w:rFonts w:ascii="Times New Roman" w:eastAsia="Times New Roman" w:hAnsi="Times New Roman"/>
          <w:noProof/>
          <w:color w:val="000000"/>
          <w:sz w:val="28"/>
          <w:szCs w:val="28"/>
          <w:lang w:val="en-GB"/>
        </w:rPr>
        <w:t xml:space="preserve"> G</w:t>
      </w:r>
      <w:r w:rsidRPr="00035E88">
        <w:rPr>
          <w:rFonts w:ascii="Times New Roman" w:eastAsia="Times New Roman" w:hAnsi="Times New Roman"/>
          <w:noProof/>
          <w:color w:val="000000"/>
          <w:sz w:val="28"/>
          <w:szCs w:val="28"/>
        </w:rPr>
        <w:t xml:space="preserve">ửi sản phẩm thông tin đối ngoại đã hoàn thành (dưới dạng số hóa) về Bộ </w:t>
      </w:r>
      <w:r w:rsidR="005633AF">
        <w:rPr>
          <w:rFonts w:ascii="Times New Roman" w:eastAsia="Times New Roman" w:hAnsi="Times New Roman"/>
          <w:noProof/>
          <w:color w:val="000000"/>
          <w:sz w:val="28"/>
          <w:szCs w:val="28"/>
        </w:rPr>
        <w:t>Thông tin và Truyền thông</w:t>
      </w:r>
      <w:r w:rsidRPr="00035E88">
        <w:rPr>
          <w:rFonts w:ascii="Times New Roman" w:eastAsia="Times New Roman" w:hAnsi="Times New Roman"/>
          <w:noProof/>
          <w:color w:val="000000"/>
          <w:sz w:val="28"/>
          <w:szCs w:val="28"/>
        </w:rPr>
        <w:t xml:space="preserve"> (Cục Thông tin đối ngoại) để đưa vào cơ sở dữ liệu phục vụ công tác thông tin đối ngoại khu vực biên giới.</w:t>
      </w:r>
    </w:p>
    <w:p w:rsidR="00FA6557" w:rsidRPr="00787856" w:rsidRDefault="00FA6557" w:rsidP="00FA6557">
      <w:pPr>
        <w:spacing w:before="120" w:after="0" w:line="264" w:lineRule="auto"/>
        <w:ind w:firstLine="720"/>
        <w:jc w:val="both"/>
        <w:rPr>
          <w:rFonts w:ascii="Times New Roman" w:eastAsia="Times New Roman" w:hAnsi="Times New Roman"/>
          <w:noProof/>
          <w:color w:val="000000"/>
          <w:sz w:val="28"/>
          <w:szCs w:val="28"/>
        </w:rPr>
      </w:pPr>
      <w:r w:rsidRPr="00787856">
        <w:rPr>
          <w:rFonts w:ascii="Times New Roman" w:eastAsia="Times New Roman" w:hAnsi="Times New Roman"/>
          <w:noProof/>
          <w:color w:val="000000"/>
          <w:sz w:val="28"/>
          <w:szCs w:val="28"/>
        </w:rPr>
        <w:t xml:space="preserve">2. Xây dựng cơ sở dữ liệu phục vụ công tác thông tin đối ngoại khu vực biên giới </w:t>
      </w:r>
    </w:p>
    <w:p w:rsidR="00FA6557" w:rsidRPr="00035E88" w:rsidRDefault="00FA6557" w:rsidP="00FA6557">
      <w:pPr>
        <w:spacing w:before="120" w:after="0" w:line="264" w:lineRule="auto"/>
        <w:ind w:firstLine="720"/>
        <w:jc w:val="both"/>
        <w:rPr>
          <w:rFonts w:ascii="Times New Roman" w:eastAsia="Times New Roman" w:hAnsi="Times New Roman"/>
          <w:noProof/>
          <w:color w:val="000000"/>
          <w:sz w:val="28"/>
          <w:szCs w:val="28"/>
        </w:rPr>
      </w:pPr>
      <w:r>
        <w:rPr>
          <w:rFonts w:ascii="Times New Roman" w:eastAsia="Times New Roman" w:hAnsi="Times New Roman"/>
          <w:noProof/>
          <w:color w:val="000000"/>
          <w:sz w:val="28"/>
          <w:szCs w:val="28"/>
        </w:rPr>
        <w:t>a)</w:t>
      </w:r>
      <w:r w:rsidRPr="00035E88">
        <w:rPr>
          <w:rFonts w:ascii="Times New Roman" w:eastAsia="Times New Roman" w:hAnsi="Times New Roman"/>
          <w:noProof/>
          <w:color w:val="000000"/>
          <w:sz w:val="28"/>
          <w:szCs w:val="28"/>
          <w:lang w:val="vi-VN"/>
        </w:rPr>
        <w:t xml:space="preserve"> </w:t>
      </w:r>
      <w:r w:rsidRPr="00035E88">
        <w:rPr>
          <w:rFonts w:ascii="Times New Roman" w:eastAsia="Times New Roman" w:hAnsi="Times New Roman"/>
          <w:noProof/>
          <w:color w:val="000000"/>
          <w:sz w:val="28"/>
          <w:szCs w:val="28"/>
        </w:rPr>
        <w:t xml:space="preserve">Bộ </w:t>
      </w:r>
      <w:r w:rsidR="005633AF">
        <w:rPr>
          <w:rFonts w:ascii="Times New Roman" w:eastAsia="Times New Roman" w:hAnsi="Times New Roman"/>
          <w:noProof/>
          <w:color w:val="000000"/>
          <w:sz w:val="28"/>
          <w:szCs w:val="28"/>
        </w:rPr>
        <w:t>Thông tin và Truyền thông</w:t>
      </w:r>
      <w:r w:rsidRPr="00035E88">
        <w:rPr>
          <w:rFonts w:ascii="Times New Roman" w:eastAsia="Times New Roman" w:hAnsi="Times New Roman"/>
          <w:noProof/>
          <w:color w:val="000000"/>
          <w:sz w:val="28"/>
          <w:szCs w:val="28"/>
        </w:rPr>
        <w:t xml:space="preserve"> chủ trì xây dựng, quản lý, vận hành và đảm bảo an toàn, an ninh thông tin cho hệ thống cơ sở dữ liệu thông tin đối ngoại phục vụ công tác chỉ đạo hoạt động thông tin đối ngoại trên phạm vi cả nước và khu vực biên giới</w:t>
      </w:r>
      <w:r>
        <w:rPr>
          <w:rFonts w:ascii="Times New Roman" w:eastAsia="Times New Roman" w:hAnsi="Times New Roman"/>
          <w:noProof/>
          <w:color w:val="000000"/>
          <w:sz w:val="28"/>
          <w:szCs w:val="28"/>
        </w:rPr>
        <w:t xml:space="preserve">; phối hợp với các cơ quan liên quan chuyển ngữ bằng tiếng Anh, tiếng Lào, tiếng Campuchia, tiếng Trung Quốc, tiếng dân tộc thiểu số, số hóa các tài liệu, sản phẩm thông tin, tuyên truyền để đưa vào cơ sở dữ liệu. </w:t>
      </w:r>
    </w:p>
    <w:p w:rsidR="00FA6557" w:rsidRPr="00035E88" w:rsidRDefault="00FA6557" w:rsidP="00FA6557">
      <w:pPr>
        <w:spacing w:before="120" w:after="0" w:line="264" w:lineRule="auto"/>
        <w:ind w:firstLine="720"/>
        <w:jc w:val="both"/>
        <w:rPr>
          <w:rFonts w:ascii="Times New Roman" w:eastAsia="Times New Roman" w:hAnsi="Times New Roman"/>
          <w:noProof/>
          <w:color w:val="000000"/>
          <w:sz w:val="28"/>
          <w:szCs w:val="28"/>
        </w:rPr>
      </w:pPr>
      <w:r>
        <w:rPr>
          <w:rFonts w:ascii="Times New Roman" w:eastAsia="Times New Roman" w:hAnsi="Times New Roman"/>
          <w:noProof/>
          <w:color w:val="000000"/>
          <w:sz w:val="28"/>
          <w:szCs w:val="28"/>
        </w:rPr>
        <w:t>b)</w:t>
      </w:r>
      <w:r w:rsidRPr="00035E88">
        <w:rPr>
          <w:rFonts w:ascii="Times New Roman" w:eastAsia="Times New Roman" w:hAnsi="Times New Roman"/>
          <w:noProof/>
          <w:color w:val="000000"/>
          <w:sz w:val="28"/>
          <w:szCs w:val="28"/>
        </w:rPr>
        <w:t xml:space="preserve"> Các bộ, cơ quan Trung ương, </w:t>
      </w:r>
      <w:r w:rsidR="005633AF">
        <w:rPr>
          <w:rFonts w:ascii="Times New Roman" w:eastAsia="Times New Roman" w:hAnsi="Times New Roman"/>
          <w:noProof/>
          <w:color w:val="000000"/>
          <w:sz w:val="28"/>
          <w:szCs w:val="28"/>
          <w:lang w:val="en-GB"/>
        </w:rPr>
        <w:t>Ủy ban nhân dân</w:t>
      </w:r>
      <w:r w:rsidRPr="00035E88">
        <w:rPr>
          <w:rFonts w:ascii="Times New Roman" w:eastAsia="Times New Roman" w:hAnsi="Times New Roman"/>
          <w:noProof/>
          <w:color w:val="000000"/>
          <w:sz w:val="28"/>
          <w:szCs w:val="28"/>
        </w:rPr>
        <w:t xml:space="preserve"> cấp tỉnh phối hợp </w:t>
      </w:r>
      <w:r w:rsidRPr="00035E88">
        <w:rPr>
          <w:rFonts w:ascii="Times New Roman" w:eastAsia="Times New Roman" w:hAnsi="Times New Roman"/>
          <w:noProof/>
          <w:color w:val="000000"/>
          <w:sz w:val="28"/>
          <w:szCs w:val="28"/>
          <w:lang w:val="vi-VN"/>
        </w:rPr>
        <w:t xml:space="preserve">cung cấp các sản phẩm thông tin phù hợp với mục tiêu, nhiệm vụ thông tin, tuyên truyền đối ngoại khu vực biên giới để phục vụ xây dựng </w:t>
      </w:r>
      <w:r w:rsidRPr="00035E88">
        <w:rPr>
          <w:rFonts w:ascii="Times New Roman" w:eastAsia="Times New Roman" w:hAnsi="Times New Roman"/>
          <w:noProof/>
          <w:color w:val="000000"/>
          <w:sz w:val="28"/>
          <w:szCs w:val="28"/>
        </w:rPr>
        <w:t>cơ sở dữ liệu</w:t>
      </w:r>
      <w:r w:rsidRPr="00035E88">
        <w:rPr>
          <w:rFonts w:ascii="Times New Roman" w:eastAsia="Times New Roman" w:hAnsi="Times New Roman"/>
          <w:noProof/>
          <w:color w:val="000000"/>
          <w:sz w:val="28"/>
          <w:szCs w:val="28"/>
          <w:lang w:val="vi-VN"/>
        </w:rPr>
        <w:t>,</w:t>
      </w:r>
      <w:r w:rsidRPr="00035E88">
        <w:rPr>
          <w:rFonts w:ascii="Times New Roman" w:eastAsia="Times New Roman" w:hAnsi="Times New Roman"/>
          <w:noProof/>
          <w:color w:val="000000"/>
          <w:sz w:val="28"/>
          <w:szCs w:val="28"/>
        </w:rPr>
        <w:t xml:space="preserve"> đảm bảo đủ chức năng hỗ trợ phục vụ công tác thông tin đối ngoại, cung cấp thông tin định hướng và tài liệu đến các địa phương, các huyện</w:t>
      </w:r>
      <w:r>
        <w:rPr>
          <w:rFonts w:ascii="Times New Roman" w:eastAsia="Times New Roman" w:hAnsi="Times New Roman"/>
          <w:noProof/>
          <w:color w:val="000000"/>
          <w:sz w:val="28"/>
          <w:szCs w:val="28"/>
        </w:rPr>
        <w:t>, xã</w:t>
      </w:r>
      <w:r w:rsidRPr="00035E88">
        <w:rPr>
          <w:rFonts w:ascii="Times New Roman" w:eastAsia="Times New Roman" w:hAnsi="Times New Roman"/>
          <w:noProof/>
          <w:color w:val="000000"/>
          <w:sz w:val="28"/>
          <w:szCs w:val="28"/>
        </w:rPr>
        <w:t xml:space="preserve"> có đường biên giới, các đồn Biên phòng trên toàn tuyến biên giới.</w:t>
      </w:r>
    </w:p>
    <w:p w:rsidR="00FA6557" w:rsidRPr="00FA6557" w:rsidRDefault="00FA6557" w:rsidP="00FA6557">
      <w:pPr>
        <w:spacing w:before="120" w:after="0" w:line="264" w:lineRule="auto"/>
        <w:ind w:firstLine="720"/>
        <w:jc w:val="both"/>
        <w:rPr>
          <w:rFonts w:ascii="Times New Roman" w:eastAsia="Times New Roman" w:hAnsi="Times New Roman"/>
          <w:noProof/>
          <w:color w:val="000000"/>
          <w:sz w:val="28"/>
          <w:szCs w:val="28"/>
          <w:lang w:val="vi-VN"/>
        </w:rPr>
      </w:pPr>
      <w:r w:rsidRPr="00FA6557">
        <w:rPr>
          <w:rFonts w:ascii="Times New Roman" w:eastAsia="Times New Roman" w:hAnsi="Times New Roman"/>
          <w:noProof/>
          <w:color w:val="000000"/>
          <w:sz w:val="28"/>
          <w:szCs w:val="28"/>
          <w:lang w:val="vi-VN"/>
        </w:rPr>
        <w:t xml:space="preserve">3. Bồi dưỡng, tập huấn kiến thức, nghiệp vụ </w:t>
      </w:r>
      <w:r w:rsidRPr="00FA6557">
        <w:rPr>
          <w:rFonts w:ascii="Times New Roman" w:eastAsia="Times New Roman" w:hAnsi="Times New Roman"/>
          <w:noProof/>
          <w:color w:val="000000"/>
          <w:sz w:val="28"/>
          <w:szCs w:val="28"/>
        </w:rPr>
        <w:t>thông tin đối ngoại</w:t>
      </w:r>
    </w:p>
    <w:p w:rsidR="00FA6557" w:rsidRPr="00035E88" w:rsidRDefault="00FA6557" w:rsidP="00FA6557">
      <w:pPr>
        <w:spacing w:before="120" w:after="0"/>
        <w:ind w:firstLine="720"/>
        <w:jc w:val="both"/>
        <w:rPr>
          <w:rFonts w:ascii="Times New Roman" w:eastAsia="Times New Roman" w:hAnsi="Times New Roman"/>
          <w:noProof/>
          <w:color w:val="000000"/>
          <w:sz w:val="28"/>
          <w:szCs w:val="28"/>
        </w:rPr>
      </w:pPr>
      <w:r w:rsidRPr="00787856">
        <w:rPr>
          <w:rFonts w:ascii="Times New Roman" w:eastAsia="Times New Roman" w:hAnsi="Times New Roman" w:cs="Times New Roman"/>
          <w:bCs/>
          <w:color w:val="000000" w:themeColor="text1"/>
          <w:sz w:val="28"/>
          <w:szCs w:val="28"/>
        </w:rPr>
        <w:t>a)</w:t>
      </w:r>
      <w:r w:rsidRPr="00035E88">
        <w:rPr>
          <w:rFonts w:ascii="Times New Roman" w:eastAsia="Times New Roman" w:hAnsi="Times New Roman"/>
          <w:noProof/>
          <w:color w:val="000000"/>
          <w:sz w:val="28"/>
          <w:szCs w:val="28"/>
        </w:rPr>
        <w:t xml:space="preserve"> </w:t>
      </w:r>
      <w:r w:rsidRPr="00035E88">
        <w:rPr>
          <w:rFonts w:ascii="Times New Roman" w:eastAsia="Times New Roman" w:hAnsi="Times New Roman"/>
          <w:noProof/>
          <w:color w:val="000000"/>
          <w:sz w:val="28"/>
          <w:szCs w:val="28"/>
          <w:lang w:val="vi-VN"/>
        </w:rPr>
        <w:t xml:space="preserve">Ở Trung ương: </w:t>
      </w:r>
      <w:r w:rsidR="005633AF">
        <w:rPr>
          <w:rFonts w:ascii="Times New Roman" w:eastAsia="Times New Roman" w:hAnsi="Times New Roman"/>
          <w:noProof/>
          <w:color w:val="000000"/>
          <w:sz w:val="28"/>
          <w:szCs w:val="28"/>
        </w:rPr>
        <w:t>Bộ Thông tin và Truyền thông</w:t>
      </w:r>
      <w:r w:rsidRPr="00035E88">
        <w:rPr>
          <w:rFonts w:ascii="Times New Roman" w:eastAsia="Times New Roman" w:hAnsi="Times New Roman"/>
          <w:noProof/>
          <w:color w:val="000000"/>
          <w:sz w:val="28"/>
          <w:szCs w:val="28"/>
        </w:rPr>
        <w:t xml:space="preserve"> </w:t>
      </w:r>
      <w:r w:rsidRPr="00035E88">
        <w:rPr>
          <w:rFonts w:ascii="Times New Roman" w:eastAsia="Times New Roman" w:hAnsi="Times New Roman"/>
          <w:noProof/>
          <w:color w:val="000000"/>
          <w:sz w:val="28"/>
          <w:szCs w:val="28"/>
          <w:lang w:val="vi-VN"/>
        </w:rPr>
        <w:t xml:space="preserve">chủ trì, </w:t>
      </w:r>
      <w:r w:rsidRPr="00035E88">
        <w:rPr>
          <w:rFonts w:ascii="Times New Roman" w:eastAsia="Times New Roman" w:hAnsi="Times New Roman"/>
          <w:noProof/>
          <w:color w:val="000000"/>
          <w:sz w:val="28"/>
          <w:szCs w:val="28"/>
        </w:rPr>
        <w:t xml:space="preserve">phối hợp với </w:t>
      </w:r>
      <w:r w:rsidRPr="00035E88">
        <w:rPr>
          <w:rFonts w:ascii="Times New Roman" w:eastAsia="Times New Roman" w:hAnsi="Times New Roman"/>
          <w:noProof/>
          <w:color w:val="000000"/>
          <w:sz w:val="28"/>
          <w:szCs w:val="28"/>
          <w:lang w:val="vi-VN"/>
        </w:rPr>
        <w:t xml:space="preserve">Ủy ban dân tộc, </w:t>
      </w:r>
      <w:r w:rsidRPr="00035E88">
        <w:rPr>
          <w:rFonts w:ascii="Times New Roman" w:eastAsia="Times New Roman" w:hAnsi="Times New Roman"/>
          <w:noProof/>
          <w:color w:val="000000"/>
          <w:sz w:val="28"/>
          <w:szCs w:val="28"/>
        </w:rPr>
        <w:t>Bộ Quốc ph</w:t>
      </w:r>
      <w:r w:rsidRPr="00035E88">
        <w:rPr>
          <w:rFonts w:ascii="Times New Roman" w:eastAsia="Times New Roman" w:hAnsi="Times New Roman"/>
          <w:noProof/>
          <w:color w:val="000000"/>
          <w:sz w:val="28"/>
          <w:szCs w:val="28"/>
          <w:lang w:val="vi-VN"/>
        </w:rPr>
        <w:t>òng</w:t>
      </w:r>
      <w:r w:rsidRPr="00035E88">
        <w:rPr>
          <w:rFonts w:ascii="Times New Roman" w:eastAsia="Times New Roman" w:hAnsi="Times New Roman"/>
          <w:noProof/>
          <w:color w:val="000000"/>
          <w:sz w:val="28"/>
          <w:szCs w:val="28"/>
        </w:rPr>
        <w:t xml:space="preserve"> (Bộ Tư lệnh Bộ đội Biên phòng)</w:t>
      </w:r>
      <w:r w:rsidRPr="00035E88">
        <w:rPr>
          <w:rFonts w:ascii="Times New Roman" w:eastAsia="Times New Roman" w:hAnsi="Times New Roman"/>
          <w:noProof/>
          <w:color w:val="000000"/>
          <w:sz w:val="28"/>
          <w:szCs w:val="28"/>
          <w:lang w:val="vi-VN"/>
        </w:rPr>
        <w:t xml:space="preserve"> thực hiện:</w:t>
      </w:r>
      <w:r w:rsidRPr="00035E88">
        <w:rPr>
          <w:rFonts w:ascii="Times New Roman" w:eastAsia="Times New Roman" w:hAnsi="Times New Roman"/>
          <w:noProof/>
          <w:color w:val="000000"/>
          <w:sz w:val="28"/>
          <w:szCs w:val="28"/>
        </w:rPr>
        <w:t xml:space="preserve"> </w:t>
      </w:r>
    </w:p>
    <w:p w:rsidR="00FA6557" w:rsidRPr="00035E88" w:rsidRDefault="00FA6557" w:rsidP="00FA6557">
      <w:pPr>
        <w:spacing w:before="120" w:after="0"/>
        <w:ind w:firstLine="720"/>
        <w:jc w:val="both"/>
        <w:rPr>
          <w:rFonts w:ascii="Times New Roman" w:eastAsia="Times New Roman" w:hAnsi="Times New Roman"/>
          <w:noProof/>
          <w:color w:val="000000"/>
          <w:sz w:val="28"/>
          <w:szCs w:val="28"/>
        </w:rPr>
      </w:pPr>
      <w:r>
        <w:rPr>
          <w:rFonts w:ascii="Times New Roman" w:eastAsia="Times New Roman" w:hAnsi="Times New Roman"/>
          <w:noProof/>
          <w:color w:val="000000"/>
          <w:sz w:val="28"/>
          <w:szCs w:val="28"/>
        </w:rPr>
        <w:t>-</w:t>
      </w:r>
      <w:r w:rsidRPr="00035E88">
        <w:rPr>
          <w:rFonts w:ascii="Times New Roman" w:eastAsia="Times New Roman" w:hAnsi="Times New Roman"/>
          <w:noProof/>
          <w:color w:val="000000"/>
          <w:sz w:val="28"/>
          <w:szCs w:val="28"/>
        </w:rPr>
        <w:t xml:space="preserve"> </w:t>
      </w:r>
      <w:r w:rsidRPr="00035E88">
        <w:rPr>
          <w:rFonts w:ascii="Times New Roman" w:eastAsia="Times New Roman" w:hAnsi="Times New Roman"/>
          <w:noProof/>
          <w:color w:val="000000"/>
          <w:sz w:val="28"/>
          <w:szCs w:val="28"/>
          <w:lang w:val="vi-VN"/>
        </w:rPr>
        <w:t>N</w:t>
      </w:r>
      <w:r w:rsidRPr="00035E88">
        <w:rPr>
          <w:rFonts w:ascii="Times New Roman" w:eastAsia="Times New Roman" w:hAnsi="Times New Roman"/>
          <w:noProof/>
          <w:color w:val="000000"/>
          <w:sz w:val="28"/>
          <w:szCs w:val="28"/>
        </w:rPr>
        <w:t xml:space="preserve">ội dung b1) điểm b </w:t>
      </w:r>
      <w:r>
        <w:rPr>
          <w:rFonts w:ascii="Times New Roman" w:eastAsia="Times New Roman" w:hAnsi="Times New Roman"/>
          <w:noProof/>
          <w:color w:val="000000"/>
          <w:sz w:val="28"/>
          <w:szCs w:val="28"/>
        </w:rPr>
        <w:t>Khoản</w:t>
      </w:r>
      <w:r w:rsidRPr="00035E88">
        <w:rPr>
          <w:rFonts w:ascii="Times New Roman" w:eastAsia="Times New Roman" w:hAnsi="Times New Roman"/>
          <w:noProof/>
          <w:color w:val="000000"/>
          <w:sz w:val="28"/>
          <w:szCs w:val="28"/>
        </w:rPr>
        <w:t xml:space="preserve"> 3 </w:t>
      </w:r>
      <w:r>
        <w:rPr>
          <w:rFonts w:ascii="Times New Roman" w:eastAsia="Times New Roman" w:hAnsi="Times New Roman"/>
          <w:noProof/>
          <w:color w:val="000000"/>
          <w:sz w:val="28"/>
          <w:szCs w:val="28"/>
        </w:rPr>
        <w:t xml:space="preserve">Điều </w:t>
      </w:r>
      <w:r w:rsidRPr="00035E88">
        <w:rPr>
          <w:rFonts w:ascii="Times New Roman" w:eastAsia="Times New Roman" w:hAnsi="Times New Roman"/>
          <w:noProof/>
          <w:color w:val="000000"/>
          <w:sz w:val="28"/>
          <w:szCs w:val="28"/>
          <w:lang w:val="vi-VN"/>
        </w:rPr>
        <w:t xml:space="preserve"> phục vụ chung toàn quốc</w:t>
      </w:r>
      <w:r w:rsidRPr="00035E88">
        <w:rPr>
          <w:rFonts w:ascii="Times New Roman" w:eastAsia="Times New Roman" w:hAnsi="Times New Roman"/>
          <w:noProof/>
          <w:color w:val="000000"/>
          <w:sz w:val="28"/>
          <w:szCs w:val="28"/>
        </w:rPr>
        <w:t>.</w:t>
      </w:r>
    </w:p>
    <w:p w:rsidR="00FA6557" w:rsidRPr="00035E88" w:rsidRDefault="00FA6557" w:rsidP="00FA6557">
      <w:pPr>
        <w:spacing w:before="120" w:after="0"/>
        <w:ind w:firstLine="720"/>
        <w:jc w:val="both"/>
        <w:rPr>
          <w:rFonts w:ascii="Times New Roman" w:eastAsia="Times New Roman" w:hAnsi="Times New Roman"/>
          <w:noProof/>
          <w:color w:val="000000"/>
          <w:sz w:val="28"/>
          <w:szCs w:val="28"/>
        </w:rPr>
      </w:pPr>
      <w:r>
        <w:rPr>
          <w:rFonts w:ascii="Times New Roman" w:eastAsia="Times New Roman" w:hAnsi="Times New Roman"/>
          <w:noProof/>
          <w:color w:val="000000"/>
          <w:sz w:val="28"/>
          <w:szCs w:val="28"/>
        </w:rPr>
        <w:t>-</w:t>
      </w:r>
      <w:r w:rsidRPr="00035E88">
        <w:rPr>
          <w:rFonts w:ascii="Times New Roman" w:eastAsia="Times New Roman" w:hAnsi="Times New Roman"/>
          <w:noProof/>
          <w:color w:val="000000"/>
          <w:sz w:val="28"/>
          <w:szCs w:val="28"/>
        </w:rPr>
        <w:t xml:space="preserve"> </w:t>
      </w:r>
      <w:r w:rsidRPr="00035E88">
        <w:rPr>
          <w:rFonts w:ascii="Times New Roman" w:eastAsia="Times New Roman" w:hAnsi="Times New Roman"/>
          <w:noProof/>
          <w:color w:val="000000"/>
          <w:sz w:val="28"/>
          <w:szCs w:val="28"/>
          <w:lang w:val="vi-VN"/>
        </w:rPr>
        <w:t>T</w:t>
      </w:r>
      <w:r w:rsidRPr="00035E88">
        <w:rPr>
          <w:rFonts w:ascii="Times New Roman" w:eastAsia="Times New Roman" w:hAnsi="Times New Roman"/>
          <w:noProof/>
          <w:color w:val="000000"/>
          <w:sz w:val="28"/>
          <w:szCs w:val="28"/>
        </w:rPr>
        <w:t xml:space="preserve">ổ chức thực hiện nội dung b2) điểm b </w:t>
      </w:r>
      <w:r>
        <w:rPr>
          <w:rFonts w:ascii="Times New Roman" w:eastAsia="Times New Roman" w:hAnsi="Times New Roman"/>
          <w:noProof/>
          <w:color w:val="000000"/>
          <w:sz w:val="28"/>
          <w:szCs w:val="28"/>
        </w:rPr>
        <w:t>Khoản</w:t>
      </w:r>
      <w:r w:rsidRPr="00035E88">
        <w:rPr>
          <w:rFonts w:ascii="Times New Roman" w:eastAsia="Times New Roman" w:hAnsi="Times New Roman"/>
          <w:noProof/>
          <w:color w:val="000000"/>
          <w:sz w:val="28"/>
          <w:szCs w:val="28"/>
        </w:rPr>
        <w:t xml:space="preserve"> 3 </w:t>
      </w:r>
      <w:r>
        <w:rPr>
          <w:rFonts w:ascii="Times New Roman" w:eastAsia="Times New Roman" w:hAnsi="Times New Roman"/>
          <w:noProof/>
          <w:color w:val="000000"/>
          <w:sz w:val="28"/>
          <w:szCs w:val="28"/>
        </w:rPr>
        <w:t>Điều</w:t>
      </w:r>
      <w:r w:rsidRPr="00035E88">
        <w:rPr>
          <w:rFonts w:ascii="Times New Roman" w:eastAsia="Times New Roman" w:hAnsi="Times New Roman"/>
          <w:noProof/>
          <w:color w:val="000000"/>
          <w:sz w:val="28"/>
          <w:szCs w:val="28"/>
        </w:rPr>
        <w:t xml:space="preserve"> này đối với đối tượng thuộc các cơ quan báo chí, cán bộ liên quan đến công tác quản lý thông tin đối ngoại cấp tỉnh, cán bộ Biên phòng (lồng ghép với Chương trình mục tiêu quốc gia giảm nghèo bền vững giai đoạn 2021 - 2025).</w:t>
      </w:r>
    </w:p>
    <w:p w:rsidR="00FA6557" w:rsidRPr="00035E88" w:rsidRDefault="00FA6557" w:rsidP="00FA6557">
      <w:pPr>
        <w:spacing w:before="120" w:after="0"/>
        <w:ind w:firstLine="720"/>
        <w:jc w:val="both"/>
        <w:rPr>
          <w:rFonts w:ascii="Times New Roman" w:eastAsia="Times New Roman" w:hAnsi="Times New Roman"/>
          <w:noProof/>
          <w:color w:val="000000"/>
          <w:sz w:val="28"/>
          <w:szCs w:val="28"/>
          <w:lang w:val="vi-VN"/>
        </w:rPr>
      </w:pPr>
      <w:r>
        <w:rPr>
          <w:rFonts w:ascii="Times New Roman" w:eastAsia="Times New Roman" w:hAnsi="Times New Roman"/>
          <w:noProof/>
          <w:color w:val="000000"/>
          <w:sz w:val="28"/>
          <w:szCs w:val="28"/>
        </w:rPr>
        <w:t>b) Ở</w:t>
      </w:r>
      <w:r w:rsidRPr="00035E88">
        <w:rPr>
          <w:rFonts w:ascii="Times New Roman" w:eastAsia="Times New Roman" w:hAnsi="Times New Roman"/>
          <w:noProof/>
          <w:color w:val="000000"/>
          <w:sz w:val="28"/>
          <w:szCs w:val="28"/>
          <w:lang w:val="vi-VN"/>
        </w:rPr>
        <w:t xml:space="preserve"> địa phương: </w:t>
      </w:r>
    </w:p>
    <w:p w:rsidR="00FA6557" w:rsidRPr="005F46D8" w:rsidRDefault="00FA6557" w:rsidP="00FA6557">
      <w:pPr>
        <w:spacing w:before="120" w:after="0"/>
        <w:ind w:firstLine="720"/>
        <w:jc w:val="both"/>
        <w:rPr>
          <w:rFonts w:ascii="Times New Roman" w:eastAsia="Times New Roman" w:hAnsi="Times New Roman"/>
          <w:noProof/>
          <w:color w:val="000000"/>
          <w:sz w:val="28"/>
          <w:szCs w:val="28"/>
        </w:rPr>
      </w:pPr>
      <w:r>
        <w:rPr>
          <w:rFonts w:ascii="Times New Roman" w:eastAsia="Times New Roman" w:hAnsi="Times New Roman"/>
          <w:noProof/>
          <w:color w:val="000000"/>
          <w:sz w:val="28"/>
          <w:szCs w:val="28"/>
        </w:rPr>
        <w:t>-</w:t>
      </w:r>
      <w:r w:rsidRPr="00035E88">
        <w:rPr>
          <w:rFonts w:ascii="Times New Roman" w:eastAsia="Times New Roman" w:hAnsi="Times New Roman"/>
          <w:noProof/>
          <w:color w:val="000000"/>
          <w:sz w:val="28"/>
          <w:szCs w:val="28"/>
          <w:lang w:val="vi-VN"/>
        </w:rPr>
        <w:t xml:space="preserve"> Tổ chức thực hiện nội dung b1) điểm b </w:t>
      </w:r>
      <w:r>
        <w:rPr>
          <w:rFonts w:ascii="Times New Roman" w:eastAsia="Times New Roman" w:hAnsi="Times New Roman"/>
          <w:noProof/>
          <w:color w:val="000000"/>
          <w:sz w:val="28"/>
          <w:szCs w:val="28"/>
        </w:rPr>
        <w:t>khoản</w:t>
      </w:r>
      <w:r w:rsidRPr="00035E88">
        <w:rPr>
          <w:rFonts w:ascii="Times New Roman" w:eastAsia="Times New Roman" w:hAnsi="Times New Roman"/>
          <w:noProof/>
          <w:color w:val="000000"/>
          <w:sz w:val="28"/>
          <w:szCs w:val="28"/>
          <w:lang w:val="vi-VN"/>
        </w:rPr>
        <w:t xml:space="preserve"> 3 </w:t>
      </w:r>
      <w:r>
        <w:rPr>
          <w:rFonts w:ascii="Times New Roman" w:eastAsia="Times New Roman" w:hAnsi="Times New Roman"/>
          <w:noProof/>
          <w:color w:val="000000"/>
          <w:sz w:val="28"/>
          <w:szCs w:val="28"/>
        </w:rPr>
        <w:t>Điều</w:t>
      </w:r>
      <w:r w:rsidR="005633AF">
        <w:rPr>
          <w:rFonts w:ascii="Times New Roman" w:eastAsia="Times New Roman" w:hAnsi="Times New Roman"/>
          <w:noProof/>
          <w:color w:val="000000"/>
          <w:sz w:val="28"/>
          <w:szCs w:val="28"/>
        </w:rPr>
        <w:t xml:space="preserve"> 11</w:t>
      </w:r>
      <w:r w:rsidRPr="00035E88">
        <w:rPr>
          <w:rFonts w:ascii="Times New Roman" w:eastAsia="Times New Roman" w:hAnsi="Times New Roman"/>
          <w:noProof/>
          <w:color w:val="000000"/>
          <w:sz w:val="28"/>
          <w:szCs w:val="28"/>
          <w:lang w:val="vi-VN"/>
        </w:rPr>
        <w:t xml:space="preserve"> theo yêu cầu đặc thù của địa phương</w:t>
      </w:r>
      <w:r>
        <w:rPr>
          <w:rFonts w:ascii="Times New Roman" w:eastAsia="Times New Roman" w:hAnsi="Times New Roman"/>
          <w:noProof/>
          <w:color w:val="000000"/>
          <w:sz w:val="28"/>
          <w:szCs w:val="28"/>
        </w:rPr>
        <w:t>.</w:t>
      </w:r>
    </w:p>
    <w:p w:rsidR="00FA6557" w:rsidRPr="005F46D8" w:rsidRDefault="00FA6557" w:rsidP="00FA6557">
      <w:pPr>
        <w:spacing w:before="120" w:after="0"/>
        <w:ind w:firstLine="720"/>
        <w:jc w:val="both"/>
        <w:rPr>
          <w:rFonts w:ascii="Times New Roman" w:eastAsia="Times New Roman" w:hAnsi="Times New Roman"/>
          <w:noProof/>
          <w:color w:val="000000"/>
          <w:sz w:val="28"/>
          <w:szCs w:val="28"/>
        </w:rPr>
      </w:pPr>
      <w:r w:rsidRPr="00035E88">
        <w:rPr>
          <w:rFonts w:ascii="Times New Roman" w:eastAsia="Times New Roman" w:hAnsi="Times New Roman"/>
          <w:noProof/>
          <w:color w:val="000000"/>
          <w:sz w:val="28"/>
          <w:szCs w:val="28"/>
          <w:lang w:val="vi-VN"/>
        </w:rPr>
        <w:t xml:space="preserve">+ Thực hiện nội dung b2) điểm b </w:t>
      </w:r>
      <w:r>
        <w:rPr>
          <w:rFonts w:ascii="Times New Roman" w:eastAsia="Times New Roman" w:hAnsi="Times New Roman"/>
          <w:noProof/>
          <w:color w:val="000000"/>
          <w:sz w:val="28"/>
          <w:szCs w:val="28"/>
        </w:rPr>
        <w:t>khoản</w:t>
      </w:r>
      <w:r w:rsidRPr="00035E88">
        <w:rPr>
          <w:rFonts w:ascii="Times New Roman" w:eastAsia="Times New Roman" w:hAnsi="Times New Roman"/>
          <w:noProof/>
          <w:color w:val="000000"/>
          <w:sz w:val="28"/>
          <w:szCs w:val="28"/>
          <w:lang w:val="vi-VN"/>
        </w:rPr>
        <w:t xml:space="preserve"> 3 </w:t>
      </w:r>
      <w:r>
        <w:rPr>
          <w:rFonts w:ascii="Times New Roman" w:eastAsia="Times New Roman" w:hAnsi="Times New Roman"/>
          <w:noProof/>
          <w:color w:val="000000"/>
          <w:sz w:val="28"/>
          <w:szCs w:val="28"/>
        </w:rPr>
        <w:t>Điều</w:t>
      </w:r>
      <w:r w:rsidRPr="00035E88">
        <w:rPr>
          <w:rFonts w:ascii="Times New Roman" w:eastAsia="Times New Roman" w:hAnsi="Times New Roman"/>
          <w:noProof/>
          <w:color w:val="000000"/>
          <w:sz w:val="28"/>
          <w:szCs w:val="28"/>
          <w:lang w:val="vi-VN"/>
        </w:rPr>
        <w:t xml:space="preserve"> </w:t>
      </w:r>
      <w:r w:rsidR="005633AF">
        <w:rPr>
          <w:rFonts w:ascii="Times New Roman" w:eastAsia="Times New Roman" w:hAnsi="Times New Roman"/>
          <w:noProof/>
          <w:color w:val="000000"/>
          <w:sz w:val="28"/>
          <w:szCs w:val="28"/>
        </w:rPr>
        <w:t xml:space="preserve">11 </w:t>
      </w:r>
      <w:r w:rsidRPr="00035E88">
        <w:rPr>
          <w:rFonts w:ascii="Times New Roman" w:eastAsia="Times New Roman" w:hAnsi="Times New Roman"/>
          <w:noProof/>
          <w:color w:val="000000"/>
          <w:sz w:val="28"/>
          <w:szCs w:val="28"/>
          <w:lang w:val="vi-VN"/>
        </w:rPr>
        <w:t>đối với các đối tượng do địa phương quản lý (trừ đối tượng do Bộ Thông tin và Truyền thông thực hiện bồi dưỡng, tập huấn)</w:t>
      </w:r>
      <w:r>
        <w:rPr>
          <w:rFonts w:ascii="Times New Roman" w:eastAsia="Times New Roman" w:hAnsi="Times New Roman"/>
          <w:noProof/>
          <w:color w:val="000000"/>
          <w:sz w:val="28"/>
          <w:szCs w:val="28"/>
        </w:rPr>
        <w:t>.</w:t>
      </w:r>
    </w:p>
    <w:p w:rsidR="00FA6557" w:rsidRPr="00FA6557" w:rsidRDefault="00FA6557" w:rsidP="00FA6557">
      <w:pPr>
        <w:spacing w:before="120" w:after="0"/>
        <w:ind w:firstLine="720"/>
        <w:jc w:val="both"/>
        <w:rPr>
          <w:rFonts w:ascii="Times New Roman" w:eastAsia="Times New Roman" w:hAnsi="Times New Roman"/>
          <w:noProof/>
          <w:color w:val="000000"/>
          <w:sz w:val="28"/>
          <w:szCs w:val="28"/>
        </w:rPr>
      </w:pPr>
      <w:r w:rsidRPr="00FA6557">
        <w:rPr>
          <w:rFonts w:ascii="Times New Roman" w:eastAsia="Times New Roman" w:hAnsi="Times New Roman"/>
          <w:noProof/>
          <w:color w:val="000000"/>
          <w:sz w:val="28"/>
          <w:szCs w:val="28"/>
        </w:rPr>
        <w:t>4. Tổ chức các sự kiện, hội nghị, hội thảo, chương trình, giao lưu quốc tế giới thiệu về đất nước Việt Nam và thành tựu phát triển kinh tế - xã hội vùng dân tộc thiểu số và miền núi</w:t>
      </w:r>
    </w:p>
    <w:p w:rsidR="00FA6557" w:rsidRPr="00035E88" w:rsidRDefault="00FA6557" w:rsidP="00FA6557">
      <w:pPr>
        <w:spacing w:before="120" w:after="0"/>
        <w:ind w:firstLine="720"/>
        <w:jc w:val="both"/>
        <w:rPr>
          <w:rFonts w:ascii="Times New Roman" w:eastAsia="Times New Roman" w:hAnsi="Times New Roman"/>
          <w:noProof/>
          <w:color w:val="000000"/>
          <w:sz w:val="28"/>
          <w:szCs w:val="28"/>
          <w:lang w:val="vi-VN"/>
        </w:rPr>
      </w:pPr>
      <w:r w:rsidRPr="00035E88">
        <w:rPr>
          <w:rFonts w:ascii="Times New Roman" w:eastAsia="Times New Roman" w:hAnsi="Times New Roman"/>
          <w:noProof/>
          <w:color w:val="000000"/>
          <w:sz w:val="28"/>
          <w:szCs w:val="28"/>
          <w:lang w:val="vi-VN"/>
        </w:rPr>
        <w:t>Các cơ quan Trung ương, các địa phương căn cứ điều kiện thực tế xây dựng kế hoạch thực hiện nội dung này phù hợp với chức năng, nhiệm vụ quản lý và các quy định của ph</w:t>
      </w:r>
      <w:r>
        <w:rPr>
          <w:rFonts w:ascii="Times New Roman" w:eastAsia="Times New Roman" w:hAnsi="Times New Roman"/>
          <w:noProof/>
          <w:color w:val="000000"/>
          <w:sz w:val="28"/>
          <w:szCs w:val="28"/>
          <w:lang w:val="vi-VN"/>
        </w:rPr>
        <w:t>áp luật. Các cơ quan Trung ương</w:t>
      </w:r>
      <w:r w:rsidRPr="00035E88">
        <w:rPr>
          <w:rFonts w:ascii="Times New Roman" w:eastAsia="Times New Roman" w:hAnsi="Times New Roman"/>
          <w:noProof/>
          <w:color w:val="000000"/>
          <w:sz w:val="28"/>
          <w:szCs w:val="28"/>
          <w:lang w:val="vi-VN"/>
        </w:rPr>
        <w:t xml:space="preserve"> khi thực hiện nội dung này cần có sự phối hợp với các cơ quan liên quan và các địa phương liên quan để đảm bảo hiệu quả, tránh trùng lặp.</w:t>
      </w:r>
    </w:p>
    <w:p w:rsidR="00FA6557" w:rsidRDefault="00FA6557" w:rsidP="00FA6557">
      <w:pPr>
        <w:shd w:val="clear" w:color="auto" w:fill="FFFFFF"/>
        <w:spacing w:before="120" w:after="120" w:line="340" w:lineRule="atLeast"/>
        <w:jc w:val="both"/>
        <w:rPr>
          <w:rFonts w:ascii="Times New Roman" w:eastAsia="Times New Roman" w:hAnsi="Times New Roman" w:cs="Times New Roman"/>
          <w:b/>
          <w:bCs/>
          <w:color w:val="000000" w:themeColor="text1"/>
          <w:sz w:val="28"/>
          <w:szCs w:val="28"/>
        </w:rPr>
      </w:pPr>
    </w:p>
    <w:p w:rsidR="00036BB0" w:rsidRPr="0066627C" w:rsidRDefault="00036BB0" w:rsidP="00036BB0">
      <w:pPr>
        <w:shd w:val="clear" w:color="auto" w:fill="FFFFFF"/>
        <w:spacing w:before="120" w:after="120" w:line="340" w:lineRule="atLeast"/>
        <w:jc w:val="center"/>
        <w:rPr>
          <w:rFonts w:ascii="Times New Roman" w:hAnsi="Times New Roman"/>
          <w:b/>
          <w:color w:val="000000" w:themeColor="text1"/>
          <w:sz w:val="28"/>
          <w:szCs w:val="28"/>
          <w:shd w:val="clear" w:color="auto" w:fill="FFFFFF"/>
        </w:rPr>
      </w:pPr>
      <w:r w:rsidRPr="0066627C">
        <w:rPr>
          <w:rFonts w:ascii="Times New Roman" w:hAnsi="Times New Roman"/>
          <w:b/>
          <w:color w:val="000000" w:themeColor="text1"/>
          <w:sz w:val="28"/>
          <w:szCs w:val="28"/>
          <w:shd w:val="clear" w:color="auto" w:fill="FFFFFF"/>
        </w:rPr>
        <w:t xml:space="preserve">Chương </w:t>
      </w:r>
      <w:r w:rsidR="00174C4F">
        <w:rPr>
          <w:rFonts w:ascii="Times New Roman" w:hAnsi="Times New Roman"/>
          <w:b/>
          <w:color w:val="000000" w:themeColor="text1"/>
          <w:sz w:val="28"/>
          <w:szCs w:val="28"/>
          <w:shd w:val="clear" w:color="auto" w:fill="FFFFFF"/>
        </w:rPr>
        <w:t>4</w:t>
      </w:r>
    </w:p>
    <w:p w:rsidR="00336A03" w:rsidRPr="0066627C" w:rsidRDefault="00036BB0" w:rsidP="00036BB0">
      <w:pPr>
        <w:shd w:val="clear" w:color="auto" w:fill="FFFFFF"/>
        <w:spacing w:before="120" w:after="120" w:line="340" w:lineRule="atLeast"/>
        <w:jc w:val="center"/>
        <w:rPr>
          <w:rFonts w:ascii="Times New Roman" w:hAnsi="Times New Roman"/>
          <w:color w:val="000000" w:themeColor="text1"/>
          <w:sz w:val="28"/>
          <w:szCs w:val="28"/>
          <w:shd w:val="clear" w:color="auto" w:fill="FFFFFF"/>
        </w:rPr>
      </w:pPr>
      <w:r w:rsidRPr="0066627C">
        <w:rPr>
          <w:rFonts w:ascii="Times New Roman" w:hAnsi="Times New Roman"/>
          <w:color w:val="000000" w:themeColor="text1"/>
          <w:sz w:val="28"/>
          <w:szCs w:val="28"/>
          <w:shd w:val="clear" w:color="auto" w:fill="FFFFFF"/>
        </w:rPr>
        <w:t>CÔNG TÁC KẾ HOẠCH</w:t>
      </w:r>
      <w:r w:rsidR="00336A03" w:rsidRPr="0066627C">
        <w:rPr>
          <w:rFonts w:ascii="Times New Roman" w:hAnsi="Times New Roman"/>
          <w:color w:val="000000" w:themeColor="text1"/>
          <w:sz w:val="28"/>
          <w:szCs w:val="28"/>
          <w:shd w:val="clear" w:color="auto" w:fill="FFFFFF"/>
        </w:rPr>
        <w:t>, HUY ĐỘNG NGUỒN LỰC</w:t>
      </w:r>
    </w:p>
    <w:p w:rsidR="00036BB0" w:rsidRPr="0066627C" w:rsidRDefault="00036BB0" w:rsidP="00036BB0">
      <w:pPr>
        <w:shd w:val="clear" w:color="auto" w:fill="FFFFFF"/>
        <w:spacing w:before="120" w:after="120" w:line="340" w:lineRule="atLeast"/>
        <w:jc w:val="center"/>
        <w:rPr>
          <w:rFonts w:ascii="Times New Roman" w:hAnsi="Times New Roman"/>
          <w:color w:val="000000" w:themeColor="text1"/>
          <w:sz w:val="28"/>
          <w:szCs w:val="28"/>
          <w:shd w:val="clear" w:color="auto" w:fill="FFFFFF"/>
        </w:rPr>
      </w:pPr>
      <w:r w:rsidRPr="0066627C">
        <w:rPr>
          <w:rFonts w:ascii="Times New Roman" w:hAnsi="Times New Roman"/>
          <w:color w:val="000000" w:themeColor="text1"/>
          <w:sz w:val="28"/>
          <w:szCs w:val="28"/>
          <w:shd w:val="clear" w:color="auto" w:fill="FFFFFF"/>
        </w:rPr>
        <w:t>VÀ BÁO CÁO, GIÁM SÁT THỰC HIỆN</w:t>
      </w:r>
    </w:p>
    <w:p w:rsidR="00036BB0" w:rsidRPr="0066627C" w:rsidRDefault="00036BB0" w:rsidP="00036BB0">
      <w:pPr>
        <w:shd w:val="clear" w:color="auto" w:fill="FFFFFF"/>
        <w:spacing w:before="120" w:after="120" w:line="340" w:lineRule="atLeast"/>
        <w:jc w:val="center"/>
        <w:rPr>
          <w:rFonts w:ascii="Times New Roman" w:hAnsi="Times New Roman"/>
          <w:color w:val="000000" w:themeColor="text1"/>
          <w:sz w:val="28"/>
          <w:szCs w:val="28"/>
          <w:shd w:val="clear" w:color="auto" w:fill="FFFFFF"/>
        </w:rPr>
      </w:pPr>
    </w:p>
    <w:p w:rsidR="00174C4F" w:rsidRDefault="00931779" w:rsidP="00163B58">
      <w:pPr>
        <w:shd w:val="clear" w:color="auto" w:fill="FFFFFF"/>
        <w:spacing w:before="120" w:after="120" w:line="340" w:lineRule="atLeast"/>
        <w:ind w:firstLine="709"/>
        <w:jc w:val="both"/>
        <w:rPr>
          <w:rFonts w:ascii="Times New Roman" w:eastAsia="Times New Roman" w:hAnsi="Times New Roman" w:cs="Times New Roman"/>
          <w:bCs/>
          <w:noProof/>
          <w:color w:val="000000" w:themeColor="text1"/>
          <w:sz w:val="28"/>
          <w:szCs w:val="28"/>
        </w:rPr>
      </w:pPr>
      <w:bookmarkStart w:id="6" w:name="dieu_14"/>
      <w:bookmarkEnd w:id="4"/>
      <w:r w:rsidRPr="0066627C">
        <w:rPr>
          <w:rFonts w:ascii="Times New Roman" w:eastAsia="Times New Roman" w:hAnsi="Times New Roman" w:cs="Times New Roman"/>
          <w:b/>
          <w:bCs/>
          <w:noProof/>
          <w:color w:val="000000" w:themeColor="text1"/>
          <w:sz w:val="28"/>
          <w:szCs w:val="28"/>
          <w:lang w:val="vi-VN"/>
        </w:rPr>
        <w:t>Điều</w:t>
      </w:r>
      <w:r w:rsidRPr="0066627C">
        <w:rPr>
          <w:rFonts w:ascii="Times New Roman" w:eastAsia="Times New Roman" w:hAnsi="Times New Roman" w:cs="Times New Roman"/>
          <w:b/>
          <w:bCs/>
          <w:noProof/>
          <w:color w:val="000000" w:themeColor="text1"/>
          <w:sz w:val="28"/>
          <w:szCs w:val="28"/>
        </w:rPr>
        <w:t xml:space="preserve"> 1</w:t>
      </w:r>
      <w:r w:rsidR="00174C4F">
        <w:rPr>
          <w:rFonts w:ascii="Times New Roman" w:eastAsia="Times New Roman" w:hAnsi="Times New Roman" w:cs="Times New Roman"/>
          <w:b/>
          <w:bCs/>
          <w:noProof/>
          <w:color w:val="000000" w:themeColor="text1"/>
          <w:sz w:val="28"/>
          <w:szCs w:val="28"/>
        </w:rPr>
        <w:t>3</w:t>
      </w:r>
      <w:r w:rsidRPr="0066627C">
        <w:rPr>
          <w:rFonts w:ascii="Times New Roman" w:eastAsia="Times New Roman" w:hAnsi="Times New Roman" w:cs="Times New Roman"/>
          <w:b/>
          <w:bCs/>
          <w:noProof/>
          <w:color w:val="000000" w:themeColor="text1"/>
          <w:sz w:val="28"/>
          <w:szCs w:val="28"/>
        </w:rPr>
        <w:t>.</w:t>
      </w:r>
      <w:r w:rsidR="00174C4F">
        <w:rPr>
          <w:rFonts w:ascii="Times New Roman" w:eastAsia="Times New Roman" w:hAnsi="Times New Roman" w:cs="Times New Roman"/>
          <w:b/>
          <w:bCs/>
          <w:noProof/>
          <w:color w:val="000000" w:themeColor="text1"/>
          <w:sz w:val="28"/>
          <w:szCs w:val="28"/>
        </w:rPr>
        <w:t xml:space="preserve"> </w:t>
      </w:r>
      <w:r w:rsidR="00621234" w:rsidRPr="0066627C">
        <w:rPr>
          <w:rFonts w:ascii="Times New Roman" w:eastAsia="Times New Roman" w:hAnsi="Times New Roman" w:cs="Times New Roman"/>
          <w:bCs/>
          <w:noProof/>
          <w:color w:val="000000" w:themeColor="text1"/>
          <w:sz w:val="28"/>
          <w:szCs w:val="28"/>
          <w:lang w:val="vi-VN"/>
        </w:rPr>
        <w:t>Lập</w:t>
      </w:r>
      <w:r w:rsidRPr="0066627C">
        <w:rPr>
          <w:rFonts w:ascii="Times New Roman" w:eastAsia="Times New Roman" w:hAnsi="Times New Roman" w:cs="Times New Roman"/>
          <w:bCs/>
          <w:noProof/>
          <w:color w:val="000000" w:themeColor="text1"/>
          <w:sz w:val="28"/>
          <w:szCs w:val="28"/>
        </w:rPr>
        <w:t xml:space="preserve">, đề xuất </w:t>
      </w:r>
      <w:r w:rsidR="00D44D34" w:rsidRPr="0066627C">
        <w:rPr>
          <w:rFonts w:ascii="Times New Roman" w:eastAsia="Times New Roman" w:hAnsi="Times New Roman" w:cs="Times New Roman"/>
          <w:bCs/>
          <w:noProof/>
          <w:color w:val="000000" w:themeColor="text1"/>
          <w:sz w:val="28"/>
          <w:szCs w:val="28"/>
          <w:lang w:val="vi-VN"/>
        </w:rPr>
        <w:t>kế hoạch</w:t>
      </w:r>
      <w:r w:rsidR="00174C4F">
        <w:rPr>
          <w:rFonts w:ascii="Times New Roman" w:eastAsia="Times New Roman" w:hAnsi="Times New Roman" w:cs="Times New Roman"/>
          <w:bCs/>
          <w:noProof/>
          <w:color w:val="000000" w:themeColor="text1"/>
          <w:sz w:val="28"/>
          <w:szCs w:val="28"/>
        </w:rPr>
        <w:t xml:space="preserve"> </w:t>
      </w:r>
      <w:r w:rsidR="00036BB0" w:rsidRPr="0066627C">
        <w:rPr>
          <w:rFonts w:ascii="Times New Roman" w:eastAsia="Times New Roman" w:hAnsi="Times New Roman" w:cs="Times New Roman"/>
          <w:bCs/>
          <w:noProof/>
          <w:color w:val="000000" w:themeColor="text1"/>
          <w:sz w:val="28"/>
          <w:szCs w:val="28"/>
        </w:rPr>
        <w:t xml:space="preserve">thực hiện nội dung </w:t>
      </w:r>
      <w:bookmarkEnd w:id="6"/>
      <w:r w:rsidR="00174C4F">
        <w:rPr>
          <w:rFonts w:ascii="Times New Roman" w:eastAsia="Times New Roman" w:hAnsi="Times New Roman" w:cs="Times New Roman"/>
          <w:bCs/>
          <w:noProof/>
          <w:color w:val="000000" w:themeColor="text1"/>
          <w:sz w:val="28"/>
          <w:szCs w:val="28"/>
        </w:rPr>
        <w:t xml:space="preserve">về thông tin và truyền thông thuộc Chương trình mục tiêu quốc gia phát triển kinh tế - xã hội vùng đồng bào dân tộc thiểu số và miền núi </w:t>
      </w:r>
    </w:p>
    <w:p w:rsidR="00036BB0" w:rsidRPr="0066627C" w:rsidRDefault="00036BB0" w:rsidP="00163B58">
      <w:pPr>
        <w:shd w:val="clear" w:color="auto" w:fill="FFFFFF"/>
        <w:spacing w:before="120" w:after="120" w:line="340" w:lineRule="atLeast"/>
        <w:ind w:firstLine="709"/>
        <w:jc w:val="both"/>
        <w:rPr>
          <w:rFonts w:ascii="Times New Roman" w:eastAsia="Times New Roman" w:hAnsi="Times New Roman" w:cs="Times New Roman"/>
          <w:noProof/>
          <w:color w:val="000000" w:themeColor="text1"/>
          <w:sz w:val="28"/>
          <w:szCs w:val="28"/>
        </w:rPr>
      </w:pPr>
      <w:r w:rsidRPr="0066627C">
        <w:rPr>
          <w:rFonts w:ascii="Times New Roman" w:eastAsia="Times New Roman" w:hAnsi="Times New Roman" w:cs="Times New Roman"/>
          <w:noProof/>
          <w:color w:val="000000" w:themeColor="text1"/>
          <w:sz w:val="28"/>
          <w:szCs w:val="28"/>
        </w:rPr>
        <w:t xml:space="preserve">1. </w:t>
      </w:r>
      <w:r w:rsidR="00503851" w:rsidRPr="0066627C">
        <w:rPr>
          <w:rFonts w:ascii="Times New Roman" w:eastAsia="Times New Roman" w:hAnsi="Times New Roman" w:cs="Times New Roman"/>
          <w:noProof/>
          <w:color w:val="000000" w:themeColor="text1"/>
          <w:sz w:val="28"/>
          <w:szCs w:val="28"/>
        </w:rPr>
        <w:t xml:space="preserve">Căn cứ hướng dẫn tại Thông tư này, </w:t>
      </w:r>
      <w:r w:rsidR="00621234" w:rsidRPr="0066627C">
        <w:rPr>
          <w:rFonts w:ascii="Times New Roman" w:eastAsia="Times New Roman" w:hAnsi="Times New Roman" w:cs="Times New Roman"/>
          <w:noProof/>
          <w:color w:val="000000" w:themeColor="text1"/>
          <w:sz w:val="28"/>
          <w:szCs w:val="28"/>
        </w:rPr>
        <w:t>nguồn lực đượ</w:t>
      </w:r>
      <w:r w:rsidRPr="0066627C">
        <w:rPr>
          <w:rFonts w:ascii="Times New Roman" w:eastAsia="Times New Roman" w:hAnsi="Times New Roman" w:cs="Times New Roman"/>
          <w:noProof/>
          <w:color w:val="000000" w:themeColor="text1"/>
          <w:sz w:val="28"/>
          <w:szCs w:val="28"/>
        </w:rPr>
        <w:t>c</w:t>
      </w:r>
      <w:r w:rsidR="00621234" w:rsidRPr="0066627C">
        <w:rPr>
          <w:rFonts w:ascii="Times New Roman" w:eastAsia="Times New Roman" w:hAnsi="Times New Roman" w:cs="Times New Roman"/>
          <w:noProof/>
          <w:color w:val="000000" w:themeColor="text1"/>
          <w:sz w:val="28"/>
          <w:szCs w:val="28"/>
        </w:rPr>
        <w:t xml:space="preserve"> bố trí, </w:t>
      </w:r>
      <w:r w:rsidRPr="0066627C">
        <w:rPr>
          <w:rFonts w:ascii="Times New Roman" w:eastAsia="Times New Roman" w:hAnsi="Times New Roman" w:cs="Times New Roman"/>
          <w:noProof/>
          <w:color w:val="000000" w:themeColor="text1"/>
          <w:sz w:val="28"/>
          <w:szCs w:val="28"/>
        </w:rPr>
        <w:t xml:space="preserve">Ủy ban Nhân dân </w:t>
      </w:r>
      <w:r w:rsidR="00503851" w:rsidRPr="0066627C">
        <w:rPr>
          <w:rFonts w:ascii="Times New Roman" w:eastAsia="Times New Roman" w:hAnsi="Times New Roman" w:cs="Times New Roman"/>
          <w:noProof/>
          <w:color w:val="000000" w:themeColor="text1"/>
          <w:sz w:val="28"/>
          <w:szCs w:val="28"/>
        </w:rPr>
        <w:t>cấp tỉnh hướng dẫn</w:t>
      </w:r>
      <w:r w:rsidRPr="0066627C">
        <w:rPr>
          <w:rFonts w:ascii="Times New Roman" w:eastAsia="Times New Roman" w:hAnsi="Times New Roman" w:cs="Times New Roman"/>
          <w:noProof/>
          <w:color w:val="000000" w:themeColor="text1"/>
          <w:sz w:val="28"/>
          <w:szCs w:val="28"/>
        </w:rPr>
        <w:t>, chỉ đạo</w:t>
      </w:r>
      <w:r w:rsidR="00503851" w:rsidRPr="0066627C">
        <w:rPr>
          <w:rFonts w:ascii="Times New Roman" w:eastAsia="Times New Roman" w:hAnsi="Times New Roman" w:cs="Times New Roman"/>
          <w:noProof/>
          <w:color w:val="000000" w:themeColor="text1"/>
          <w:sz w:val="28"/>
          <w:szCs w:val="28"/>
        </w:rPr>
        <w:t xml:space="preserve"> xây dựng</w:t>
      </w:r>
      <w:r w:rsidRPr="0066627C">
        <w:rPr>
          <w:rFonts w:ascii="Times New Roman" w:eastAsia="Times New Roman" w:hAnsi="Times New Roman" w:cs="Times New Roman"/>
          <w:noProof/>
          <w:color w:val="000000" w:themeColor="text1"/>
          <w:sz w:val="28"/>
          <w:szCs w:val="28"/>
        </w:rPr>
        <w:t>, phê duyệt</w:t>
      </w:r>
      <w:r w:rsidR="00503851" w:rsidRPr="0066627C">
        <w:rPr>
          <w:rFonts w:ascii="Times New Roman" w:eastAsia="Times New Roman" w:hAnsi="Times New Roman" w:cs="Times New Roman"/>
          <w:noProof/>
          <w:color w:val="000000" w:themeColor="text1"/>
          <w:sz w:val="28"/>
          <w:szCs w:val="28"/>
        </w:rPr>
        <w:t xml:space="preserve"> kế hoạch </w:t>
      </w:r>
      <w:r w:rsidRPr="0066627C">
        <w:rPr>
          <w:rFonts w:ascii="Times New Roman" w:eastAsia="Times New Roman" w:hAnsi="Times New Roman" w:cs="Times New Roman"/>
          <w:noProof/>
          <w:color w:val="000000" w:themeColor="text1"/>
          <w:sz w:val="28"/>
          <w:szCs w:val="28"/>
        </w:rPr>
        <w:t>thực hiện</w:t>
      </w:r>
      <w:r w:rsidR="00163B58" w:rsidRPr="0066627C">
        <w:rPr>
          <w:rFonts w:ascii="Times New Roman" w:eastAsia="Times New Roman" w:hAnsi="Times New Roman" w:cs="Times New Roman"/>
          <w:noProof/>
          <w:color w:val="000000" w:themeColor="text1"/>
          <w:sz w:val="28"/>
          <w:szCs w:val="28"/>
        </w:rPr>
        <w:t xml:space="preserve"> </w:t>
      </w:r>
      <w:r w:rsidR="00174C4F">
        <w:rPr>
          <w:rFonts w:ascii="Times New Roman" w:eastAsia="Times New Roman" w:hAnsi="Times New Roman" w:cs="Times New Roman"/>
          <w:noProof/>
          <w:color w:val="000000" w:themeColor="text1"/>
          <w:sz w:val="28"/>
          <w:szCs w:val="28"/>
        </w:rPr>
        <w:t>nội dung thông tin</w:t>
      </w:r>
      <w:r w:rsidR="005633AF">
        <w:rPr>
          <w:rFonts w:ascii="Times New Roman" w:eastAsia="Times New Roman" w:hAnsi="Times New Roman" w:cs="Times New Roman"/>
          <w:noProof/>
          <w:color w:val="000000" w:themeColor="text1"/>
          <w:sz w:val="28"/>
          <w:szCs w:val="28"/>
        </w:rPr>
        <w:t xml:space="preserve"> và truyền thông</w:t>
      </w:r>
      <w:r w:rsidR="005633AF">
        <w:rPr>
          <w:rFonts w:ascii="Times New Roman" w:hAnsi="Times New Roman" w:cs="Times New Roman"/>
          <w:color w:val="000000" w:themeColor="text1"/>
          <w:sz w:val="28"/>
          <w:szCs w:val="28"/>
        </w:rPr>
        <w:t xml:space="preserve"> của Chương trình</w:t>
      </w:r>
      <w:r w:rsidRPr="0066627C">
        <w:rPr>
          <w:rFonts w:ascii="Times New Roman" w:hAnsi="Times New Roman" w:cs="Times New Roman"/>
          <w:color w:val="000000" w:themeColor="text1"/>
          <w:sz w:val="28"/>
          <w:szCs w:val="28"/>
        </w:rPr>
        <w:t>.</w:t>
      </w:r>
    </w:p>
    <w:p w:rsidR="00336A03" w:rsidRPr="0066627C" w:rsidRDefault="008F323C" w:rsidP="007416AC">
      <w:pPr>
        <w:shd w:val="clear" w:color="auto" w:fill="FFFFFF"/>
        <w:spacing w:before="120" w:after="120" w:line="340" w:lineRule="atLeast"/>
        <w:ind w:firstLine="709"/>
        <w:jc w:val="both"/>
        <w:rPr>
          <w:rFonts w:ascii="Times New Roman" w:hAnsi="Times New Roman"/>
          <w:color w:val="000000" w:themeColor="text1"/>
          <w:sz w:val="28"/>
          <w:szCs w:val="28"/>
          <w:shd w:val="clear" w:color="auto" w:fill="FFFFFF"/>
        </w:rPr>
      </w:pPr>
      <w:r w:rsidRPr="0066627C">
        <w:rPr>
          <w:rFonts w:ascii="Times New Roman" w:hAnsi="Times New Roman"/>
          <w:color w:val="000000" w:themeColor="text1"/>
          <w:sz w:val="28"/>
          <w:szCs w:val="28"/>
          <w:shd w:val="clear" w:color="auto" w:fill="FFFFFF"/>
        </w:rPr>
        <w:t xml:space="preserve">2. </w:t>
      </w:r>
      <w:r w:rsidR="00336A03" w:rsidRPr="0066627C">
        <w:rPr>
          <w:rFonts w:ascii="Times New Roman" w:hAnsi="Times New Roman"/>
          <w:color w:val="000000" w:themeColor="text1"/>
          <w:sz w:val="28"/>
          <w:szCs w:val="28"/>
          <w:shd w:val="clear" w:color="auto" w:fill="FFFFFF"/>
        </w:rPr>
        <w:t>K</w:t>
      </w:r>
      <w:r w:rsidRPr="0066627C">
        <w:rPr>
          <w:rFonts w:ascii="Times New Roman" w:hAnsi="Times New Roman"/>
          <w:color w:val="000000" w:themeColor="text1"/>
          <w:sz w:val="28"/>
          <w:szCs w:val="28"/>
          <w:shd w:val="clear" w:color="auto" w:fill="FFFFFF"/>
        </w:rPr>
        <w:t xml:space="preserve">ế hoạch </w:t>
      </w:r>
      <w:r w:rsidR="00163B58" w:rsidRPr="0066627C">
        <w:rPr>
          <w:rFonts w:ascii="Times New Roman" w:eastAsia="Times New Roman" w:hAnsi="Times New Roman" w:cs="Times New Roman"/>
          <w:noProof/>
          <w:color w:val="000000" w:themeColor="text1"/>
          <w:sz w:val="28"/>
          <w:szCs w:val="28"/>
        </w:rPr>
        <w:t xml:space="preserve">thực hiện </w:t>
      </w:r>
      <w:r w:rsidR="007416AC" w:rsidRPr="0066627C">
        <w:rPr>
          <w:rFonts w:ascii="Times New Roman" w:eastAsia="Times New Roman" w:hAnsi="Times New Roman" w:cs="Times New Roman"/>
          <w:bCs/>
          <w:noProof/>
          <w:color w:val="000000" w:themeColor="text1"/>
          <w:sz w:val="28"/>
          <w:szCs w:val="28"/>
        </w:rPr>
        <w:t xml:space="preserve">nội dung </w:t>
      </w:r>
      <w:r w:rsidR="007416AC">
        <w:rPr>
          <w:rFonts w:ascii="Times New Roman" w:eastAsia="Times New Roman" w:hAnsi="Times New Roman" w:cs="Times New Roman"/>
          <w:bCs/>
          <w:noProof/>
          <w:color w:val="000000" w:themeColor="text1"/>
          <w:sz w:val="28"/>
          <w:szCs w:val="28"/>
        </w:rPr>
        <w:t xml:space="preserve">về thông tin và truyền thông thuộc Chương trình </w:t>
      </w:r>
      <w:r w:rsidR="00336A03" w:rsidRPr="0066627C">
        <w:rPr>
          <w:rFonts w:ascii="Times New Roman" w:eastAsia="Times New Roman" w:hAnsi="Times New Roman" w:cs="Times New Roman"/>
          <w:bCs/>
          <w:color w:val="000000" w:themeColor="text1"/>
          <w:sz w:val="28"/>
          <w:szCs w:val="28"/>
        </w:rPr>
        <w:t>được lập cho cả giai đoạn,</w:t>
      </w:r>
      <w:r w:rsidRPr="0066627C">
        <w:rPr>
          <w:rFonts w:ascii="Times New Roman" w:hAnsi="Times New Roman"/>
          <w:color w:val="000000" w:themeColor="text1"/>
          <w:sz w:val="28"/>
          <w:szCs w:val="28"/>
          <w:shd w:val="clear" w:color="auto" w:fill="FFFFFF"/>
        </w:rPr>
        <w:t xml:space="preserve"> chia ra hằng năm lập theo mẫu </w:t>
      </w:r>
      <w:r w:rsidR="00336A03" w:rsidRPr="0066627C">
        <w:rPr>
          <w:rFonts w:ascii="Times New Roman" w:hAnsi="Times New Roman"/>
          <w:color w:val="000000" w:themeColor="text1"/>
          <w:sz w:val="28"/>
          <w:szCs w:val="28"/>
          <w:shd w:val="clear" w:color="auto" w:fill="FFFFFF"/>
        </w:rPr>
        <w:t>kèm theo Thông tư này</w:t>
      </w:r>
      <w:r w:rsidR="00163B58" w:rsidRPr="0066627C">
        <w:rPr>
          <w:rFonts w:ascii="Times New Roman" w:hAnsi="Times New Roman"/>
          <w:color w:val="000000" w:themeColor="text1"/>
          <w:sz w:val="28"/>
          <w:szCs w:val="28"/>
          <w:shd w:val="clear" w:color="auto" w:fill="FFFFFF"/>
        </w:rPr>
        <w:t xml:space="preserve"> (T</w:t>
      </w:r>
      <w:r w:rsidR="00336A03" w:rsidRPr="0066627C">
        <w:rPr>
          <w:rFonts w:ascii="Times New Roman" w:hAnsi="Times New Roman"/>
          <w:color w:val="000000" w:themeColor="text1"/>
          <w:sz w:val="28"/>
          <w:szCs w:val="28"/>
          <w:shd w:val="clear" w:color="auto" w:fill="FFFFFF"/>
        </w:rPr>
        <w:t xml:space="preserve">heo mẫu biểu tại Phụ lục số </w:t>
      </w:r>
      <w:r w:rsidR="00163B58" w:rsidRPr="0066627C">
        <w:rPr>
          <w:rFonts w:ascii="Times New Roman" w:hAnsi="Times New Roman"/>
          <w:color w:val="000000" w:themeColor="text1"/>
          <w:sz w:val="28"/>
          <w:szCs w:val="28"/>
          <w:shd w:val="clear" w:color="auto" w:fill="FFFFFF"/>
        </w:rPr>
        <w:t>2</w:t>
      </w:r>
      <w:r w:rsidR="00336A03" w:rsidRPr="0066627C">
        <w:rPr>
          <w:rFonts w:ascii="Times New Roman" w:hAnsi="Times New Roman"/>
          <w:color w:val="000000" w:themeColor="text1"/>
          <w:sz w:val="28"/>
          <w:szCs w:val="28"/>
          <w:shd w:val="clear" w:color="auto" w:fill="FFFFFF"/>
        </w:rPr>
        <w:t xml:space="preserve">) </w:t>
      </w:r>
    </w:p>
    <w:p w:rsidR="008F323C" w:rsidRPr="0066627C" w:rsidRDefault="00336A03" w:rsidP="00503851">
      <w:pPr>
        <w:shd w:val="clear" w:color="auto" w:fill="FFFFFF"/>
        <w:spacing w:before="120" w:after="120" w:line="340" w:lineRule="atLeast"/>
        <w:jc w:val="both"/>
        <w:rPr>
          <w:rFonts w:ascii="Times New Roman" w:hAnsi="Times New Roman"/>
          <w:color w:val="000000" w:themeColor="text1"/>
          <w:sz w:val="28"/>
          <w:szCs w:val="28"/>
          <w:shd w:val="clear" w:color="auto" w:fill="FFFFFF"/>
        </w:rPr>
      </w:pPr>
      <w:r w:rsidRPr="0066627C">
        <w:rPr>
          <w:rFonts w:ascii="Times New Roman" w:hAnsi="Times New Roman"/>
          <w:color w:val="000000" w:themeColor="text1"/>
          <w:sz w:val="28"/>
          <w:szCs w:val="28"/>
          <w:shd w:val="clear" w:color="auto" w:fill="FFFFFF"/>
        </w:rPr>
        <w:t xml:space="preserve">          3. Thời hạn Ủy ban </w:t>
      </w:r>
      <w:r w:rsidR="00163B58" w:rsidRPr="0066627C">
        <w:rPr>
          <w:rFonts w:ascii="Times New Roman" w:hAnsi="Times New Roman"/>
          <w:color w:val="000000" w:themeColor="text1"/>
          <w:sz w:val="28"/>
          <w:szCs w:val="28"/>
          <w:shd w:val="clear" w:color="auto" w:fill="FFFFFF"/>
        </w:rPr>
        <w:t>n</w:t>
      </w:r>
      <w:r w:rsidRPr="0066627C">
        <w:rPr>
          <w:rFonts w:ascii="Times New Roman" w:hAnsi="Times New Roman"/>
          <w:color w:val="000000" w:themeColor="text1"/>
          <w:sz w:val="28"/>
          <w:szCs w:val="28"/>
          <w:shd w:val="clear" w:color="auto" w:fill="FFFFFF"/>
        </w:rPr>
        <w:t xml:space="preserve">hân dân cấp tỉnh </w:t>
      </w:r>
      <w:r w:rsidR="00D44D34" w:rsidRPr="0066627C">
        <w:rPr>
          <w:rFonts w:ascii="Times New Roman" w:hAnsi="Times New Roman"/>
          <w:color w:val="000000" w:themeColor="text1"/>
          <w:sz w:val="28"/>
          <w:szCs w:val="28"/>
          <w:shd w:val="clear" w:color="auto" w:fill="FFFFFF"/>
        </w:rPr>
        <w:t>gửi</w:t>
      </w:r>
      <w:r w:rsidR="007416AC">
        <w:rPr>
          <w:rFonts w:ascii="Times New Roman" w:hAnsi="Times New Roman"/>
          <w:color w:val="000000" w:themeColor="text1"/>
          <w:sz w:val="28"/>
          <w:szCs w:val="28"/>
          <w:shd w:val="clear" w:color="auto" w:fill="FFFFFF"/>
        </w:rPr>
        <w:t xml:space="preserve"> </w:t>
      </w:r>
      <w:r w:rsidRPr="0066627C">
        <w:rPr>
          <w:rFonts w:ascii="Times New Roman" w:hAnsi="Times New Roman"/>
          <w:color w:val="000000" w:themeColor="text1"/>
          <w:sz w:val="28"/>
          <w:szCs w:val="28"/>
          <w:shd w:val="clear" w:color="auto" w:fill="FFFFFF"/>
        </w:rPr>
        <w:t>báo cáo kế hoạch thực hiện nội dung về thông tin và truyền thông về</w:t>
      </w:r>
      <w:r w:rsidR="00D44D34" w:rsidRPr="0066627C">
        <w:rPr>
          <w:rFonts w:ascii="Times New Roman" w:hAnsi="Times New Roman"/>
          <w:color w:val="000000" w:themeColor="text1"/>
          <w:sz w:val="28"/>
          <w:szCs w:val="28"/>
          <w:shd w:val="clear" w:color="auto" w:fill="FFFFFF"/>
        </w:rPr>
        <w:t xml:space="preserve"> Bộ Thông tin và Truyề</w:t>
      </w:r>
      <w:r w:rsidR="00300A24" w:rsidRPr="0066627C">
        <w:rPr>
          <w:rFonts w:ascii="Times New Roman" w:hAnsi="Times New Roman"/>
          <w:color w:val="000000" w:themeColor="text1"/>
          <w:sz w:val="28"/>
          <w:szCs w:val="28"/>
          <w:shd w:val="clear" w:color="auto" w:fill="FFFFFF"/>
        </w:rPr>
        <w:t>n thông</w:t>
      </w:r>
      <w:r w:rsidRPr="0066627C">
        <w:rPr>
          <w:rFonts w:ascii="Times New Roman" w:hAnsi="Times New Roman"/>
          <w:color w:val="000000" w:themeColor="text1"/>
          <w:sz w:val="28"/>
          <w:szCs w:val="28"/>
          <w:shd w:val="clear" w:color="auto" w:fill="FFFFFF"/>
        </w:rPr>
        <w:t xml:space="preserve"> (đồng gửi </w:t>
      </w:r>
      <w:r w:rsidR="00D44D34" w:rsidRPr="0066627C">
        <w:rPr>
          <w:rFonts w:ascii="Times New Roman" w:hAnsi="Times New Roman"/>
          <w:color w:val="000000" w:themeColor="text1"/>
          <w:sz w:val="28"/>
          <w:szCs w:val="28"/>
          <w:shd w:val="clear" w:color="auto" w:fill="FFFFFF"/>
        </w:rPr>
        <w:t>Ủy ban Dân tộc</w:t>
      </w:r>
      <w:r w:rsidRPr="0066627C">
        <w:rPr>
          <w:rFonts w:ascii="Times New Roman" w:hAnsi="Times New Roman"/>
          <w:color w:val="000000" w:themeColor="text1"/>
          <w:sz w:val="28"/>
          <w:szCs w:val="28"/>
          <w:shd w:val="clear" w:color="auto" w:fill="FFFFFF"/>
        </w:rPr>
        <w:t>) để</w:t>
      </w:r>
      <w:r w:rsidR="007416AC">
        <w:rPr>
          <w:rFonts w:ascii="Times New Roman" w:hAnsi="Times New Roman"/>
          <w:color w:val="000000" w:themeColor="text1"/>
          <w:sz w:val="28"/>
          <w:szCs w:val="28"/>
          <w:shd w:val="clear" w:color="auto" w:fill="FFFFFF"/>
        </w:rPr>
        <w:t xml:space="preserve"> </w:t>
      </w:r>
      <w:r w:rsidR="001565A3">
        <w:rPr>
          <w:rFonts w:ascii="Times New Roman" w:hAnsi="Times New Roman"/>
          <w:color w:val="000000" w:themeColor="text1"/>
          <w:sz w:val="28"/>
          <w:szCs w:val="28"/>
          <w:shd w:val="clear" w:color="auto" w:fill="FFFFFF"/>
        </w:rPr>
        <w:t xml:space="preserve">phối hợp </w:t>
      </w:r>
      <w:r w:rsidR="00036BB0" w:rsidRPr="0066627C">
        <w:rPr>
          <w:rFonts w:ascii="Times New Roman" w:hAnsi="Times New Roman"/>
          <w:color w:val="000000" w:themeColor="text1"/>
          <w:sz w:val="28"/>
          <w:szCs w:val="28"/>
          <w:shd w:val="clear" w:color="auto" w:fill="FFFFFF"/>
        </w:rPr>
        <w:t>theo dõi, giám sát thực hiện</w:t>
      </w:r>
      <w:r w:rsidRPr="0066627C">
        <w:rPr>
          <w:rFonts w:ascii="Times New Roman" w:hAnsi="Times New Roman"/>
          <w:color w:val="000000" w:themeColor="text1"/>
          <w:sz w:val="28"/>
          <w:szCs w:val="28"/>
          <w:shd w:val="clear" w:color="auto" w:fill="FFFFFF"/>
        </w:rPr>
        <w:t xml:space="preserve"> như sau</w:t>
      </w:r>
      <w:r w:rsidR="00036BB0" w:rsidRPr="0066627C">
        <w:rPr>
          <w:rFonts w:ascii="Times New Roman" w:hAnsi="Times New Roman"/>
          <w:color w:val="000000" w:themeColor="text1"/>
          <w:sz w:val="28"/>
          <w:szCs w:val="28"/>
          <w:shd w:val="clear" w:color="auto" w:fill="FFFFFF"/>
        </w:rPr>
        <w:t>:</w:t>
      </w:r>
    </w:p>
    <w:p w:rsidR="00D44D34" w:rsidRPr="0066627C" w:rsidRDefault="00D44D34" w:rsidP="00503851">
      <w:pPr>
        <w:shd w:val="clear" w:color="auto" w:fill="FFFFFF"/>
        <w:spacing w:before="120" w:after="120" w:line="340" w:lineRule="atLeast"/>
        <w:jc w:val="both"/>
        <w:rPr>
          <w:rFonts w:ascii="Times New Roman" w:hAnsi="Times New Roman"/>
          <w:color w:val="000000" w:themeColor="text1"/>
          <w:sz w:val="28"/>
          <w:szCs w:val="28"/>
          <w:shd w:val="clear" w:color="auto" w:fill="FFFFFF"/>
        </w:rPr>
      </w:pPr>
      <w:r w:rsidRPr="0066627C">
        <w:rPr>
          <w:rFonts w:ascii="Times New Roman" w:hAnsi="Times New Roman"/>
          <w:color w:val="000000" w:themeColor="text1"/>
          <w:sz w:val="28"/>
          <w:szCs w:val="28"/>
          <w:shd w:val="clear" w:color="auto" w:fill="FFFFFF"/>
        </w:rPr>
        <w:t xml:space="preserve">          a) </w:t>
      </w:r>
      <w:r w:rsidR="00036BB0" w:rsidRPr="0066627C">
        <w:rPr>
          <w:rFonts w:ascii="Times New Roman" w:hAnsi="Times New Roman"/>
          <w:color w:val="000000" w:themeColor="text1"/>
          <w:sz w:val="28"/>
          <w:szCs w:val="28"/>
          <w:shd w:val="clear" w:color="auto" w:fill="FFFFFF"/>
        </w:rPr>
        <w:t>B</w:t>
      </w:r>
      <w:r w:rsidR="008F323C" w:rsidRPr="0066627C">
        <w:rPr>
          <w:rFonts w:ascii="Times New Roman" w:hAnsi="Times New Roman"/>
          <w:color w:val="000000" w:themeColor="text1"/>
          <w:sz w:val="28"/>
          <w:szCs w:val="28"/>
          <w:shd w:val="clear" w:color="auto" w:fill="FFFFFF"/>
        </w:rPr>
        <w:t>áo cáo kế hoạch giai đoạn trướ</w:t>
      </w:r>
      <w:r w:rsidRPr="0066627C">
        <w:rPr>
          <w:rFonts w:ascii="Times New Roman" w:hAnsi="Times New Roman"/>
          <w:color w:val="000000" w:themeColor="text1"/>
          <w:sz w:val="28"/>
          <w:szCs w:val="28"/>
          <w:shd w:val="clear" w:color="auto" w:fill="FFFFFF"/>
        </w:rPr>
        <w:t>c ngày 15 tháng 6 năm 2023</w:t>
      </w:r>
    </w:p>
    <w:p w:rsidR="008F323C" w:rsidRPr="0066627C" w:rsidRDefault="00D44D34" w:rsidP="007416AC">
      <w:pPr>
        <w:shd w:val="clear" w:color="auto" w:fill="FFFFFF"/>
        <w:spacing w:before="120" w:after="120" w:line="340" w:lineRule="atLeast"/>
        <w:ind w:firstLine="720"/>
        <w:jc w:val="both"/>
        <w:rPr>
          <w:rFonts w:ascii="Times New Roman" w:hAnsi="Times New Roman"/>
          <w:color w:val="000000" w:themeColor="text1"/>
          <w:sz w:val="28"/>
          <w:szCs w:val="28"/>
          <w:shd w:val="clear" w:color="auto" w:fill="FFFFFF"/>
        </w:rPr>
      </w:pPr>
      <w:r w:rsidRPr="0066627C">
        <w:rPr>
          <w:rFonts w:ascii="Times New Roman" w:hAnsi="Times New Roman"/>
          <w:color w:val="000000" w:themeColor="text1"/>
          <w:sz w:val="28"/>
          <w:szCs w:val="28"/>
          <w:shd w:val="clear" w:color="auto" w:fill="FFFFFF"/>
        </w:rPr>
        <w:t xml:space="preserve">b) </w:t>
      </w:r>
      <w:r w:rsidR="00036BB0" w:rsidRPr="0066627C">
        <w:rPr>
          <w:rFonts w:ascii="Times New Roman" w:hAnsi="Times New Roman"/>
          <w:color w:val="000000" w:themeColor="text1"/>
          <w:sz w:val="28"/>
          <w:szCs w:val="28"/>
          <w:shd w:val="clear" w:color="auto" w:fill="FFFFFF"/>
        </w:rPr>
        <w:t>B</w:t>
      </w:r>
      <w:r w:rsidRPr="0066627C">
        <w:rPr>
          <w:rFonts w:ascii="Times New Roman" w:hAnsi="Times New Roman"/>
          <w:color w:val="000000" w:themeColor="text1"/>
          <w:sz w:val="28"/>
          <w:szCs w:val="28"/>
          <w:shd w:val="clear" w:color="auto" w:fill="FFFFFF"/>
        </w:rPr>
        <w:t xml:space="preserve">áo cáo </w:t>
      </w:r>
      <w:r w:rsidR="008F323C" w:rsidRPr="0066627C">
        <w:rPr>
          <w:rFonts w:ascii="Times New Roman" w:hAnsi="Times New Roman"/>
          <w:color w:val="000000" w:themeColor="text1"/>
          <w:sz w:val="28"/>
          <w:szCs w:val="28"/>
          <w:shd w:val="clear" w:color="auto" w:fill="FFFFFF"/>
        </w:rPr>
        <w:t>kế hoạch</w:t>
      </w:r>
      <w:r w:rsidRPr="0066627C">
        <w:rPr>
          <w:rFonts w:ascii="Times New Roman" w:hAnsi="Times New Roman"/>
          <w:color w:val="000000" w:themeColor="text1"/>
          <w:sz w:val="28"/>
          <w:szCs w:val="28"/>
          <w:shd w:val="clear" w:color="auto" w:fill="FFFFFF"/>
        </w:rPr>
        <w:t xml:space="preserve"> thực hiện</w:t>
      </w:r>
      <w:r w:rsidR="008F323C" w:rsidRPr="0066627C">
        <w:rPr>
          <w:rFonts w:ascii="Times New Roman" w:hAnsi="Times New Roman"/>
          <w:color w:val="000000" w:themeColor="text1"/>
          <w:sz w:val="28"/>
          <w:szCs w:val="28"/>
          <w:shd w:val="clear" w:color="auto" w:fill="FFFFFF"/>
        </w:rPr>
        <w:t xml:space="preserve"> hàng năm gửi trước ngày 15 tháng 6</w:t>
      </w:r>
      <w:r w:rsidR="00036BB0" w:rsidRPr="0066627C">
        <w:rPr>
          <w:rFonts w:ascii="Times New Roman" w:hAnsi="Times New Roman"/>
          <w:color w:val="000000" w:themeColor="text1"/>
          <w:sz w:val="28"/>
          <w:szCs w:val="28"/>
          <w:shd w:val="clear" w:color="auto" w:fill="FFFFFF"/>
        </w:rPr>
        <w:t xml:space="preserve"> hằng năm</w:t>
      </w:r>
      <w:r w:rsidR="008F323C" w:rsidRPr="0066627C">
        <w:rPr>
          <w:rFonts w:ascii="Times New Roman" w:hAnsi="Times New Roman"/>
          <w:color w:val="000000" w:themeColor="text1"/>
          <w:sz w:val="28"/>
          <w:szCs w:val="28"/>
          <w:shd w:val="clear" w:color="auto" w:fill="FFFFFF"/>
        </w:rPr>
        <w:t>.</w:t>
      </w:r>
    </w:p>
    <w:p w:rsidR="00931779" w:rsidRPr="0066627C" w:rsidRDefault="005633AF" w:rsidP="00621234">
      <w:pPr>
        <w:shd w:val="clear" w:color="auto" w:fill="FFFFFF"/>
        <w:spacing w:before="120" w:after="120" w:line="340" w:lineRule="atLeast"/>
        <w:jc w:val="both"/>
        <w:rPr>
          <w:rFonts w:ascii="Times New Roman" w:eastAsia="Times New Roman" w:hAnsi="Times New Roman" w:cs="Times New Roman"/>
          <w:bCs/>
          <w:noProof/>
          <w:color w:val="000000" w:themeColor="text1"/>
          <w:sz w:val="28"/>
          <w:szCs w:val="28"/>
        </w:rPr>
      </w:pPr>
      <w:bookmarkStart w:id="7" w:name="dieu_15"/>
      <w:r>
        <w:rPr>
          <w:rFonts w:ascii="Times New Roman" w:eastAsia="Times New Roman" w:hAnsi="Times New Roman" w:cs="Times New Roman"/>
          <w:bCs/>
          <w:noProof/>
          <w:color w:val="000000" w:themeColor="text1"/>
          <w:sz w:val="28"/>
          <w:szCs w:val="28"/>
        </w:rPr>
        <w:t xml:space="preserve">         </w:t>
      </w:r>
      <w:r w:rsidR="00336A03" w:rsidRPr="0066627C">
        <w:rPr>
          <w:rFonts w:ascii="Times New Roman" w:eastAsia="Times New Roman" w:hAnsi="Times New Roman" w:cs="Times New Roman"/>
          <w:bCs/>
          <w:noProof/>
          <w:color w:val="000000" w:themeColor="text1"/>
          <w:sz w:val="28"/>
          <w:szCs w:val="28"/>
        </w:rPr>
        <w:t>4</w:t>
      </w:r>
      <w:r w:rsidR="00621234" w:rsidRPr="0066627C">
        <w:rPr>
          <w:rFonts w:ascii="Times New Roman" w:eastAsia="Times New Roman" w:hAnsi="Times New Roman" w:cs="Times New Roman"/>
          <w:bCs/>
          <w:noProof/>
          <w:color w:val="000000" w:themeColor="text1"/>
          <w:sz w:val="28"/>
          <w:szCs w:val="28"/>
        </w:rPr>
        <w:t>.</w:t>
      </w:r>
      <w:r>
        <w:rPr>
          <w:rFonts w:ascii="Times New Roman" w:eastAsia="Times New Roman" w:hAnsi="Times New Roman" w:cs="Times New Roman"/>
          <w:bCs/>
          <w:noProof/>
          <w:color w:val="000000" w:themeColor="text1"/>
          <w:sz w:val="28"/>
          <w:szCs w:val="28"/>
        </w:rPr>
        <w:t xml:space="preserve"> </w:t>
      </w:r>
      <w:r w:rsidR="00621234" w:rsidRPr="0066627C">
        <w:rPr>
          <w:rFonts w:ascii="Times New Roman" w:eastAsia="Times New Roman" w:hAnsi="Times New Roman" w:cs="Times New Roman"/>
          <w:bCs/>
          <w:noProof/>
          <w:color w:val="000000" w:themeColor="text1"/>
          <w:sz w:val="28"/>
          <w:szCs w:val="28"/>
        </w:rPr>
        <w:t>Bộ Thông tin và Truyền thông t</w:t>
      </w:r>
      <w:r w:rsidR="00931779" w:rsidRPr="0066627C">
        <w:rPr>
          <w:rFonts w:ascii="Times New Roman" w:eastAsia="Times New Roman" w:hAnsi="Times New Roman" w:cs="Times New Roman"/>
          <w:bCs/>
          <w:noProof/>
          <w:color w:val="000000" w:themeColor="text1"/>
          <w:sz w:val="28"/>
          <w:szCs w:val="28"/>
        </w:rPr>
        <w:t xml:space="preserve">ổng hợp kế hoạch thực hiện nội </w:t>
      </w:r>
      <w:r w:rsidR="00BB64B4" w:rsidRPr="0066627C">
        <w:rPr>
          <w:rFonts w:ascii="Times New Roman" w:eastAsia="Times New Roman" w:hAnsi="Times New Roman" w:cs="Times New Roman"/>
          <w:bCs/>
          <w:noProof/>
          <w:color w:val="000000" w:themeColor="text1"/>
          <w:sz w:val="28"/>
          <w:szCs w:val="28"/>
        </w:rPr>
        <w:t xml:space="preserve">dung </w:t>
      </w:r>
      <w:r w:rsidR="007463D7" w:rsidRPr="0066627C">
        <w:rPr>
          <w:rFonts w:ascii="Times New Roman" w:eastAsia="Times New Roman" w:hAnsi="Times New Roman" w:cs="Times New Roman"/>
          <w:bCs/>
          <w:noProof/>
          <w:color w:val="000000" w:themeColor="text1"/>
          <w:sz w:val="28"/>
          <w:szCs w:val="28"/>
        </w:rPr>
        <w:t xml:space="preserve">thiết lập </w:t>
      </w:r>
      <w:r w:rsidR="007463D7" w:rsidRPr="0066627C">
        <w:rPr>
          <w:rFonts w:ascii="Times New Roman" w:eastAsia="Times New Roman" w:hAnsi="Times New Roman" w:cs="Times New Roman"/>
          <w:bCs/>
          <w:color w:val="000000" w:themeColor="text1"/>
          <w:sz w:val="28"/>
          <w:szCs w:val="28"/>
        </w:rPr>
        <w:t xml:space="preserve">ứng dụng công nghệ thông tin </w:t>
      </w:r>
      <w:r w:rsidR="00BB64B4" w:rsidRPr="0066627C">
        <w:rPr>
          <w:rFonts w:ascii="Times New Roman" w:eastAsia="Times New Roman" w:hAnsi="Times New Roman" w:cs="Times New Roman"/>
          <w:bCs/>
          <w:noProof/>
          <w:color w:val="000000" w:themeColor="text1"/>
          <w:sz w:val="28"/>
          <w:szCs w:val="28"/>
        </w:rPr>
        <w:t>gửi cơ quan chủ chương trình tổng hợp theo quy định.</w:t>
      </w:r>
    </w:p>
    <w:p w:rsidR="00931779" w:rsidRPr="0066627C" w:rsidRDefault="00931779" w:rsidP="00B250DD">
      <w:pPr>
        <w:shd w:val="clear" w:color="auto" w:fill="FFFFFF"/>
        <w:spacing w:before="120" w:after="120" w:line="340" w:lineRule="atLeast"/>
        <w:ind w:firstLine="709"/>
        <w:jc w:val="both"/>
        <w:rPr>
          <w:rFonts w:ascii="Times New Roman" w:eastAsia="Times New Roman" w:hAnsi="Times New Roman" w:cs="Times New Roman"/>
          <w:bCs/>
          <w:noProof/>
          <w:color w:val="000000" w:themeColor="text1"/>
          <w:sz w:val="28"/>
          <w:szCs w:val="28"/>
        </w:rPr>
      </w:pPr>
      <w:r w:rsidRPr="0066627C">
        <w:rPr>
          <w:rFonts w:ascii="Times New Roman" w:eastAsia="Times New Roman" w:hAnsi="Times New Roman" w:cs="Times New Roman"/>
          <w:b/>
          <w:bCs/>
          <w:noProof/>
          <w:color w:val="000000" w:themeColor="text1"/>
          <w:sz w:val="28"/>
          <w:szCs w:val="28"/>
          <w:lang w:val="vi-VN"/>
        </w:rPr>
        <w:t xml:space="preserve">Điều </w:t>
      </w:r>
      <w:r w:rsidRPr="0066627C">
        <w:rPr>
          <w:rFonts w:ascii="Times New Roman" w:eastAsia="Times New Roman" w:hAnsi="Times New Roman" w:cs="Times New Roman"/>
          <w:b/>
          <w:bCs/>
          <w:noProof/>
          <w:color w:val="000000" w:themeColor="text1"/>
          <w:sz w:val="28"/>
          <w:szCs w:val="28"/>
        </w:rPr>
        <w:t>1</w:t>
      </w:r>
      <w:r w:rsidR="007416AC">
        <w:rPr>
          <w:rFonts w:ascii="Times New Roman" w:eastAsia="Times New Roman" w:hAnsi="Times New Roman" w:cs="Times New Roman"/>
          <w:b/>
          <w:bCs/>
          <w:noProof/>
          <w:color w:val="000000" w:themeColor="text1"/>
          <w:sz w:val="28"/>
          <w:szCs w:val="28"/>
        </w:rPr>
        <w:t>4</w:t>
      </w:r>
      <w:r w:rsidRPr="0066627C">
        <w:rPr>
          <w:rFonts w:ascii="Times New Roman" w:eastAsia="Times New Roman" w:hAnsi="Times New Roman" w:cs="Times New Roman"/>
          <w:b/>
          <w:bCs/>
          <w:noProof/>
          <w:color w:val="000000" w:themeColor="text1"/>
          <w:sz w:val="28"/>
          <w:szCs w:val="28"/>
        </w:rPr>
        <w:t>.</w:t>
      </w:r>
      <w:r w:rsidR="007416AC">
        <w:rPr>
          <w:rFonts w:ascii="Times New Roman" w:eastAsia="Times New Roman" w:hAnsi="Times New Roman" w:cs="Times New Roman"/>
          <w:b/>
          <w:bCs/>
          <w:noProof/>
          <w:color w:val="000000" w:themeColor="text1"/>
          <w:sz w:val="28"/>
          <w:szCs w:val="28"/>
        </w:rPr>
        <w:t xml:space="preserve"> </w:t>
      </w:r>
      <w:r w:rsidRPr="0066627C">
        <w:rPr>
          <w:rFonts w:ascii="Times New Roman" w:eastAsia="Times New Roman" w:hAnsi="Times New Roman" w:cs="Times New Roman"/>
          <w:bCs/>
          <w:noProof/>
          <w:color w:val="000000" w:themeColor="text1"/>
          <w:sz w:val="28"/>
          <w:szCs w:val="28"/>
          <w:lang w:val="vi-VN"/>
        </w:rPr>
        <w:t>Huy động</w:t>
      </w:r>
      <w:r w:rsidR="00300A24" w:rsidRPr="0066627C">
        <w:rPr>
          <w:rFonts w:ascii="Times New Roman" w:eastAsia="Times New Roman" w:hAnsi="Times New Roman" w:cs="Times New Roman"/>
          <w:bCs/>
          <w:noProof/>
          <w:color w:val="000000" w:themeColor="text1"/>
          <w:sz w:val="28"/>
          <w:szCs w:val="28"/>
        </w:rPr>
        <w:t>, lồng ghép</w:t>
      </w:r>
      <w:r w:rsidRPr="0066627C">
        <w:rPr>
          <w:rFonts w:ascii="Times New Roman" w:eastAsia="Times New Roman" w:hAnsi="Times New Roman" w:cs="Times New Roman"/>
          <w:bCs/>
          <w:noProof/>
          <w:color w:val="000000" w:themeColor="text1"/>
          <w:sz w:val="28"/>
          <w:szCs w:val="28"/>
          <w:lang w:val="vi-VN"/>
        </w:rPr>
        <w:t xml:space="preserve"> nguồn lực thực hiện</w:t>
      </w:r>
      <w:bookmarkEnd w:id="7"/>
    </w:p>
    <w:p w:rsidR="00336A03" w:rsidRPr="0066627C" w:rsidRDefault="00B715BF" w:rsidP="00B715BF">
      <w:pPr>
        <w:shd w:val="clear" w:color="auto" w:fill="FFFFFF"/>
        <w:spacing w:before="120" w:after="120" w:line="340" w:lineRule="atLeast"/>
        <w:jc w:val="both"/>
        <w:rPr>
          <w:rFonts w:ascii="Times New Roman" w:eastAsia="Times New Roman" w:hAnsi="Times New Roman" w:cs="Times New Roman"/>
          <w:noProof/>
          <w:color w:val="000000" w:themeColor="text1"/>
          <w:sz w:val="28"/>
          <w:szCs w:val="28"/>
        </w:rPr>
      </w:pPr>
      <w:r w:rsidRPr="0066627C">
        <w:rPr>
          <w:rFonts w:ascii="Times New Roman" w:eastAsia="Times New Roman" w:hAnsi="Times New Roman" w:cs="Times New Roman"/>
          <w:noProof/>
          <w:color w:val="000000" w:themeColor="text1"/>
          <w:sz w:val="28"/>
          <w:szCs w:val="28"/>
        </w:rPr>
        <w:t xml:space="preserve">          1. Căn cứ điều kiện cụ thể của từng địa phương, các địa phương </w:t>
      </w:r>
      <w:r w:rsidR="00336A03" w:rsidRPr="0066627C">
        <w:rPr>
          <w:rFonts w:ascii="Times New Roman" w:eastAsia="Times New Roman" w:hAnsi="Times New Roman" w:cs="Times New Roman"/>
          <w:noProof/>
          <w:color w:val="000000" w:themeColor="text1"/>
          <w:sz w:val="28"/>
          <w:szCs w:val="28"/>
        </w:rPr>
        <w:t xml:space="preserve">lựa chọn </w:t>
      </w:r>
      <w:r w:rsidRPr="0066627C">
        <w:rPr>
          <w:rFonts w:ascii="Times New Roman" w:eastAsia="Times New Roman" w:hAnsi="Times New Roman" w:cs="Times New Roman"/>
          <w:noProof/>
          <w:color w:val="000000" w:themeColor="text1"/>
          <w:sz w:val="28"/>
          <w:szCs w:val="28"/>
        </w:rPr>
        <w:t>nguồn nhân lực đủ điều kiện để quản lý</w:t>
      </w:r>
      <w:r w:rsidR="00062685">
        <w:rPr>
          <w:rFonts w:ascii="Times New Roman" w:eastAsia="Times New Roman" w:hAnsi="Times New Roman" w:cs="Times New Roman"/>
          <w:noProof/>
          <w:color w:val="000000" w:themeColor="text1"/>
          <w:sz w:val="28"/>
          <w:szCs w:val="28"/>
        </w:rPr>
        <w:t xml:space="preserve"> thực hiện nhiệm vụ về thông tin và truyền thông của Chương trình</w:t>
      </w:r>
      <w:r w:rsidR="00062685">
        <w:rPr>
          <w:rFonts w:ascii="Times New Roman" w:hAnsi="Times New Roman"/>
          <w:color w:val="000000" w:themeColor="text1"/>
          <w:sz w:val="28"/>
          <w:szCs w:val="28"/>
          <w:shd w:val="clear" w:color="auto" w:fill="FFFFFF"/>
        </w:rPr>
        <w:t>.</w:t>
      </w:r>
    </w:p>
    <w:p w:rsidR="00B715BF" w:rsidRPr="0066627C" w:rsidRDefault="00B715BF" w:rsidP="005633AF">
      <w:pPr>
        <w:shd w:val="clear" w:color="auto" w:fill="FFFFFF"/>
        <w:spacing w:before="120" w:after="120" w:line="340" w:lineRule="atLeast"/>
        <w:jc w:val="both"/>
        <w:rPr>
          <w:rFonts w:ascii="Times New Roman" w:eastAsia="Times New Roman" w:hAnsi="Times New Roman" w:cs="Times New Roman"/>
          <w:noProof/>
          <w:color w:val="000000" w:themeColor="text1"/>
          <w:sz w:val="28"/>
          <w:szCs w:val="28"/>
        </w:rPr>
      </w:pPr>
      <w:r w:rsidRPr="0066627C">
        <w:rPr>
          <w:rFonts w:ascii="Times New Roman" w:eastAsia="Times New Roman" w:hAnsi="Times New Roman" w:cs="Times New Roman"/>
          <w:noProof/>
          <w:color w:val="000000" w:themeColor="text1"/>
          <w:sz w:val="28"/>
          <w:szCs w:val="28"/>
        </w:rPr>
        <w:t xml:space="preserve">          2. Các </w:t>
      </w:r>
      <w:r w:rsidR="005633AF">
        <w:rPr>
          <w:rFonts w:ascii="Times New Roman" w:eastAsia="Times New Roman" w:hAnsi="Times New Roman" w:cs="Times New Roman"/>
          <w:noProof/>
          <w:color w:val="000000" w:themeColor="text1"/>
          <w:sz w:val="28"/>
          <w:szCs w:val="28"/>
        </w:rPr>
        <w:t xml:space="preserve">địa phương </w:t>
      </w:r>
      <w:r w:rsidRPr="0066627C">
        <w:rPr>
          <w:rFonts w:ascii="Times New Roman" w:eastAsia="Times New Roman" w:hAnsi="Times New Roman" w:cs="Times New Roman"/>
          <w:noProof/>
          <w:color w:val="000000" w:themeColor="text1"/>
          <w:sz w:val="28"/>
          <w:szCs w:val="28"/>
        </w:rPr>
        <w:t xml:space="preserve">được đầu tư thiết lập </w:t>
      </w:r>
      <w:r w:rsidR="006801B9" w:rsidRPr="0066627C">
        <w:rPr>
          <w:rFonts w:ascii="Times New Roman" w:eastAsia="Times New Roman" w:hAnsi="Times New Roman" w:cs="Times New Roman"/>
          <w:bCs/>
          <w:color w:val="000000" w:themeColor="text1"/>
          <w:sz w:val="28"/>
          <w:szCs w:val="28"/>
        </w:rPr>
        <w:t>điểm ứng dụng công nghệ thông tin phục vụ cộng đồng</w:t>
      </w:r>
      <w:r w:rsidR="007416AC">
        <w:rPr>
          <w:rFonts w:ascii="Times New Roman" w:eastAsia="Times New Roman" w:hAnsi="Times New Roman" w:cs="Times New Roman"/>
          <w:bCs/>
          <w:color w:val="000000" w:themeColor="text1"/>
          <w:sz w:val="28"/>
          <w:szCs w:val="28"/>
        </w:rPr>
        <w:t xml:space="preserve"> </w:t>
      </w:r>
      <w:r w:rsidRPr="0066627C">
        <w:rPr>
          <w:rFonts w:ascii="Times New Roman" w:eastAsia="Times New Roman" w:hAnsi="Times New Roman" w:cs="Times New Roman"/>
          <w:noProof/>
          <w:color w:val="000000" w:themeColor="text1"/>
          <w:sz w:val="28"/>
          <w:szCs w:val="28"/>
        </w:rPr>
        <w:t xml:space="preserve">có trách nhiệm lập </w:t>
      </w:r>
      <w:r w:rsidR="007463D7" w:rsidRPr="0066627C">
        <w:rPr>
          <w:rFonts w:ascii="Times New Roman" w:eastAsia="Times New Roman" w:hAnsi="Times New Roman" w:cs="Times New Roman"/>
          <w:noProof/>
          <w:color w:val="000000" w:themeColor="text1"/>
          <w:sz w:val="28"/>
          <w:szCs w:val="28"/>
        </w:rPr>
        <w:t>bố trí</w:t>
      </w:r>
      <w:r w:rsidRPr="0066627C">
        <w:rPr>
          <w:rFonts w:ascii="Times New Roman" w:eastAsia="Times New Roman" w:hAnsi="Times New Roman" w:cs="Times New Roman"/>
          <w:noProof/>
          <w:color w:val="000000" w:themeColor="text1"/>
          <w:sz w:val="28"/>
          <w:szCs w:val="28"/>
        </w:rPr>
        <w:t xml:space="preserve"> kinh phí chi thường xuyên hằng năm </w:t>
      </w:r>
      <w:r w:rsidR="00062685">
        <w:rPr>
          <w:rFonts w:ascii="Times New Roman" w:eastAsia="Times New Roman" w:hAnsi="Times New Roman" w:cs="Times New Roman"/>
          <w:noProof/>
          <w:color w:val="000000" w:themeColor="text1"/>
          <w:sz w:val="28"/>
          <w:szCs w:val="28"/>
        </w:rPr>
        <w:t xml:space="preserve">theo quy định hiện hành </w:t>
      </w:r>
      <w:r w:rsidRPr="0066627C">
        <w:rPr>
          <w:rFonts w:ascii="Times New Roman" w:eastAsia="Times New Roman" w:hAnsi="Times New Roman" w:cs="Times New Roman"/>
          <w:noProof/>
          <w:color w:val="000000" w:themeColor="text1"/>
          <w:sz w:val="28"/>
          <w:szCs w:val="28"/>
        </w:rPr>
        <w:t xml:space="preserve">để duy trì, vận hành, khai thác </w:t>
      </w:r>
      <w:r w:rsidR="00062685" w:rsidRPr="0066627C">
        <w:rPr>
          <w:rFonts w:ascii="Times New Roman" w:eastAsia="Times New Roman" w:hAnsi="Times New Roman" w:cs="Times New Roman"/>
          <w:bCs/>
          <w:color w:val="000000" w:themeColor="text1"/>
          <w:sz w:val="28"/>
          <w:szCs w:val="28"/>
        </w:rPr>
        <w:t>điểm hỗ trợ đồng bào dân tộc thiểu số ứng dụng công nghệ thông tin</w:t>
      </w:r>
      <w:r w:rsidRPr="0066627C">
        <w:rPr>
          <w:rFonts w:ascii="Times New Roman" w:eastAsia="Times New Roman" w:hAnsi="Times New Roman" w:cs="Times New Roman"/>
          <w:noProof/>
          <w:color w:val="000000" w:themeColor="text1"/>
          <w:sz w:val="28"/>
          <w:szCs w:val="28"/>
        </w:rPr>
        <w:t>.</w:t>
      </w:r>
    </w:p>
    <w:p w:rsidR="007463D7" w:rsidRPr="0066627C" w:rsidRDefault="003D2493" w:rsidP="007416AC">
      <w:pPr>
        <w:shd w:val="clear" w:color="auto" w:fill="FFFFFF"/>
        <w:spacing w:before="120" w:after="120" w:line="340" w:lineRule="atLeast"/>
        <w:ind w:firstLine="720"/>
        <w:jc w:val="both"/>
        <w:rPr>
          <w:rFonts w:ascii="Times New Roman" w:hAnsi="Times New Roman"/>
          <w:color w:val="000000" w:themeColor="text1"/>
          <w:sz w:val="28"/>
          <w:szCs w:val="28"/>
          <w:shd w:val="clear" w:color="auto" w:fill="FFFFFF"/>
        </w:rPr>
      </w:pPr>
      <w:r w:rsidRPr="0066627C">
        <w:rPr>
          <w:rFonts w:ascii="Times New Roman" w:eastAsia="Times New Roman" w:hAnsi="Times New Roman" w:cs="Times New Roman"/>
          <w:noProof/>
          <w:color w:val="000000" w:themeColor="text1"/>
          <w:sz w:val="28"/>
          <w:szCs w:val="28"/>
        </w:rPr>
        <w:t>b</w:t>
      </w:r>
      <w:r w:rsidR="00300A24" w:rsidRPr="0066627C">
        <w:rPr>
          <w:rFonts w:ascii="Times New Roman" w:eastAsia="Times New Roman" w:hAnsi="Times New Roman" w:cs="Times New Roman"/>
          <w:noProof/>
          <w:color w:val="000000" w:themeColor="text1"/>
          <w:sz w:val="28"/>
          <w:szCs w:val="28"/>
        </w:rPr>
        <w:t>)</w:t>
      </w:r>
      <w:r w:rsidR="007463D7" w:rsidRPr="0066627C">
        <w:rPr>
          <w:rFonts w:ascii="Times New Roman" w:eastAsia="Times New Roman" w:hAnsi="Times New Roman" w:cs="Times New Roman"/>
          <w:noProof/>
          <w:color w:val="000000" w:themeColor="text1"/>
          <w:sz w:val="28"/>
          <w:szCs w:val="28"/>
        </w:rPr>
        <w:t xml:space="preserve"> Quỹ Dịch vụ viễn thông công ích Việt Nam tài trợ chi phí sử dụng dịch vụ truy nhập internet băng rộng cố định tại </w:t>
      </w:r>
      <w:r w:rsidR="006801B9" w:rsidRPr="0066627C">
        <w:rPr>
          <w:rFonts w:ascii="Times New Roman" w:eastAsia="Times New Roman" w:hAnsi="Times New Roman" w:cs="Times New Roman"/>
          <w:bCs/>
          <w:color w:val="000000" w:themeColor="text1"/>
          <w:sz w:val="28"/>
          <w:szCs w:val="28"/>
        </w:rPr>
        <w:t>điểm ứng dụng công nghệ thông tin phục vụ cộng đồng</w:t>
      </w:r>
      <w:r w:rsidR="007463D7" w:rsidRPr="0066627C">
        <w:rPr>
          <w:rFonts w:ascii="Times New Roman" w:hAnsi="Times New Roman"/>
          <w:color w:val="000000" w:themeColor="text1"/>
          <w:sz w:val="28"/>
          <w:szCs w:val="28"/>
          <w:shd w:val="clear" w:color="auto" w:fill="FFFFFF"/>
        </w:rPr>
        <w:t>theo Chương trình cung cấp dịch vụ viễn thông công ích đến năm 2025</w:t>
      </w:r>
    </w:p>
    <w:p w:rsidR="007463D7" w:rsidRPr="0066627C" w:rsidRDefault="00300A24" w:rsidP="007416AC">
      <w:pPr>
        <w:shd w:val="clear" w:color="auto" w:fill="FFFFFF"/>
        <w:spacing w:before="120" w:after="120" w:line="340" w:lineRule="atLeast"/>
        <w:ind w:firstLine="709"/>
        <w:jc w:val="both"/>
        <w:rPr>
          <w:rFonts w:ascii="Times New Roman" w:eastAsia="Times New Roman" w:hAnsi="Times New Roman" w:cs="Times New Roman"/>
          <w:noProof/>
          <w:color w:val="000000" w:themeColor="text1"/>
          <w:sz w:val="28"/>
          <w:szCs w:val="28"/>
        </w:rPr>
      </w:pPr>
      <w:r w:rsidRPr="0066627C">
        <w:rPr>
          <w:rFonts w:ascii="Times New Roman" w:hAnsi="Times New Roman"/>
          <w:color w:val="000000" w:themeColor="text1"/>
          <w:sz w:val="28"/>
          <w:szCs w:val="28"/>
          <w:shd w:val="clear" w:color="auto" w:fill="FFFFFF"/>
        </w:rPr>
        <w:t>3</w:t>
      </w:r>
      <w:r w:rsidR="00141B40" w:rsidRPr="0066627C">
        <w:rPr>
          <w:rFonts w:ascii="Times New Roman" w:hAnsi="Times New Roman"/>
          <w:color w:val="000000" w:themeColor="text1"/>
          <w:sz w:val="28"/>
          <w:szCs w:val="28"/>
          <w:shd w:val="clear" w:color="auto" w:fill="FFFFFF"/>
        </w:rPr>
        <w:t xml:space="preserve">. Các doanh nghiệp viễn thông được Bộ Thông tin và Truyền thông đặt hàng cung cấp </w:t>
      </w:r>
      <w:r w:rsidR="00141B40" w:rsidRPr="0066627C">
        <w:rPr>
          <w:rFonts w:ascii="Times New Roman" w:eastAsia="Times New Roman" w:hAnsi="Times New Roman" w:cs="Times New Roman"/>
          <w:noProof/>
          <w:color w:val="000000" w:themeColor="text1"/>
          <w:sz w:val="28"/>
          <w:szCs w:val="28"/>
        </w:rPr>
        <w:t xml:space="preserve">dịch vụ truy nhập internet băng rộng cố định tại </w:t>
      </w:r>
      <w:r w:rsidR="00141B40" w:rsidRPr="0066627C">
        <w:rPr>
          <w:rFonts w:ascii="Times New Roman" w:eastAsia="Times New Roman" w:hAnsi="Times New Roman" w:cs="Times New Roman"/>
          <w:bCs/>
          <w:color w:val="000000" w:themeColor="text1"/>
          <w:sz w:val="28"/>
          <w:szCs w:val="28"/>
        </w:rPr>
        <w:t xml:space="preserve">điểm ứng dụng công nghệ thông tin phục vụ cộng đồng có trách nhiệm phối hợp với Ủy ban Nhân dân cấp xã để cung cấp kịp thời dịch vụ tại các điểm này. </w:t>
      </w:r>
    </w:p>
    <w:p w:rsidR="00931779" w:rsidRPr="0066627C" w:rsidRDefault="00931779" w:rsidP="00B250DD">
      <w:pPr>
        <w:shd w:val="clear" w:color="auto" w:fill="FFFFFF"/>
        <w:spacing w:before="120" w:after="120" w:line="340" w:lineRule="atLeast"/>
        <w:ind w:firstLine="709"/>
        <w:jc w:val="both"/>
        <w:rPr>
          <w:rFonts w:ascii="Times New Roman" w:eastAsia="Times New Roman" w:hAnsi="Times New Roman" w:cs="Times New Roman"/>
          <w:bCs/>
          <w:noProof/>
          <w:color w:val="000000" w:themeColor="text1"/>
          <w:sz w:val="28"/>
          <w:szCs w:val="28"/>
        </w:rPr>
      </w:pPr>
      <w:bookmarkStart w:id="8" w:name="dieu_17"/>
      <w:r w:rsidRPr="0066627C">
        <w:rPr>
          <w:rFonts w:ascii="Times New Roman" w:eastAsia="Times New Roman" w:hAnsi="Times New Roman" w:cs="Times New Roman"/>
          <w:b/>
          <w:bCs/>
          <w:noProof/>
          <w:color w:val="000000" w:themeColor="text1"/>
          <w:sz w:val="28"/>
          <w:szCs w:val="28"/>
          <w:lang w:val="vi-VN"/>
        </w:rPr>
        <w:t>Điều</w:t>
      </w:r>
      <w:r w:rsidRPr="0066627C">
        <w:rPr>
          <w:rFonts w:ascii="Times New Roman" w:eastAsia="Times New Roman" w:hAnsi="Times New Roman" w:cs="Times New Roman"/>
          <w:b/>
          <w:bCs/>
          <w:noProof/>
          <w:color w:val="000000" w:themeColor="text1"/>
          <w:sz w:val="28"/>
          <w:szCs w:val="28"/>
        </w:rPr>
        <w:t xml:space="preserve"> 1</w:t>
      </w:r>
      <w:r w:rsidR="007416AC">
        <w:rPr>
          <w:rFonts w:ascii="Times New Roman" w:eastAsia="Times New Roman" w:hAnsi="Times New Roman" w:cs="Times New Roman"/>
          <w:b/>
          <w:bCs/>
          <w:noProof/>
          <w:color w:val="000000" w:themeColor="text1"/>
          <w:sz w:val="28"/>
          <w:szCs w:val="28"/>
        </w:rPr>
        <w:t>5</w:t>
      </w:r>
      <w:r w:rsidRPr="0066627C">
        <w:rPr>
          <w:rFonts w:ascii="Times New Roman" w:eastAsia="Times New Roman" w:hAnsi="Times New Roman" w:cs="Times New Roman"/>
          <w:b/>
          <w:bCs/>
          <w:noProof/>
          <w:color w:val="000000" w:themeColor="text1"/>
          <w:sz w:val="28"/>
          <w:szCs w:val="28"/>
        </w:rPr>
        <w:t>.</w:t>
      </w:r>
      <w:r w:rsidR="007416AC">
        <w:rPr>
          <w:rFonts w:ascii="Times New Roman" w:eastAsia="Times New Roman" w:hAnsi="Times New Roman" w:cs="Times New Roman"/>
          <w:b/>
          <w:bCs/>
          <w:noProof/>
          <w:color w:val="000000" w:themeColor="text1"/>
          <w:sz w:val="28"/>
          <w:szCs w:val="28"/>
        </w:rPr>
        <w:t xml:space="preserve"> </w:t>
      </w:r>
      <w:r w:rsidRPr="0066627C">
        <w:rPr>
          <w:rFonts w:ascii="Times New Roman" w:eastAsia="Times New Roman" w:hAnsi="Times New Roman" w:cs="Times New Roman"/>
          <w:bCs/>
          <w:noProof/>
          <w:color w:val="000000" w:themeColor="text1"/>
          <w:sz w:val="28"/>
          <w:szCs w:val="28"/>
          <w:lang w:val="vi-VN"/>
        </w:rPr>
        <w:t xml:space="preserve">Báo cáo kết </w:t>
      </w:r>
      <w:r w:rsidR="003D2493" w:rsidRPr="0066627C">
        <w:rPr>
          <w:rFonts w:ascii="Times New Roman" w:eastAsia="Times New Roman" w:hAnsi="Times New Roman" w:cs="Times New Roman"/>
          <w:bCs/>
          <w:noProof/>
          <w:color w:val="000000" w:themeColor="text1"/>
          <w:sz w:val="28"/>
          <w:szCs w:val="28"/>
        </w:rPr>
        <w:t xml:space="preserve">quả </w:t>
      </w:r>
      <w:r w:rsidRPr="0066627C">
        <w:rPr>
          <w:rFonts w:ascii="Times New Roman" w:eastAsia="Times New Roman" w:hAnsi="Times New Roman" w:cs="Times New Roman"/>
          <w:bCs/>
          <w:noProof/>
          <w:color w:val="000000" w:themeColor="text1"/>
          <w:sz w:val="28"/>
          <w:szCs w:val="28"/>
          <w:lang w:val="vi-VN"/>
        </w:rPr>
        <w:t xml:space="preserve">thực hiện </w:t>
      </w:r>
      <w:bookmarkEnd w:id="8"/>
    </w:p>
    <w:p w:rsidR="00300A24" w:rsidRPr="0066627C" w:rsidRDefault="00B715BF" w:rsidP="00300A24">
      <w:pPr>
        <w:shd w:val="clear" w:color="auto" w:fill="FFFFFF"/>
        <w:spacing w:before="120" w:after="120" w:line="340" w:lineRule="atLeast"/>
        <w:ind w:firstLine="709"/>
        <w:jc w:val="both"/>
        <w:rPr>
          <w:rFonts w:ascii="Times New Roman" w:hAnsi="Times New Roman" w:cs="Times New Roman"/>
          <w:iCs/>
          <w:color w:val="000000" w:themeColor="text1"/>
          <w:sz w:val="28"/>
          <w:szCs w:val="28"/>
        </w:rPr>
      </w:pPr>
      <w:r w:rsidRPr="0066627C">
        <w:rPr>
          <w:rFonts w:ascii="Times New Roman" w:eastAsia="Times New Roman" w:hAnsi="Times New Roman" w:cs="Times New Roman"/>
          <w:bCs/>
          <w:noProof/>
          <w:color w:val="000000" w:themeColor="text1"/>
          <w:sz w:val="28"/>
          <w:szCs w:val="28"/>
        </w:rPr>
        <w:t xml:space="preserve">Các địa phương </w:t>
      </w:r>
      <w:r w:rsidR="00B92245" w:rsidRPr="0066627C">
        <w:rPr>
          <w:rFonts w:ascii="Times New Roman" w:eastAsia="Times New Roman" w:hAnsi="Times New Roman" w:cs="Times New Roman"/>
          <w:bCs/>
          <w:noProof/>
          <w:color w:val="000000" w:themeColor="text1"/>
          <w:sz w:val="28"/>
          <w:szCs w:val="28"/>
        </w:rPr>
        <w:t>có trách nhiệm báo cáo</w:t>
      </w:r>
      <w:r w:rsidR="007416AC">
        <w:rPr>
          <w:rFonts w:ascii="Times New Roman" w:eastAsia="Times New Roman" w:hAnsi="Times New Roman" w:cs="Times New Roman"/>
          <w:bCs/>
          <w:noProof/>
          <w:color w:val="000000" w:themeColor="text1"/>
          <w:sz w:val="28"/>
          <w:szCs w:val="28"/>
        </w:rPr>
        <w:t xml:space="preserve"> </w:t>
      </w:r>
      <w:r w:rsidR="00B92245" w:rsidRPr="0066627C">
        <w:rPr>
          <w:rFonts w:ascii="Times New Roman" w:eastAsia="Times New Roman" w:hAnsi="Times New Roman" w:cs="Times New Roman"/>
          <w:bCs/>
          <w:noProof/>
          <w:color w:val="000000" w:themeColor="text1"/>
          <w:sz w:val="28"/>
          <w:szCs w:val="28"/>
        </w:rPr>
        <w:t xml:space="preserve">thực hiện </w:t>
      </w:r>
      <w:r w:rsidR="007416AC" w:rsidRPr="0066627C">
        <w:rPr>
          <w:rFonts w:ascii="Times New Roman" w:eastAsia="Times New Roman" w:hAnsi="Times New Roman" w:cs="Times New Roman"/>
          <w:bCs/>
          <w:noProof/>
          <w:color w:val="000000" w:themeColor="text1"/>
          <w:sz w:val="28"/>
          <w:szCs w:val="28"/>
        </w:rPr>
        <w:t xml:space="preserve">nội dung </w:t>
      </w:r>
      <w:r w:rsidR="007416AC">
        <w:rPr>
          <w:rFonts w:ascii="Times New Roman" w:eastAsia="Times New Roman" w:hAnsi="Times New Roman" w:cs="Times New Roman"/>
          <w:bCs/>
          <w:noProof/>
          <w:color w:val="000000" w:themeColor="text1"/>
          <w:sz w:val="28"/>
          <w:szCs w:val="28"/>
        </w:rPr>
        <w:t xml:space="preserve">về thông tin và truyền thông thuộc Chương trình mục tiêu quốc gia phát triển kinh tế - xã hội vùng đồng bào dân tộc thiểu số và miền núi </w:t>
      </w:r>
      <w:r w:rsidR="00B92245" w:rsidRPr="0066627C">
        <w:rPr>
          <w:rFonts w:ascii="Times New Roman" w:eastAsia="Times New Roman" w:hAnsi="Times New Roman" w:cs="Times New Roman"/>
          <w:bCs/>
          <w:noProof/>
          <w:color w:val="000000" w:themeColor="text1"/>
          <w:sz w:val="28"/>
          <w:szCs w:val="28"/>
        </w:rPr>
        <w:t>theo quy định tại Thông tư số 01/2022/TT-UBDT ngày 20 tháng 6 năm 2022</w:t>
      </w:r>
      <w:r w:rsidR="001565A3">
        <w:rPr>
          <w:rFonts w:ascii="Times New Roman" w:eastAsia="Times New Roman" w:hAnsi="Times New Roman" w:cs="Times New Roman"/>
          <w:bCs/>
          <w:noProof/>
          <w:color w:val="000000" w:themeColor="text1"/>
          <w:sz w:val="28"/>
          <w:szCs w:val="28"/>
        </w:rPr>
        <w:t>của Ủy ban Dân tộc</w:t>
      </w:r>
      <w:r w:rsidR="00B92245" w:rsidRPr="0066627C">
        <w:rPr>
          <w:rFonts w:ascii="Times New Roman" w:eastAsia="Times New Roman" w:hAnsi="Times New Roman" w:cs="Times New Roman"/>
          <w:bCs/>
          <w:noProof/>
          <w:color w:val="000000" w:themeColor="text1"/>
          <w:sz w:val="28"/>
          <w:szCs w:val="28"/>
        </w:rPr>
        <w:t xml:space="preserve"> </w:t>
      </w:r>
      <w:r w:rsidR="00B92245" w:rsidRPr="0066627C">
        <w:rPr>
          <w:rFonts w:ascii="Times New Roman" w:hAnsi="Times New Roman" w:cs="Times New Roman"/>
          <w:iCs/>
          <w:color w:val="000000" w:themeColor="text1"/>
          <w:sz w:val="28"/>
          <w:szCs w:val="28"/>
        </w:rPr>
        <w:t>quy định quy trình giám sát, đánh giá thực hiện Chương trình mục tiêu quốc gia phát triển kinh tế - xã hội vùng đồng bào dân tộc thiểu số và miền núi giai đoạn 2021 - 2030; giai đoạn I: từ năm 2021 đế</w:t>
      </w:r>
      <w:r w:rsidR="00062685">
        <w:rPr>
          <w:rFonts w:ascii="Times New Roman" w:hAnsi="Times New Roman" w:cs="Times New Roman"/>
          <w:iCs/>
          <w:color w:val="000000" w:themeColor="text1"/>
          <w:sz w:val="28"/>
          <w:szCs w:val="28"/>
        </w:rPr>
        <w:t>n năm 2025; báo cáo đồng gửi Bộ Thông tin và Truyền thông để theo dõi thực hiện.</w:t>
      </w:r>
      <w:r w:rsidR="00B92245" w:rsidRPr="0066627C">
        <w:rPr>
          <w:rFonts w:ascii="Times New Roman" w:hAnsi="Times New Roman" w:cs="Times New Roman"/>
          <w:iCs/>
          <w:color w:val="000000" w:themeColor="text1"/>
          <w:sz w:val="28"/>
          <w:szCs w:val="28"/>
        </w:rPr>
        <w:t xml:space="preserve"> </w:t>
      </w:r>
    </w:p>
    <w:p w:rsidR="00931779" w:rsidRPr="0066627C" w:rsidRDefault="00931779" w:rsidP="00B250DD">
      <w:pPr>
        <w:shd w:val="clear" w:color="auto" w:fill="FFFFFF"/>
        <w:spacing w:before="120" w:after="120" w:line="340" w:lineRule="atLeast"/>
        <w:ind w:firstLine="709"/>
        <w:jc w:val="both"/>
        <w:rPr>
          <w:rFonts w:ascii="Times New Roman" w:eastAsia="Times New Roman" w:hAnsi="Times New Roman" w:cs="Times New Roman"/>
          <w:bCs/>
          <w:noProof/>
          <w:color w:val="000000" w:themeColor="text1"/>
          <w:sz w:val="28"/>
          <w:szCs w:val="28"/>
        </w:rPr>
      </w:pPr>
      <w:r w:rsidRPr="0066627C">
        <w:rPr>
          <w:rFonts w:ascii="Times New Roman" w:eastAsia="Times New Roman" w:hAnsi="Times New Roman" w:cs="Times New Roman"/>
          <w:b/>
          <w:bCs/>
          <w:noProof/>
          <w:color w:val="000000" w:themeColor="text1"/>
          <w:sz w:val="28"/>
          <w:szCs w:val="28"/>
          <w:lang w:val="vi-VN"/>
        </w:rPr>
        <w:t xml:space="preserve">Điều </w:t>
      </w:r>
      <w:r w:rsidRPr="0066627C">
        <w:rPr>
          <w:rFonts w:ascii="Times New Roman" w:eastAsia="Times New Roman" w:hAnsi="Times New Roman" w:cs="Times New Roman"/>
          <w:b/>
          <w:bCs/>
          <w:noProof/>
          <w:color w:val="000000" w:themeColor="text1"/>
          <w:sz w:val="28"/>
          <w:szCs w:val="28"/>
        </w:rPr>
        <w:t>1</w:t>
      </w:r>
      <w:r w:rsidR="007416AC">
        <w:rPr>
          <w:rFonts w:ascii="Times New Roman" w:eastAsia="Times New Roman" w:hAnsi="Times New Roman" w:cs="Times New Roman"/>
          <w:b/>
          <w:bCs/>
          <w:noProof/>
          <w:color w:val="000000" w:themeColor="text1"/>
          <w:sz w:val="28"/>
          <w:szCs w:val="28"/>
        </w:rPr>
        <w:t>6</w:t>
      </w:r>
      <w:r w:rsidRPr="0066627C">
        <w:rPr>
          <w:rFonts w:ascii="Times New Roman" w:eastAsia="Times New Roman" w:hAnsi="Times New Roman" w:cs="Times New Roman"/>
          <w:b/>
          <w:bCs/>
          <w:noProof/>
          <w:color w:val="000000" w:themeColor="text1"/>
          <w:sz w:val="28"/>
          <w:szCs w:val="28"/>
        </w:rPr>
        <w:t>.</w:t>
      </w:r>
      <w:r w:rsidR="007416AC">
        <w:rPr>
          <w:rFonts w:ascii="Times New Roman" w:eastAsia="Times New Roman" w:hAnsi="Times New Roman" w:cs="Times New Roman"/>
          <w:b/>
          <w:bCs/>
          <w:noProof/>
          <w:color w:val="000000" w:themeColor="text1"/>
          <w:sz w:val="28"/>
          <w:szCs w:val="28"/>
        </w:rPr>
        <w:t xml:space="preserve"> </w:t>
      </w:r>
      <w:r w:rsidRPr="0066627C">
        <w:rPr>
          <w:rFonts w:ascii="Times New Roman" w:eastAsia="Times New Roman" w:hAnsi="Times New Roman" w:cs="Times New Roman"/>
          <w:bCs/>
          <w:noProof/>
          <w:color w:val="000000" w:themeColor="text1"/>
          <w:sz w:val="28"/>
          <w:szCs w:val="28"/>
        </w:rPr>
        <w:t>Kiểm tra</w:t>
      </w:r>
      <w:r w:rsidRPr="0066627C">
        <w:rPr>
          <w:rFonts w:ascii="Times New Roman" w:eastAsia="Times New Roman" w:hAnsi="Times New Roman" w:cs="Times New Roman"/>
          <w:bCs/>
          <w:noProof/>
          <w:color w:val="000000" w:themeColor="text1"/>
          <w:sz w:val="28"/>
          <w:szCs w:val="28"/>
          <w:lang w:val="vi-VN"/>
        </w:rPr>
        <w:t>, giám sát, đánh giá</w:t>
      </w:r>
      <w:r w:rsidRPr="0066627C">
        <w:rPr>
          <w:rFonts w:ascii="Times New Roman" w:eastAsia="Times New Roman" w:hAnsi="Times New Roman" w:cs="Times New Roman"/>
          <w:bCs/>
          <w:noProof/>
          <w:color w:val="000000" w:themeColor="text1"/>
          <w:sz w:val="28"/>
          <w:szCs w:val="28"/>
        </w:rPr>
        <w:t xml:space="preserve"> thực hiện</w:t>
      </w:r>
      <w:r w:rsidR="00BB64B4" w:rsidRPr="0066627C">
        <w:rPr>
          <w:rFonts w:ascii="Times New Roman" w:eastAsia="Times New Roman" w:hAnsi="Times New Roman" w:cs="Times New Roman"/>
          <w:bCs/>
          <w:noProof/>
          <w:color w:val="000000" w:themeColor="text1"/>
          <w:sz w:val="28"/>
          <w:szCs w:val="28"/>
        </w:rPr>
        <w:t>:</w:t>
      </w:r>
    </w:p>
    <w:p w:rsidR="00300A24" w:rsidRPr="0066627C" w:rsidRDefault="00300A24" w:rsidP="007416AC">
      <w:pPr>
        <w:shd w:val="clear" w:color="auto" w:fill="FFFFFF"/>
        <w:spacing w:before="120" w:after="120" w:line="340" w:lineRule="atLeast"/>
        <w:ind w:firstLine="709"/>
        <w:jc w:val="both"/>
        <w:rPr>
          <w:rFonts w:ascii="Times New Roman" w:hAnsi="Times New Roman"/>
          <w:color w:val="000000" w:themeColor="text1"/>
          <w:sz w:val="28"/>
          <w:szCs w:val="28"/>
          <w:shd w:val="clear" w:color="auto" w:fill="FFFFFF"/>
        </w:rPr>
      </w:pPr>
      <w:r w:rsidRPr="0066627C">
        <w:rPr>
          <w:rFonts w:ascii="Times New Roman" w:eastAsia="Times New Roman" w:hAnsi="Times New Roman" w:cs="Times New Roman"/>
          <w:noProof/>
          <w:color w:val="000000" w:themeColor="text1"/>
          <w:sz w:val="28"/>
          <w:szCs w:val="28"/>
        </w:rPr>
        <w:t>1.</w:t>
      </w:r>
      <w:r w:rsidR="00BB64B4" w:rsidRPr="0066627C">
        <w:rPr>
          <w:rFonts w:ascii="Times New Roman" w:eastAsia="Times New Roman" w:hAnsi="Times New Roman" w:cs="Times New Roman"/>
          <w:noProof/>
          <w:color w:val="000000" w:themeColor="text1"/>
          <w:sz w:val="28"/>
          <w:szCs w:val="28"/>
        </w:rPr>
        <w:t xml:space="preserve"> Bộ Thông tin và Truyền thông chủ trì</w:t>
      </w:r>
      <w:r w:rsidR="001565A3">
        <w:rPr>
          <w:rFonts w:ascii="Times New Roman" w:eastAsia="Times New Roman" w:hAnsi="Times New Roman" w:cs="Times New Roman"/>
          <w:noProof/>
          <w:color w:val="000000" w:themeColor="text1"/>
          <w:sz w:val="28"/>
          <w:szCs w:val="28"/>
        </w:rPr>
        <w:t xml:space="preserve">, </w:t>
      </w:r>
      <w:r w:rsidR="00BB64B4" w:rsidRPr="0066627C">
        <w:rPr>
          <w:rFonts w:ascii="Times New Roman" w:eastAsia="Times New Roman" w:hAnsi="Times New Roman" w:cs="Times New Roman"/>
          <w:noProof/>
          <w:color w:val="000000" w:themeColor="text1"/>
          <w:sz w:val="28"/>
          <w:szCs w:val="28"/>
        </w:rPr>
        <w:t xml:space="preserve">phối hợp với Ủy ban </w:t>
      </w:r>
      <w:r w:rsidR="003D2493" w:rsidRPr="0066627C">
        <w:rPr>
          <w:rFonts w:ascii="Times New Roman" w:eastAsia="Times New Roman" w:hAnsi="Times New Roman" w:cs="Times New Roman"/>
          <w:noProof/>
          <w:color w:val="000000" w:themeColor="text1"/>
          <w:sz w:val="28"/>
          <w:szCs w:val="28"/>
        </w:rPr>
        <w:t>D</w:t>
      </w:r>
      <w:r w:rsidR="00BB64B4" w:rsidRPr="0066627C">
        <w:rPr>
          <w:rFonts w:ascii="Times New Roman" w:eastAsia="Times New Roman" w:hAnsi="Times New Roman" w:cs="Times New Roman"/>
          <w:noProof/>
          <w:color w:val="000000" w:themeColor="text1"/>
          <w:sz w:val="28"/>
          <w:szCs w:val="28"/>
        </w:rPr>
        <w:t xml:space="preserve">ân tộc và các cơ quan liên quan </w:t>
      </w:r>
      <w:r w:rsidR="001565A3">
        <w:rPr>
          <w:rFonts w:ascii="Times New Roman" w:eastAsia="Times New Roman" w:hAnsi="Times New Roman" w:cs="Times New Roman"/>
          <w:noProof/>
          <w:color w:val="000000" w:themeColor="text1"/>
          <w:sz w:val="28"/>
          <w:szCs w:val="28"/>
        </w:rPr>
        <w:t>l</w:t>
      </w:r>
      <w:r w:rsidR="001565A3" w:rsidRPr="0066627C">
        <w:rPr>
          <w:rFonts w:ascii="Times New Roman" w:eastAsia="Times New Roman" w:hAnsi="Times New Roman" w:cs="Times New Roman"/>
          <w:noProof/>
          <w:color w:val="000000" w:themeColor="text1"/>
          <w:sz w:val="28"/>
          <w:szCs w:val="28"/>
        </w:rPr>
        <w:t xml:space="preserve">ập kế hoạch và </w:t>
      </w:r>
      <w:r w:rsidR="00BB64B4" w:rsidRPr="0066627C">
        <w:rPr>
          <w:rFonts w:ascii="Times New Roman" w:eastAsia="Times New Roman" w:hAnsi="Times New Roman" w:cs="Times New Roman"/>
          <w:noProof/>
          <w:color w:val="000000" w:themeColor="text1"/>
          <w:sz w:val="28"/>
          <w:szCs w:val="28"/>
        </w:rPr>
        <w:t>tổ chức giám sát</w:t>
      </w:r>
      <w:r w:rsidR="007416AC">
        <w:rPr>
          <w:rFonts w:ascii="Times New Roman" w:eastAsia="Times New Roman" w:hAnsi="Times New Roman" w:cs="Times New Roman"/>
          <w:noProof/>
          <w:color w:val="000000" w:themeColor="text1"/>
          <w:sz w:val="28"/>
          <w:szCs w:val="28"/>
        </w:rPr>
        <w:t xml:space="preserve"> </w:t>
      </w:r>
      <w:r w:rsidRPr="0066627C">
        <w:rPr>
          <w:rFonts w:ascii="Times New Roman" w:eastAsia="Times New Roman" w:hAnsi="Times New Roman" w:cs="Times New Roman"/>
          <w:noProof/>
          <w:color w:val="000000" w:themeColor="text1"/>
          <w:sz w:val="28"/>
          <w:szCs w:val="28"/>
        </w:rPr>
        <w:t xml:space="preserve">thực hiện </w:t>
      </w:r>
      <w:r w:rsidR="007416AC" w:rsidRPr="0066627C">
        <w:rPr>
          <w:rFonts w:ascii="Times New Roman" w:eastAsia="Times New Roman" w:hAnsi="Times New Roman" w:cs="Times New Roman"/>
          <w:bCs/>
          <w:noProof/>
          <w:color w:val="000000" w:themeColor="text1"/>
          <w:sz w:val="28"/>
          <w:szCs w:val="28"/>
        </w:rPr>
        <w:t xml:space="preserve">nội dung </w:t>
      </w:r>
      <w:r w:rsidR="007416AC">
        <w:rPr>
          <w:rFonts w:ascii="Times New Roman" w:eastAsia="Times New Roman" w:hAnsi="Times New Roman" w:cs="Times New Roman"/>
          <w:bCs/>
          <w:noProof/>
          <w:color w:val="000000" w:themeColor="text1"/>
          <w:sz w:val="28"/>
          <w:szCs w:val="28"/>
        </w:rPr>
        <w:t xml:space="preserve">về thông tin và truyền thông thuộc Chương trình </w:t>
      </w:r>
      <w:r w:rsidRPr="0066627C">
        <w:rPr>
          <w:rFonts w:ascii="Times New Roman" w:eastAsia="Times New Roman" w:hAnsi="Times New Roman" w:cs="Times New Roman"/>
          <w:noProof/>
          <w:color w:val="000000" w:themeColor="text1"/>
          <w:sz w:val="28"/>
          <w:szCs w:val="28"/>
        </w:rPr>
        <w:t xml:space="preserve">tại các </w:t>
      </w:r>
      <w:r w:rsidR="001565A3">
        <w:rPr>
          <w:rFonts w:ascii="Times New Roman" w:eastAsia="Times New Roman" w:hAnsi="Times New Roman" w:cs="Times New Roman"/>
          <w:noProof/>
          <w:color w:val="000000" w:themeColor="text1"/>
          <w:sz w:val="28"/>
          <w:szCs w:val="28"/>
        </w:rPr>
        <w:t>B</w:t>
      </w:r>
      <w:r w:rsidRPr="0066627C">
        <w:rPr>
          <w:rFonts w:ascii="Times New Roman" w:eastAsia="Times New Roman" w:hAnsi="Times New Roman" w:cs="Times New Roman"/>
          <w:noProof/>
          <w:color w:val="000000" w:themeColor="text1"/>
          <w:sz w:val="28"/>
          <w:szCs w:val="28"/>
        </w:rPr>
        <w:t>ộ, cơ quan Trung ương và các địa phương</w:t>
      </w:r>
      <w:r w:rsidR="007416AC">
        <w:rPr>
          <w:rFonts w:ascii="Times New Roman" w:eastAsia="Times New Roman" w:hAnsi="Times New Roman" w:cs="Times New Roman"/>
          <w:noProof/>
          <w:color w:val="000000" w:themeColor="text1"/>
          <w:sz w:val="28"/>
          <w:szCs w:val="28"/>
        </w:rPr>
        <w:t xml:space="preserve"> </w:t>
      </w:r>
      <w:r w:rsidRPr="0066627C">
        <w:rPr>
          <w:rFonts w:ascii="Times New Roman" w:eastAsia="Times New Roman" w:hAnsi="Times New Roman" w:cs="Times New Roman"/>
          <w:noProof/>
          <w:color w:val="000000" w:themeColor="text1"/>
          <w:sz w:val="28"/>
          <w:szCs w:val="28"/>
        </w:rPr>
        <w:t>theo quy định tại Nghị định số 27/2022/NĐ-CP ngày 19 tháng 4 năm 2022 của Chính phủ</w:t>
      </w:r>
      <w:r w:rsidRPr="0066627C">
        <w:rPr>
          <w:rFonts w:ascii="Times New Roman" w:hAnsi="Times New Roman" w:cs="Times New Roman"/>
          <w:iCs/>
          <w:color w:val="000000" w:themeColor="text1"/>
          <w:sz w:val="28"/>
          <w:szCs w:val="28"/>
        </w:rPr>
        <w:t xml:space="preserve"> quy định cơ chế quản lý, tổ chức thực hiện các chương trình mục tiêu quốc gia</w:t>
      </w:r>
      <w:r w:rsidRPr="0066627C">
        <w:rPr>
          <w:rFonts w:ascii="Times New Roman" w:eastAsia="Times New Roman" w:hAnsi="Times New Roman" w:cs="Times New Roman"/>
          <w:noProof/>
          <w:color w:val="000000" w:themeColor="text1"/>
          <w:sz w:val="28"/>
          <w:szCs w:val="28"/>
        </w:rPr>
        <w:t>.</w:t>
      </w:r>
    </w:p>
    <w:p w:rsidR="00300A24" w:rsidRPr="0066627C" w:rsidRDefault="00300A24" w:rsidP="007416AC">
      <w:pPr>
        <w:shd w:val="clear" w:color="auto" w:fill="FFFFFF"/>
        <w:spacing w:before="120" w:after="120" w:line="340" w:lineRule="atLeast"/>
        <w:ind w:firstLine="709"/>
        <w:jc w:val="both"/>
        <w:rPr>
          <w:rFonts w:ascii="Times New Roman" w:hAnsi="Times New Roman"/>
          <w:color w:val="000000" w:themeColor="text1"/>
          <w:sz w:val="28"/>
          <w:szCs w:val="28"/>
          <w:shd w:val="clear" w:color="auto" w:fill="FFFFFF"/>
        </w:rPr>
      </w:pPr>
      <w:r w:rsidRPr="0066627C">
        <w:rPr>
          <w:rFonts w:ascii="Times New Roman" w:hAnsi="Times New Roman"/>
          <w:color w:val="000000" w:themeColor="text1"/>
          <w:sz w:val="28"/>
          <w:szCs w:val="28"/>
          <w:shd w:val="clear" w:color="auto" w:fill="FFFFFF"/>
        </w:rPr>
        <w:t xml:space="preserve">2. Ủy ban </w:t>
      </w:r>
      <w:r w:rsidR="00832833">
        <w:rPr>
          <w:rFonts w:ascii="Times New Roman" w:hAnsi="Times New Roman"/>
          <w:color w:val="000000" w:themeColor="text1"/>
          <w:sz w:val="28"/>
          <w:szCs w:val="28"/>
          <w:shd w:val="clear" w:color="auto" w:fill="FFFFFF"/>
        </w:rPr>
        <w:t>n</w:t>
      </w:r>
      <w:r w:rsidRPr="0066627C">
        <w:rPr>
          <w:rFonts w:ascii="Times New Roman" w:hAnsi="Times New Roman"/>
          <w:color w:val="000000" w:themeColor="text1"/>
          <w:sz w:val="28"/>
          <w:szCs w:val="28"/>
          <w:shd w:val="clear" w:color="auto" w:fill="FFFFFF"/>
        </w:rPr>
        <w:t xml:space="preserve">hân dân cấp tỉnh tổ chức, chỉ đạo công tác giám sát, đánh giá </w:t>
      </w:r>
      <w:r w:rsidRPr="0066627C">
        <w:rPr>
          <w:rFonts w:ascii="Times New Roman" w:eastAsia="Times New Roman" w:hAnsi="Times New Roman" w:cs="Times New Roman"/>
          <w:noProof/>
          <w:color w:val="000000" w:themeColor="text1"/>
          <w:sz w:val="28"/>
          <w:szCs w:val="28"/>
        </w:rPr>
        <w:t>th</w:t>
      </w:r>
      <w:r w:rsidR="003D2493" w:rsidRPr="0066627C">
        <w:rPr>
          <w:rFonts w:ascii="Times New Roman" w:eastAsia="Times New Roman" w:hAnsi="Times New Roman" w:cs="Times New Roman"/>
          <w:noProof/>
          <w:color w:val="000000" w:themeColor="text1"/>
          <w:sz w:val="28"/>
          <w:szCs w:val="28"/>
        </w:rPr>
        <w:t>ự</w:t>
      </w:r>
      <w:r w:rsidRPr="0066627C">
        <w:rPr>
          <w:rFonts w:ascii="Times New Roman" w:eastAsia="Times New Roman" w:hAnsi="Times New Roman" w:cs="Times New Roman"/>
          <w:noProof/>
          <w:color w:val="000000" w:themeColor="text1"/>
          <w:sz w:val="28"/>
          <w:szCs w:val="28"/>
        </w:rPr>
        <w:t xml:space="preserve">c hiện </w:t>
      </w:r>
      <w:r w:rsidR="007416AC" w:rsidRPr="0066627C">
        <w:rPr>
          <w:rFonts w:ascii="Times New Roman" w:eastAsia="Times New Roman" w:hAnsi="Times New Roman" w:cs="Times New Roman"/>
          <w:bCs/>
          <w:noProof/>
          <w:color w:val="000000" w:themeColor="text1"/>
          <w:sz w:val="28"/>
          <w:szCs w:val="28"/>
        </w:rPr>
        <w:t xml:space="preserve">nội dung </w:t>
      </w:r>
      <w:r w:rsidR="007416AC">
        <w:rPr>
          <w:rFonts w:ascii="Times New Roman" w:eastAsia="Times New Roman" w:hAnsi="Times New Roman" w:cs="Times New Roman"/>
          <w:bCs/>
          <w:noProof/>
          <w:color w:val="000000" w:themeColor="text1"/>
          <w:sz w:val="28"/>
          <w:szCs w:val="28"/>
        </w:rPr>
        <w:t>về thông tin và truyề</w:t>
      </w:r>
      <w:r w:rsidR="001565A3">
        <w:rPr>
          <w:rFonts w:ascii="Times New Roman" w:eastAsia="Times New Roman" w:hAnsi="Times New Roman" w:cs="Times New Roman"/>
          <w:bCs/>
          <w:noProof/>
          <w:color w:val="000000" w:themeColor="text1"/>
          <w:sz w:val="28"/>
          <w:szCs w:val="28"/>
        </w:rPr>
        <w:t>n thông thuộc Chương trình mục</w:t>
      </w:r>
      <w:r w:rsidR="007416AC">
        <w:rPr>
          <w:rFonts w:ascii="Times New Roman" w:eastAsia="Times New Roman" w:hAnsi="Times New Roman" w:cs="Times New Roman"/>
          <w:bCs/>
          <w:noProof/>
          <w:color w:val="000000" w:themeColor="text1"/>
          <w:sz w:val="28"/>
          <w:szCs w:val="28"/>
        </w:rPr>
        <w:t xml:space="preserve"> </w:t>
      </w:r>
      <w:r w:rsidRPr="0066627C">
        <w:rPr>
          <w:rFonts w:ascii="Times New Roman" w:eastAsia="Times New Roman" w:hAnsi="Times New Roman" w:cs="Times New Roman"/>
          <w:noProof/>
          <w:color w:val="000000" w:themeColor="text1"/>
          <w:sz w:val="28"/>
          <w:szCs w:val="28"/>
        </w:rPr>
        <w:t>theo trách nhiệm đượ</w:t>
      </w:r>
      <w:r w:rsidR="007416AC">
        <w:rPr>
          <w:rFonts w:ascii="Times New Roman" w:eastAsia="Times New Roman" w:hAnsi="Times New Roman" w:cs="Times New Roman"/>
          <w:noProof/>
          <w:color w:val="000000" w:themeColor="text1"/>
          <w:sz w:val="28"/>
          <w:szCs w:val="28"/>
        </w:rPr>
        <w:t>c</w:t>
      </w:r>
      <w:r w:rsidRPr="0066627C">
        <w:rPr>
          <w:rFonts w:ascii="Times New Roman" w:eastAsia="Times New Roman" w:hAnsi="Times New Roman" w:cs="Times New Roman"/>
          <w:noProof/>
          <w:color w:val="000000" w:themeColor="text1"/>
          <w:sz w:val="28"/>
          <w:szCs w:val="28"/>
        </w:rPr>
        <w:t xml:space="preserve"> quy định tại tại Nghị định số 27/2022/NĐ-CP ngày 19 tháng 4 năm 2022 của Chính phủ</w:t>
      </w:r>
      <w:r w:rsidRPr="0066627C">
        <w:rPr>
          <w:rFonts w:ascii="Times New Roman" w:hAnsi="Times New Roman" w:cs="Times New Roman"/>
          <w:iCs/>
          <w:color w:val="000000" w:themeColor="text1"/>
          <w:sz w:val="28"/>
          <w:szCs w:val="28"/>
        </w:rPr>
        <w:t xml:space="preserve"> quy định cơ chế quản lý, tổ chức thực hiện các chương trình mục tiêu quốc gia.</w:t>
      </w:r>
    </w:p>
    <w:p w:rsidR="00141B40" w:rsidRPr="0066627C" w:rsidRDefault="00141B40" w:rsidP="00141B40">
      <w:pPr>
        <w:shd w:val="clear" w:color="auto" w:fill="FFFFFF"/>
        <w:spacing w:before="120" w:after="120" w:line="340" w:lineRule="atLeast"/>
        <w:ind w:firstLine="709"/>
        <w:jc w:val="both"/>
        <w:rPr>
          <w:rFonts w:ascii="Times New Roman" w:hAnsi="Times New Roman"/>
          <w:color w:val="000000" w:themeColor="text1"/>
          <w:sz w:val="28"/>
          <w:szCs w:val="28"/>
          <w:shd w:val="clear" w:color="auto" w:fill="FFFFFF"/>
        </w:rPr>
      </w:pPr>
    </w:p>
    <w:p w:rsidR="00141B40" w:rsidRPr="0066627C" w:rsidRDefault="00141B40" w:rsidP="007D0F04">
      <w:pPr>
        <w:shd w:val="clear" w:color="auto" w:fill="FFFFFF"/>
        <w:spacing w:before="120" w:after="120" w:line="340" w:lineRule="atLeast"/>
        <w:jc w:val="center"/>
        <w:rPr>
          <w:rFonts w:ascii="Times New Roman" w:eastAsia="Times New Roman" w:hAnsi="Times New Roman" w:cs="Times New Roman"/>
          <w:b/>
          <w:color w:val="000000" w:themeColor="text1"/>
          <w:sz w:val="28"/>
          <w:szCs w:val="28"/>
        </w:rPr>
      </w:pPr>
      <w:r w:rsidRPr="0066627C">
        <w:rPr>
          <w:rFonts w:ascii="Times New Roman" w:eastAsia="Times New Roman" w:hAnsi="Times New Roman" w:cs="Times New Roman"/>
          <w:b/>
          <w:color w:val="000000" w:themeColor="text1"/>
          <w:sz w:val="28"/>
          <w:szCs w:val="28"/>
        </w:rPr>
        <w:t>C</w:t>
      </w:r>
      <w:r w:rsidR="003950A8" w:rsidRPr="0066627C">
        <w:rPr>
          <w:rFonts w:ascii="Times New Roman" w:eastAsia="Times New Roman" w:hAnsi="Times New Roman" w:cs="Times New Roman"/>
          <w:b/>
          <w:color w:val="000000" w:themeColor="text1"/>
          <w:sz w:val="28"/>
          <w:szCs w:val="28"/>
        </w:rPr>
        <w:t>hương 5</w:t>
      </w:r>
    </w:p>
    <w:p w:rsidR="00141B40" w:rsidRPr="0066627C" w:rsidRDefault="00141B40" w:rsidP="007D0F04">
      <w:pPr>
        <w:shd w:val="clear" w:color="auto" w:fill="FFFFFF"/>
        <w:spacing w:before="120" w:after="120" w:line="340" w:lineRule="atLeast"/>
        <w:jc w:val="center"/>
        <w:rPr>
          <w:rFonts w:ascii="Times New Roman" w:eastAsia="Times New Roman" w:hAnsi="Times New Roman" w:cs="Times New Roman"/>
          <w:bCs/>
          <w:noProof/>
          <w:color w:val="000000" w:themeColor="text1"/>
          <w:sz w:val="28"/>
          <w:szCs w:val="28"/>
        </w:rPr>
      </w:pPr>
      <w:bookmarkStart w:id="9" w:name="chuong_3_name"/>
      <w:r w:rsidRPr="0066627C">
        <w:rPr>
          <w:rFonts w:ascii="Times New Roman" w:eastAsia="Times New Roman" w:hAnsi="Times New Roman" w:cs="Times New Roman"/>
          <w:bCs/>
          <w:noProof/>
          <w:color w:val="000000" w:themeColor="text1"/>
          <w:sz w:val="28"/>
          <w:szCs w:val="28"/>
        </w:rPr>
        <w:t>TỔ CHỨC THỰC HIỆN</w:t>
      </w:r>
      <w:bookmarkEnd w:id="9"/>
    </w:p>
    <w:p w:rsidR="00300A24" w:rsidRPr="0066627C" w:rsidRDefault="00300A24" w:rsidP="00B250DD">
      <w:pPr>
        <w:shd w:val="clear" w:color="auto" w:fill="FFFFFF"/>
        <w:spacing w:before="120" w:after="120" w:line="340" w:lineRule="atLeast"/>
        <w:ind w:firstLine="709"/>
        <w:jc w:val="both"/>
        <w:rPr>
          <w:rFonts w:ascii="Times New Roman" w:eastAsia="Times New Roman" w:hAnsi="Times New Roman" w:cs="Times New Roman"/>
          <w:b/>
          <w:color w:val="000000" w:themeColor="text1"/>
          <w:sz w:val="28"/>
          <w:szCs w:val="28"/>
        </w:rPr>
      </w:pPr>
      <w:bookmarkStart w:id="10" w:name="dieu_11"/>
    </w:p>
    <w:p w:rsidR="00E144E3" w:rsidRPr="0066627C" w:rsidRDefault="00931779" w:rsidP="00B250DD">
      <w:pPr>
        <w:shd w:val="clear" w:color="auto" w:fill="FFFFFF"/>
        <w:spacing w:before="120" w:after="120" w:line="340" w:lineRule="atLeast"/>
        <w:ind w:firstLine="709"/>
        <w:jc w:val="both"/>
        <w:rPr>
          <w:rFonts w:ascii="Times New Roman" w:eastAsia="Times New Roman" w:hAnsi="Times New Roman" w:cs="Times New Roman"/>
          <w:color w:val="000000" w:themeColor="text1"/>
          <w:sz w:val="28"/>
          <w:szCs w:val="28"/>
        </w:rPr>
      </w:pPr>
      <w:r w:rsidRPr="0066627C">
        <w:rPr>
          <w:rFonts w:ascii="Times New Roman" w:eastAsia="Times New Roman" w:hAnsi="Times New Roman" w:cs="Times New Roman"/>
          <w:b/>
          <w:color w:val="000000" w:themeColor="text1"/>
          <w:sz w:val="28"/>
          <w:szCs w:val="28"/>
        </w:rPr>
        <w:t>Điều 1</w:t>
      </w:r>
      <w:r w:rsidR="007416AC">
        <w:rPr>
          <w:rFonts w:ascii="Times New Roman" w:eastAsia="Times New Roman" w:hAnsi="Times New Roman" w:cs="Times New Roman"/>
          <w:b/>
          <w:color w:val="000000" w:themeColor="text1"/>
          <w:sz w:val="28"/>
          <w:szCs w:val="28"/>
        </w:rPr>
        <w:t>7</w:t>
      </w:r>
      <w:r w:rsidRPr="0066627C">
        <w:rPr>
          <w:rFonts w:ascii="Times New Roman" w:eastAsia="Times New Roman" w:hAnsi="Times New Roman" w:cs="Times New Roman"/>
          <w:b/>
          <w:color w:val="000000" w:themeColor="text1"/>
          <w:sz w:val="28"/>
          <w:szCs w:val="28"/>
        </w:rPr>
        <w:t>. Tổ chức thực hiện</w:t>
      </w:r>
      <w:bookmarkStart w:id="11" w:name="dieu_12"/>
      <w:bookmarkEnd w:id="10"/>
    </w:p>
    <w:p w:rsidR="00B715BF" w:rsidRPr="0066627C" w:rsidRDefault="00BB64B4" w:rsidP="007416AC">
      <w:pPr>
        <w:shd w:val="clear" w:color="auto" w:fill="FFFFFF"/>
        <w:spacing w:before="120" w:after="120" w:line="340" w:lineRule="atLeast"/>
        <w:ind w:firstLine="709"/>
        <w:jc w:val="both"/>
        <w:rPr>
          <w:rFonts w:ascii="Times New Roman" w:eastAsia="Times New Roman" w:hAnsi="Times New Roman" w:cs="Times New Roman"/>
          <w:color w:val="000000" w:themeColor="text1"/>
          <w:sz w:val="28"/>
          <w:szCs w:val="28"/>
        </w:rPr>
      </w:pPr>
      <w:r w:rsidRPr="0066627C">
        <w:rPr>
          <w:rFonts w:ascii="Times New Roman" w:eastAsia="Times New Roman" w:hAnsi="Times New Roman" w:cs="Times New Roman"/>
          <w:color w:val="000000" w:themeColor="text1"/>
          <w:sz w:val="28"/>
          <w:szCs w:val="28"/>
        </w:rPr>
        <w:t>1. Ở Trung ương: Bộ Thông tin và Truyền thông</w:t>
      </w:r>
      <w:r w:rsidR="001F1BC5">
        <w:rPr>
          <w:rFonts w:ascii="Times New Roman" w:eastAsia="Times New Roman" w:hAnsi="Times New Roman" w:cs="Times New Roman"/>
          <w:color w:val="000000" w:themeColor="text1"/>
          <w:sz w:val="28"/>
          <w:szCs w:val="28"/>
        </w:rPr>
        <w:t xml:space="preserve"> </w:t>
      </w:r>
      <w:r w:rsidR="00D44D34" w:rsidRPr="0066627C">
        <w:rPr>
          <w:rFonts w:ascii="Times New Roman" w:eastAsia="Times New Roman" w:hAnsi="Times New Roman" w:cs="Times New Roman"/>
          <w:color w:val="000000" w:themeColor="text1"/>
          <w:sz w:val="28"/>
          <w:szCs w:val="28"/>
        </w:rPr>
        <w:t>chủ trì, phối hợp</w:t>
      </w:r>
      <w:r w:rsidR="00B715BF" w:rsidRPr="0066627C">
        <w:rPr>
          <w:rFonts w:ascii="Times New Roman" w:eastAsia="Times New Roman" w:hAnsi="Times New Roman" w:cs="Times New Roman"/>
          <w:color w:val="000000" w:themeColor="text1"/>
          <w:sz w:val="28"/>
          <w:szCs w:val="28"/>
        </w:rPr>
        <w:t xml:space="preserve"> với các cơ quan tham mưu của Ủy ban Dân tộc triển khai, giám sát thực hiện </w:t>
      </w:r>
      <w:r w:rsidR="007416AC" w:rsidRPr="0066627C">
        <w:rPr>
          <w:rFonts w:ascii="Times New Roman" w:eastAsia="Times New Roman" w:hAnsi="Times New Roman" w:cs="Times New Roman"/>
          <w:bCs/>
          <w:noProof/>
          <w:color w:val="000000" w:themeColor="text1"/>
          <w:sz w:val="28"/>
          <w:szCs w:val="28"/>
        </w:rPr>
        <w:t xml:space="preserve">nội dung </w:t>
      </w:r>
      <w:r w:rsidR="007416AC">
        <w:rPr>
          <w:rFonts w:ascii="Times New Roman" w:eastAsia="Times New Roman" w:hAnsi="Times New Roman" w:cs="Times New Roman"/>
          <w:bCs/>
          <w:noProof/>
          <w:color w:val="000000" w:themeColor="text1"/>
          <w:sz w:val="28"/>
          <w:szCs w:val="28"/>
        </w:rPr>
        <w:t xml:space="preserve">về thông tin và truyền thông thuộc Chương trình mục tiêu quốc gia phát triển kinh tế - xã hội vùng đồng bào dân tộc thiểu số và miền núi </w:t>
      </w:r>
      <w:r w:rsidR="00B715BF" w:rsidRPr="0066627C">
        <w:rPr>
          <w:rFonts w:ascii="Times New Roman" w:hAnsi="Times New Roman"/>
          <w:color w:val="000000" w:themeColor="text1"/>
          <w:sz w:val="28"/>
          <w:szCs w:val="28"/>
          <w:shd w:val="clear" w:color="auto" w:fill="FFFFFF"/>
        </w:rPr>
        <w:t>tại địa phương.</w:t>
      </w:r>
    </w:p>
    <w:p w:rsidR="007416AC" w:rsidRDefault="00BB64B4" w:rsidP="007416AC">
      <w:pPr>
        <w:shd w:val="clear" w:color="auto" w:fill="FFFFFF"/>
        <w:spacing w:before="120" w:after="120" w:line="340" w:lineRule="atLeast"/>
        <w:ind w:firstLine="709"/>
        <w:jc w:val="both"/>
        <w:rPr>
          <w:rFonts w:ascii="Times New Roman" w:eastAsia="Times New Roman" w:hAnsi="Times New Roman" w:cs="Times New Roman"/>
          <w:bCs/>
          <w:noProof/>
          <w:color w:val="000000" w:themeColor="text1"/>
          <w:sz w:val="28"/>
          <w:szCs w:val="28"/>
        </w:rPr>
      </w:pPr>
      <w:r w:rsidRPr="0066627C">
        <w:rPr>
          <w:rFonts w:ascii="Times New Roman" w:eastAsia="Times New Roman" w:hAnsi="Times New Roman" w:cs="Times New Roman"/>
          <w:color w:val="000000" w:themeColor="text1"/>
          <w:sz w:val="28"/>
          <w:szCs w:val="28"/>
        </w:rPr>
        <w:t xml:space="preserve">2. Ở địa phương: Ủy ban </w:t>
      </w:r>
      <w:r w:rsidR="003D2493" w:rsidRPr="0066627C">
        <w:rPr>
          <w:rFonts w:ascii="Times New Roman" w:eastAsia="Times New Roman" w:hAnsi="Times New Roman" w:cs="Times New Roman"/>
          <w:color w:val="000000" w:themeColor="text1"/>
          <w:sz w:val="28"/>
          <w:szCs w:val="28"/>
        </w:rPr>
        <w:t>n</w:t>
      </w:r>
      <w:r w:rsidRPr="0066627C">
        <w:rPr>
          <w:rFonts w:ascii="Times New Roman" w:eastAsia="Times New Roman" w:hAnsi="Times New Roman" w:cs="Times New Roman"/>
          <w:color w:val="000000" w:themeColor="text1"/>
          <w:sz w:val="28"/>
          <w:szCs w:val="28"/>
        </w:rPr>
        <w:t xml:space="preserve">hân dân cấp tỉnh giao Sở Thông tin </w:t>
      </w:r>
      <w:r w:rsidR="003D2493" w:rsidRPr="0066627C">
        <w:rPr>
          <w:rFonts w:ascii="Times New Roman" w:eastAsia="Times New Roman" w:hAnsi="Times New Roman" w:cs="Times New Roman"/>
          <w:color w:val="000000" w:themeColor="text1"/>
          <w:sz w:val="28"/>
          <w:szCs w:val="28"/>
        </w:rPr>
        <w:t>v</w:t>
      </w:r>
      <w:r w:rsidRPr="0066627C">
        <w:rPr>
          <w:rFonts w:ascii="Times New Roman" w:eastAsia="Times New Roman" w:hAnsi="Times New Roman" w:cs="Times New Roman"/>
          <w:color w:val="000000" w:themeColor="text1"/>
          <w:sz w:val="28"/>
          <w:szCs w:val="28"/>
        </w:rPr>
        <w:t>à Truyền thông chủ trì, phối hợp với Ban Dân tộc, cơ quan quản lý nhà nước về công tác dân tộc</w:t>
      </w:r>
      <w:r w:rsidR="007416AC">
        <w:rPr>
          <w:rFonts w:ascii="Times New Roman" w:eastAsia="Times New Roman" w:hAnsi="Times New Roman" w:cs="Times New Roman"/>
          <w:color w:val="000000" w:themeColor="text1"/>
          <w:sz w:val="28"/>
          <w:szCs w:val="28"/>
        </w:rPr>
        <w:t xml:space="preserve"> </w:t>
      </w:r>
      <w:r w:rsidRPr="0066627C">
        <w:rPr>
          <w:rFonts w:ascii="Times New Roman" w:eastAsia="Times New Roman" w:hAnsi="Times New Roman" w:cs="Times New Roman"/>
          <w:color w:val="000000" w:themeColor="text1"/>
          <w:sz w:val="28"/>
          <w:szCs w:val="28"/>
        </w:rPr>
        <w:t xml:space="preserve">tham mưu cho Ủy ban </w:t>
      </w:r>
      <w:r w:rsidR="003D2493" w:rsidRPr="0066627C">
        <w:rPr>
          <w:rFonts w:ascii="Times New Roman" w:eastAsia="Times New Roman" w:hAnsi="Times New Roman" w:cs="Times New Roman"/>
          <w:color w:val="000000" w:themeColor="text1"/>
          <w:sz w:val="28"/>
          <w:szCs w:val="28"/>
        </w:rPr>
        <w:t>n</w:t>
      </w:r>
      <w:r w:rsidRPr="0066627C">
        <w:rPr>
          <w:rFonts w:ascii="Times New Roman" w:eastAsia="Times New Roman" w:hAnsi="Times New Roman" w:cs="Times New Roman"/>
          <w:color w:val="000000" w:themeColor="text1"/>
          <w:sz w:val="28"/>
          <w:szCs w:val="28"/>
        </w:rPr>
        <w:t xml:space="preserve">hân </w:t>
      </w:r>
      <w:r w:rsidR="00D44D34" w:rsidRPr="0066627C">
        <w:rPr>
          <w:rFonts w:ascii="Times New Roman" w:eastAsia="Times New Roman" w:hAnsi="Times New Roman" w:cs="Times New Roman"/>
          <w:color w:val="000000" w:themeColor="text1"/>
          <w:sz w:val="28"/>
          <w:szCs w:val="28"/>
        </w:rPr>
        <w:t xml:space="preserve">cấp </w:t>
      </w:r>
      <w:r w:rsidRPr="0066627C">
        <w:rPr>
          <w:rFonts w:ascii="Times New Roman" w:eastAsia="Times New Roman" w:hAnsi="Times New Roman" w:cs="Times New Roman"/>
          <w:color w:val="000000" w:themeColor="text1"/>
          <w:sz w:val="28"/>
          <w:szCs w:val="28"/>
        </w:rPr>
        <w:t xml:space="preserve">tỉnh về công tác quản lý thực hiện </w:t>
      </w:r>
      <w:r w:rsidR="007416AC" w:rsidRPr="0066627C">
        <w:rPr>
          <w:rFonts w:ascii="Times New Roman" w:eastAsia="Times New Roman" w:hAnsi="Times New Roman" w:cs="Times New Roman"/>
          <w:bCs/>
          <w:noProof/>
          <w:color w:val="000000" w:themeColor="text1"/>
          <w:sz w:val="28"/>
          <w:szCs w:val="28"/>
        </w:rPr>
        <w:t xml:space="preserve">nội dung </w:t>
      </w:r>
      <w:r w:rsidR="007416AC">
        <w:rPr>
          <w:rFonts w:ascii="Times New Roman" w:eastAsia="Times New Roman" w:hAnsi="Times New Roman" w:cs="Times New Roman"/>
          <w:bCs/>
          <w:noProof/>
          <w:color w:val="000000" w:themeColor="text1"/>
          <w:sz w:val="28"/>
          <w:szCs w:val="28"/>
        </w:rPr>
        <w:t>về thông tin và truyền thông thuộc Chương trình mục tiêu quốc gia phát triển kinh tế - xã hội vùng đồng bào dân tộc thiểu số và miền núi.</w:t>
      </w:r>
    </w:p>
    <w:p w:rsidR="00931779" w:rsidRPr="0066627C" w:rsidRDefault="00931779" w:rsidP="007416AC">
      <w:pPr>
        <w:shd w:val="clear" w:color="auto" w:fill="FFFFFF"/>
        <w:spacing w:before="120" w:after="120" w:line="340" w:lineRule="atLeast"/>
        <w:ind w:firstLine="709"/>
        <w:jc w:val="both"/>
        <w:rPr>
          <w:rFonts w:ascii="Times New Roman" w:hAnsi="Times New Roman" w:cs="Times New Roman"/>
          <w:color w:val="000000" w:themeColor="text1"/>
          <w:sz w:val="28"/>
          <w:szCs w:val="28"/>
        </w:rPr>
      </w:pPr>
      <w:r w:rsidRPr="0066627C">
        <w:rPr>
          <w:rFonts w:ascii="Times New Roman" w:hAnsi="Times New Roman" w:cs="Times New Roman"/>
          <w:b/>
          <w:bCs/>
          <w:color w:val="000000" w:themeColor="text1"/>
          <w:sz w:val="28"/>
          <w:szCs w:val="28"/>
          <w:lang w:val="vi-VN"/>
        </w:rPr>
        <w:t xml:space="preserve">Điều </w:t>
      </w:r>
      <w:r w:rsidR="003D2493" w:rsidRPr="0066627C">
        <w:rPr>
          <w:rFonts w:ascii="Times New Roman" w:hAnsi="Times New Roman" w:cs="Times New Roman"/>
          <w:b/>
          <w:bCs/>
          <w:color w:val="000000" w:themeColor="text1"/>
          <w:sz w:val="28"/>
          <w:szCs w:val="28"/>
        </w:rPr>
        <w:t>1</w:t>
      </w:r>
      <w:r w:rsidR="007416AC">
        <w:rPr>
          <w:rFonts w:ascii="Times New Roman" w:hAnsi="Times New Roman" w:cs="Times New Roman"/>
          <w:b/>
          <w:bCs/>
          <w:color w:val="000000" w:themeColor="text1"/>
          <w:sz w:val="28"/>
          <w:szCs w:val="28"/>
        </w:rPr>
        <w:t>8</w:t>
      </w:r>
      <w:r w:rsidRPr="0066627C">
        <w:rPr>
          <w:rFonts w:ascii="Times New Roman" w:hAnsi="Times New Roman" w:cs="Times New Roman"/>
          <w:b/>
          <w:bCs/>
          <w:color w:val="000000" w:themeColor="text1"/>
          <w:sz w:val="28"/>
          <w:szCs w:val="28"/>
          <w:lang w:val="vi-VN"/>
        </w:rPr>
        <w:t>. Hiệu lực thi hành</w:t>
      </w:r>
      <w:bookmarkEnd w:id="11"/>
    </w:p>
    <w:p w:rsidR="00931779" w:rsidRPr="0066627C" w:rsidRDefault="00931779" w:rsidP="00B250DD">
      <w:pPr>
        <w:spacing w:before="120" w:after="120" w:line="340" w:lineRule="atLeast"/>
        <w:ind w:firstLine="709"/>
        <w:rPr>
          <w:rFonts w:ascii="Times New Roman" w:hAnsi="Times New Roman" w:cs="Times New Roman"/>
          <w:color w:val="000000" w:themeColor="text1"/>
          <w:sz w:val="28"/>
          <w:szCs w:val="28"/>
          <w:lang w:val="vi-VN"/>
        </w:rPr>
      </w:pPr>
      <w:r w:rsidRPr="0066627C">
        <w:rPr>
          <w:rFonts w:ascii="Times New Roman" w:hAnsi="Times New Roman" w:cs="Times New Roman"/>
          <w:color w:val="000000" w:themeColor="text1"/>
          <w:sz w:val="28"/>
          <w:szCs w:val="28"/>
          <w:lang w:val="vi-VN"/>
        </w:rPr>
        <w:t>1. Thông tư này có hiệu lực thi hành kể từ ngày</w:t>
      </w:r>
      <w:r w:rsidR="007D0F04" w:rsidRPr="0066627C">
        <w:rPr>
          <w:rFonts w:ascii="Times New Roman" w:hAnsi="Times New Roman" w:cs="Times New Roman"/>
          <w:color w:val="000000" w:themeColor="text1"/>
          <w:sz w:val="28"/>
          <w:szCs w:val="28"/>
        </w:rPr>
        <w:t xml:space="preserve"> ký</w:t>
      </w:r>
      <w:r w:rsidRPr="0066627C">
        <w:rPr>
          <w:rFonts w:ascii="Times New Roman" w:hAnsi="Times New Roman" w:cs="Times New Roman"/>
          <w:color w:val="000000" w:themeColor="text1"/>
          <w:sz w:val="28"/>
          <w:szCs w:val="28"/>
          <w:lang w:val="vi-VN"/>
        </w:rPr>
        <w:t>.</w:t>
      </w:r>
    </w:p>
    <w:p w:rsidR="00E144E3" w:rsidRPr="0066627C" w:rsidRDefault="00E144E3" w:rsidP="00B250DD">
      <w:pPr>
        <w:shd w:val="clear" w:color="auto" w:fill="FFFFFF"/>
        <w:spacing w:before="120" w:after="120" w:line="340" w:lineRule="atLeast"/>
        <w:ind w:firstLine="709"/>
        <w:jc w:val="both"/>
        <w:rPr>
          <w:rFonts w:ascii="Times New Roman" w:eastAsia="Times New Roman" w:hAnsi="Times New Roman" w:cs="Times New Roman"/>
          <w:noProof/>
          <w:color w:val="000000" w:themeColor="text1"/>
          <w:sz w:val="28"/>
          <w:szCs w:val="28"/>
          <w:lang w:val="vi-VN"/>
        </w:rPr>
      </w:pPr>
      <w:r w:rsidRPr="0066627C">
        <w:rPr>
          <w:rFonts w:ascii="Times New Roman" w:eastAsia="Times New Roman" w:hAnsi="Times New Roman" w:cs="Times New Roman"/>
          <w:noProof/>
          <w:color w:val="000000" w:themeColor="text1"/>
          <w:sz w:val="28"/>
          <w:szCs w:val="28"/>
          <w:lang w:val="vi-VN"/>
        </w:rPr>
        <w:t xml:space="preserve">2. </w:t>
      </w:r>
      <w:r w:rsidR="007D0F04" w:rsidRPr="0066627C">
        <w:rPr>
          <w:rFonts w:ascii="Times New Roman" w:eastAsia="Times New Roman" w:hAnsi="Times New Roman" w:cs="Times New Roman"/>
          <w:noProof/>
          <w:color w:val="000000" w:themeColor="text1"/>
          <w:sz w:val="28"/>
          <w:szCs w:val="28"/>
        </w:rPr>
        <w:t xml:space="preserve">Các Bộ, cơ quan nganh Bộ, cơ quan Trung ương và Ủy ban Nhân dân các tỉnh, thành phố triển khai thực hiện Thông tư theo phạm vi quản lý. </w:t>
      </w:r>
      <w:r w:rsidRPr="0066627C">
        <w:rPr>
          <w:rFonts w:ascii="Times New Roman" w:eastAsia="Times New Roman" w:hAnsi="Times New Roman" w:cs="Times New Roman"/>
          <w:noProof/>
          <w:color w:val="000000" w:themeColor="text1"/>
          <w:sz w:val="28"/>
          <w:szCs w:val="28"/>
          <w:lang w:val="vi-VN"/>
        </w:rPr>
        <w:t xml:space="preserve">Trong quá trình tổ chức thực hiện, nếu có vướng mắc đề nghị phản ánh về Bộ Thông tin và Truyền thông để </w:t>
      </w:r>
      <w:r w:rsidR="007D0F04" w:rsidRPr="0066627C">
        <w:rPr>
          <w:rFonts w:ascii="Times New Roman" w:eastAsia="Times New Roman" w:hAnsi="Times New Roman" w:cs="Times New Roman"/>
          <w:noProof/>
          <w:color w:val="000000" w:themeColor="text1"/>
          <w:sz w:val="28"/>
          <w:szCs w:val="28"/>
        </w:rPr>
        <w:t xml:space="preserve">phối hợp </w:t>
      </w:r>
      <w:r w:rsidRPr="0066627C">
        <w:rPr>
          <w:rFonts w:ascii="Times New Roman" w:eastAsia="Times New Roman" w:hAnsi="Times New Roman" w:cs="Times New Roman"/>
          <w:noProof/>
          <w:color w:val="000000" w:themeColor="text1"/>
          <w:sz w:val="28"/>
          <w:szCs w:val="28"/>
          <w:lang w:val="vi-VN"/>
        </w:rPr>
        <w:t xml:space="preserve">nghiên cứu, </w:t>
      </w:r>
      <w:r w:rsidR="007D0F04" w:rsidRPr="0066627C">
        <w:rPr>
          <w:rFonts w:ascii="Times New Roman" w:eastAsia="Times New Roman" w:hAnsi="Times New Roman" w:cs="Times New Roman"/>
          <w:noProof/>
          <w:color w:val="000000" w:themeColor="text1"/>
          <w:sz w:val="28"/>
          <w:szCs w:val="28"/>
        </w:rPr>
        <w:t>giải quyết</w:t>
      </w:r>
      <w:r w:rsidRPr="0066627C">
        <w:rPr>
          <w:rFonts w:ascii="Times New Roman" w:eastAsia="Times New Roman" w:hAnsi="Times New Roman" w:cs="Times New Roman"/>
          <w:noProof/>
          <w:color w:val="000000" w:themeColor="text1"/>
          <w:sz w:val="28"/>
          <w:szCs w:val="28"/>
          <w:lang w:val="vi-VN"/>
        </w:rPr>
        <w:t>./.</w:t>
      </w:r>
    </w:p>
    <w:p w:rsidR="00B92245" w:rsidRPr="0066627C" w:rsidRDefault="00B92245" w:rsidP="00B250DD">
      <w:pPr>
        <w:shd w:val="clear" w:color="auto" w:fill="FFFFFF"/>
        <w:spacing w:before="120" w:after="120" w:line="340" w:lineRule="atLeast"/>
        <w:ind w:firstLine="709"/>
        <w:jc w:val="both"/>
        <w:rPr>
          <w:rFonts w:ascii="Times New Roman" w:eastAsia="Times New Roman" w:hAnsi="Times New Roman" w:cs="Times New Roman"/>
          <w:noProof/>
          <w:color w:val="000000" w:themeColor="text1"/>
          <w:sz w:val="28"/>
          <w:szCs w:val="28"/>
          <w:lang w:val="vi-VN"/>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6627C" w:rsidRPr="0066627C" w:rsidTr="00CC5628">
        <w:trPr>
          <w:tblCellSpacing w:w="0" w:type="dxa"/>
        </w:trPr>
        <w:tc>
          <w:tcPr>
            <w:tcW w:w="4428" w:type="dxa"/>
            <w:shd w:val="clear" w:color="auto" w:fill="FFFFFF"/>
            <w:tcMar>
              <w:top w:w="0" w:type="dxa"/>
              <w:left w:w="108" w:type="dxa"/>
              <w:bottom w:w="0" w:type="dxa"/>
              <w:right w:w="108" w:type="dxa"/>
            </w:tcMar>
            <w:hideMark/>
          </w:tcPr>
          <w:p w:rsidR="00CC5628" w:rsidRPr="00832833" w:rsidRDefault="00CC5628" w:rsidP="003950A8">
            <w:pPr>
              <w:spacing w:before="120" w:after="120" w:line="234" w:lineRule="atLeast"/>
              <w:rPr>
                <w:rFonts w:ascii="Times New Roman" w:eastAsia="Times New Roman" w:hAnsi="Times New Roman" w:cs="Times New Roman"/>
                <w:color w:val="000000" w:themeColor="text1"/>
                <w:sz w:val="28"/>
                <w:szCs w:val="28"/>
              </w:rPr>
            </w:pPr>
            <w:r w:rsidRPr="00832833">
              <w:rPr>
                <w:rFonts w:ascii="Times New Roman" w:eastAsia="Times New Roman" w:hAnsi="Times New Roman" w:cs="Times New Roman"/>
                <w:b/>
                <w:bCs/>
                <w:i/>
                <w:iCs/>
                <w:color w:val="000000" w:themeColor="text1"/>
                <w:sz w:val="28"/>
                <w:szCs w:val="28"/>
              </w:rPr>
              <w:br/>
            </w:r>
            <w:r w:rsidRPr="00832833">
              <w:rPr>
                <w:rFonts w:ascii="Times New Roman" w:eastAsia="Times New Roman" w:hAnsi="Times New Roman" w:cs="Times New Roman"/>
                <w:b/>
                <w:bCs/>
                <w:i/>
                <w:iCs/>
                <w:color w:val="000000" w:themeColor="text1"/>
                <w:sz w:val="28"/>
                <w:szCs w:val="28"/>
                <w:lang w:val="vi-VN"/>
              </w:rPr>
              <w:t>Nơi nhận:</w:t>
            </w:r>
            <w:r w:rsidRPr="00832833">
              <w:rPr>
                <w:rFonts w:ascii="Times New Roman" w:eastAsia="Times New Roman" w:hAnsi="Times New Roman" w:cs="Times New Roman"/>
                <w:b/>
                <w:bCs/>
                <w:i/>
                <w:iCs/>
                <w:color w:val="000000" w:themeColor="text1"/>
                <w:sz w:val="28"/>
                <w:szCs w:val="28"/>
                <w:lang w:val="vi-VN"/>
              </w:rPr>
              <w:br/>
            </w:r>
            <w:r w:rsidRPr="00832833">
              <w:rPr>
                <w:rFonts w:ascii="Times New Roman" w:eastAsia="Times New Roman" w:hAnsi="Times New Roman" w:cs="Times New Roman"/>
                <w:color w:val="000000" w:themeColor="text1"/>
                <w:sz w:val="24"/>
                <w:szCs w:val="24"/>
                <w:lang w:val="vi-VN"/>
              </w:rPr>
              <w:t xml:space="preserve">- </w:t>
            </w:r>
            <w:r w:rsidR="003950A8" w:rsidRPr="00832833">
              <w:rPr>
                <w:rFonts w:ascii="Times New Roman" w:hAnsi="Times New Roman" w:cs="Times New Roman"/>
                <w:color w:val="000000" w:themeColor="text1"/>
              </w:rPr>
              <w:t>Ban Bí thư Trung ương Đảng;</w:t>
            </w:r>
            <w:r w:rsidR="003950A8" w:rsidRPr="00832833">
              <w:rPr>
                <w:rFonts w:ascii="Times New Roman" w:hAnsi="Times New Roman" w:cs="Times New Roman"/>
                <w:color w:val="000000" w:themeColor="text1"/>
              </w:rPr>
              <w:br/>
              <w:t>- Thủ tướng, các Phó Thủ tướng Chính phủ (để b/c);</w:t>
            </w:r>
            <w:r w:rsidR="003950A8" w:rsidRPr="00832833">
              <w:rPr>
                <w:rFonts w:ascii="Times New Roman" w:hAnsi="Times New Roman" w:cs="Times New Roman"/>
                <w:color w:val="000000" w:themeColor="text1"/>
              </w:rPr>
              <w:br/>
              <w:t>- Văn phòng Tổng Bí thư;</w:t>
            </w:r>
            <w:r w:rsidR="003950A8" w:rsidRPr="00832833">
              <w:rPr>
                <w:rFonts w:ascii="Times New Roman" w:hAnsi="Times New Roman" w:cs="Times New Roman"/>
                <w:color w:val="000000" w:themeColor="text1"/>
              </w:rPr>
              <w:br/>
              <w:t>- Văn phòng Chủ tịch nước;</w:t>
            </w:r>
            <w:r w:rsidR="003950A8" w:rsidRPr="00832833">
              <w:rPr>
                <w:rFonts w:ascii="Times New Roman" w:hAnsi="Times New Roman" w:cs="Times New Roman"/>
                <w:color w:val="000000" w:themeColor="text1"/>
              </w:rPr>
              <w:br/>
              <w:t>- Văn phòng Trung ương và các Ban của Đảng;</w:t>
            </w:r>
            <w:r w:rsidR="003950A8" w:rsidRPr="00832833">
              <w:rPr>
                <w:rFonts w:ascii="Times New Roman" w:hAnsi="Times New Roman" w:cs="Times New Roman"/>
                <w:color w:val="000000" w:themeColor="text1"/>
              </w:rPr>
              <w:br/>
              <w:t>- Văn phòng Quốc hội;</w:t>
            </w:r>
            <w:r w:rsidR="003950A8" w:rsidRPr="00832833">
              <w:rPr>
                <w:rFonts w:ascii="Times New Roman" w:hAnsi="Times New Roman" w:cs="Times New Roman"/>
                <w:color w:val="000000" w:themeColor="text1"/>
              </w:rPr>
              <w:br/>
              <w:t>- Tòa án nhân dân tối cao;</w:t>
            </w:r>
            <w:r w:rsidR="003950A8" w:rsidRPr="00832833">
              <w:rPr>
                <w:rFonts w:ascii="Times New Roman" w:hAnsi="Times New Roman" w:cs="Times New Roman"/>
                <w:color w:val="000000" w:themeColor="text1"/>
              </w:rPr>
              <w:br/>
              <w:t>- Viện kiểm sát nhân dân tối cao;</w:t>
            </w:r>
            <w:r w:rsidR="003950A8" w:rsidRPr="00832833">
              <w:rPr>
                <w:rFonts w:ascii="Times New Roman" w:hAnsi="Times New Roman" w:cs="Times New Roman"/>
                <w:color w:val="000000" w:themeColor="text1"/>
              </w:rPr>
              <w:br/>
              <w:t>- Kiểm toán Nhà nước;</w:t>
            </w:r>
            <w:r w:rsidR="003950A8" w:rsidRPr="00832833">
              <w:rPr>
                <w:rFonts w:ascii="Times New Roman" w:hAnsi="Times New Roman" w:cs="Times New Roman"/>
                <w:color w:val="000000" w:themeColor="text1"/>
              </w:rPr>
              <w:br/>
              <w:t>- Các bộ, cơ quan ngang bộ, cơ quan thuộc CP;</w:t>
            </w:r>
            <w:r w:rsidR="003950A8" w:rsidRPr="00832833">
              <w:rPr>
                <w:rFonts w:ascii="Times New Roman" w:hAnsi="Times New Roman" w:cs="Times New Roman"/>
                <w:color w:val="000000" w:themeColor="text1"/>
              </w:rPr>
              <w:br/>
              <w:t>- HĐND, UBND các tỉnh, TP trực thuộc TW;</w:t>
            </w:r>
            <w:r w:rsidR="003950A8" w:rsidRPr="00832833">
              <w:rPr>
                <w:rFonts w:ascii="Times New Roman" w:hAnsi="Times New Roman" w:cs="Times New Roman"/>
                <w:color w:val="000000" w:themeColor="text1"/>
              </w:rPr>
              <w:br/>
              <w:t>- Bộ trưởng, các Thứ trưởng Bộ TTTT;</w:t>
            </w:r>
            <w:r w:rsidR="003950A8" w:rsidRPr="00832833">
              <w:rPr>
                <w:rFonts w:ascii="Times New Roman" w:hAnsi="Times New Roman" w:cs="Times New Roman"/>
                <w:color w:val="000000" w:themeColor="text1"/>
              </w:rPr>
              <w:br/>
              <w:t>- Sở TTTT, Sở KHĐT, Sở Tài chính, Ban Dân tộc các tỉnh, thành phố trực thuộc TW;</w:t>
            </w:r>
            <w:r w:rsidR="003950A8" w:rsidRPr="00832833">
              <w:rPr>
                <w:rFonts w:ascii="Times New Roman" w:hAnsi="Times New Roman" w:cs="Times New Roman"/>
                <w:color w:val="000000" w:themeColor="text1"/>
              </w:rPr>
              <w:br/>
              <w:t>- Cổng TTĐT CP, Công báo;</w:t>
            </w:r>
            <w:r w:rsidR="003950A8" w:rsidRPr="00832833">
              <w:rPr>
                <w:rFonts w:ascii="Times New Roman" w:hAnsi="Times New Roman" w:cs="Times New Roman"/>
                <w:color w:val="000000" w:themeColor="text1"/>
              </w:rPr>
              <w:br/>
              <w:t>- Các đơn vị thuộc Bộ TTTT; Cổng TTĐT Bộ;</w:t>
            </w:r>
            <w:r w:rsidR="003950A8" w:rsidRPr="00832833">
              <w:rPr>
                <w:rFonts w:ascii="Times New Roman" w:hAnsi="Times New Roman" w:cs="Times New Roman"/>
                <w:color w:val="000000" w:themeColor="text1"/>
              </w:rPr>
              <w:br/>
              <w:t>- Cục Kiểm tra văn bản (Bộ Tư pháp);</w:t>
            </w:r>
            <w:r w:rsidR="003950A8" w:rsidRPr="00832833">
              <w:rPr>
                <w:rFonts w:ascii="Times New Roman" w:hAnsi="Times New Roman" w:cs="Times New Roman"/>
                <w:color w:val="000000" w:themeColor="text1"/>
              </w:rPr>
              <w:br/>
              <w:t>- Lưu: VT, KHTC.</w:t>
            </w:r>
          </w:p>
        </w:tc>
        <w:tc>
          <w:tcPr>
            <w:tcW w:w="4428" w:type="dxa"/>
            <w:shd w:val="clear" w:color="auto" w:fill="FFFFFF"/>
            <w:tcMar>
              <w:top w:w="0" w:type="dxa"/>
              <w:left w:w="108" w:type="dxa"/>
              <w:bottom w:w="0" w:type="dxa"/>
              <w:right w:w="108" w:type="dxa"/>
            </w:tcMar>
            <w:hideMark/>
          </w:tcPr>
          <w:p w:rsidR="00CC5628" w:rsidRPr="0066627C" w:rsidRDefault="00CC5628" w:rsidP="00CC5628">
            <w:pPr>
              <w:spacing w:before="120" w:after="120" w:line="234" w:lineRule="atLeast"/>
              <w:jc w:val="center"/>
              <w:rPr>
                <w:rFonts w:ascii="Times New Roman" w:eastAsia="Times New Roman" w:hAnsi="Times New Roman" w:cs="Times New Roman"/>
                <w:b/>
                <w:bCs/>
                <w:color w:val="000000" w:themeColor="text1"/>
                <w:sz w:val="28"/>
                <w:szCs w:val="28"/>
              </w:rPr>
            </w:pPr>
            <w:r w:rsidRPr="0066627C">
              <w:rPr>
                <w:rFonts w:ascii="Times New Roman" w:eastAsia="Times New Roman" w:hAnsi="Times New Roman" w:cs="Times New Roman"/>
                <w:b/>
                <w:bCs/>
                <w:color w:val="000000" w:themeColor="text1"/>
                <w:sz w:val="28"/>
                <w:szCs w:val="28"/>
                <w:lang w:val="vi-VN"/>
              </w:rPr>
              <w:t>BỘ TRƯỞNG</w:t>
            </w:r>
            <w:r w:rsidRPr="0066627C">
              <w:rPr>
                <w:rFonts w:ascii="Times New Roman" w:eastAsia="Times New Roman" w:hAnsi="Times New Roman" w:cs="Times New Roman"/>
                <w:b/>
                <w:bCs/>
                <w:color w:val="000000" w:themeColor="text1"/>
                <w:sz w:val="28"/>
                <w:szCs w:val="28"/>
              </w:rPr>
              <w:br/>
            </w:r>
            <w:r w:rsidRPr="0066627C">
              <w:rPr>
                <w:rFonts w:ascii="Times New Roman" w:eastAsia="Times New Roman" w:hAnsi="Times New Roman" w:cs="Times New Roman"/>
                <w:b/>
                <w:bCs/>
                <w:color w:val="000000" w:themeColor="text1"/>
                <w:sz w:val="28"/>
                <w:szCs w:val="28"/>
              </w:rPr>
              <w:br/>
            </w:r>
            <w:r w:rsidRPr="0066627C">
              <w:rPr>
                <w:rFonts w:ascii="Times New Roman" w:eastAsia="Times New Roman" w:hAnsi="Times New Roman" w:cs="Times New Roman"/>
                <w:b/>
                <w:bCs/>
                <w:color w:val="000000" w:themeColor="text1"/>
                <w:sz w:val="28"/>
                <w:szCs w:val="28"/>
              </w:rPr>
              <w:br/>
            </w:r>
          </w:p>
          <w:p w:rsidR="00CC5628" w:rsidRPr="0066627C" w:rsidRDefault="00CC5628" w:rsidP="00CC5628">
            <w:pPr>
              <w:spacing w:before="120" w:after="120" w:line="234" w:lineRule="atLeast"/>
              <w:rPr>
                <w:rFonts w:ascii="Times New Roman" w:eastAsia="Times New Roman" w:hAnsi="Times New Roman" w:cs="Times New Roman"/>
                <w:b/>
                <w:bCs/>
                <w:color w:val="000000" w:themeColor="text1"/>
                <w:sz w:val="28"/>
                <w:szCs w:val="28"/>
              </w:rPr>
            </w:pPr>
          </w:p>
          <w:p w:rsidR="00CC5628" w:rsidRPr="0066627C" w:rsidRDefault="00CC5628" w:rsidP="00CC5628">
            <w:pPr>
              <w:spacing w:before="120" w:after="120" w:line="234" w:lineRule="atLeast"/>
              <w:jc w:val="center"/>
              <w:rPr>
                <w:rFonts w:ascii="Times New Roman" w:eastAsia="Times New Roman" w:hAnsi="Times New Roman" w:cs="Times New Roman"/>
                <w:color w:val="000000" w:themeColor="text1"/>
                <w:sz w:val="28"/>
                <w:szCs w:val="28"/>
              </w:rPr>
            </w:pPr>
            <w:r w:rsidRPr="0066627C">
              <w:rPr>
                <w:rFonts w:ascii="Times New Roman" w:eastAsia="Times New Roman" w:hAnsi="Times New Roman" w:cs="Times New Roman"/>
                <w:b/>
                <w:bCs/>
                <w:color w:val="000000" w:themeColor="text1"/>
                <w:sz w:val="28"/>
                <w:szCs w:val="28"/>
              </w:rPr>
              <w:br/>
            </w:r>
            <w:r w:rsidRPr="0066627C">
              <w:rPr>
                <w:rFonts w:ascii="Times New Roman" w:eastAsia="Times New Roman" w:hAnsi="Times New Roman" w:cs="Times New Roman"/>
                <w:b/>
                <w:bCs/>
                <w:color w:val="000000" w:themeColor="text1"/>
                <w:sz w:val="28"/>
                <w:szCs w:val="28"/>
              </w:rPr>
              <w:br/>
              <w:t>Nguyễn Mạnh Hùng</w:t>
            </w:r>
          </w:p>
        </w:tc>
      </w:tr>
    </w:tbl>
    <w:p w:rsidR="00F800F8" w:rsidRPr="0066627C" w:rsidRDefault="00F800F8">
      <w:pPr>
        <w:rPr>
          <w:rFonts w:ascii="Times New Roman" w:hAnsi="Times New Roman" w:cs="Times New Roman"/>
          <w:color w:val="000000" w:themeColor="text1"/>
          <w:sz w:val="28"/>
          <w:szCs w:val="28"/>
        </w:rPr>
      </w:pPr>
    </w:p>
    <w:p w:rsidR="00CC5628" w:rsidRPr="0066627C" w:rsidRDefault="00CC5628" w:rsidP="00EA2BAF">
      <w:pPr>
        <w:jc w:val="center"/>
        <w:rPr>
          <w:rFonts w:ascii="Times New Roman" w:hAnsi="Times New Roman" w:cs="Times New Roman"/>
          <w:b/>
          <w:color w:val="000000" w:themeColor="text1"/>
          <w:sz w:val="28"/>
          <w:szCs w:val="28"/>
        </w:rPr>
      </w:pPr>
      <w:r w:rsidRPr="0066627C">
        <w:rPr>
          <w:rFonts w:ascii="Times New Roman" w:hAnsi="Times New Roman" w:cs="Times New Roman"/>
          <w:color w:val="000000" w:themeColor="text1"/>
          <w:sz w:val="28"/>
          <w:szCs w:val="28"/>
        </w:rPr>
        <w:br w:type="page"/>
      </w:r>
      <w:r w:rsidR="00BC5BD8">
        <w:rPr>
          <w:rFonts w:ascii="Times New Roman" w:hAnsi="Times New Roman" w:cs="Times New Roman"/>
          <w:b/>
          <w:color w:val="000000" w:themeColor="text1"/>
          <w:sz w:val="28"/>
          <w:szCs w:val="28"/>
        </w:rPr>
        <w:t>Phụ lục</w:t>
      </w:r>
      <w:r w:rsidR="00940DC9" w:rsidRPr="0066627C">
        <w:rPr>
          <w:rFonts w:ascii="Times New Roman" w:hAnsi="Times New Roman" w:cs="Times New Roman"/>
          <w:b/>
          <w:color w:val="000000" w:themeColor="text1"/>
          <w:sz w:val="28"/>
          <w:szCs w:val="28"/>
        </w:rPr>
        <w:t xml:space="preserve"> </w:t>
      </w:r>
      <w:r w:rsidR="003950A8" w:rsidRPr="0066627C">
        <w:rPr>
          <w:rFonts w:ascii="Times New Roman" w:hAnsi="Times New Roman" w:cs="Times New Roman"/>
          <w:b/>
          <w:color w:val="000000" w:themeColor="text1"/>
          <w:sz w:val="28"/>
          <w:szCs w:val="28"/>
        </w:rPr>
        <w:t>1</w:t>
      </w:r>
    </w:p>
    <w:p w:rsidR="00BC5BD8" w:rsidRPr="00BC5BD8" w:rsidRDefault="00BC5BD8" w:rsidP="00062685">
      <w:pPr>
        <w:jc w:val="center"/>
        <w:rPr>
          <w:rFonts w:ascii="Times New Roman" w:hAnsi="Times New Roman" w:cs="Times New Roman"/>
          <w:color w:val="000000" w:themeColor="text1"/>
          <w:sz w:val="28"/>
          <w:szCs w:val="28"/>
        </w:rPr>
      </w:pPr>
      <w:r w:rsidRPr="00BC5BD8">
        <w:rPr>
          <w:rFonts w:ascii="Times New Roman" w:hAnsi="Times New Roman" w:cs="Times New Roman"/>
          <w:color w:val="000000" w:themeColor="text1"/>
          <w:sz w:val="28"/>
          <w:szCs w:val="28"/>
        </w:rPr>
        <w:t xml:space="preserve">CẤU HÌNH KỸ THUẬT CƠ BẢN/TÓI THIỂU CÁC LOẠI THIẾT BỊ </w:t>
      </w:r>
    </w:p>
    <w:p w:rsidR="00EA2BAF" w:rsidRPr="00BC5BD8" w:rsidRDefault="00BC5BD8" w:rsidP="00062685">
      <w:pPr>
        <w:jc w:val="center"/>
        <w:rPr>
          <w:rFonts w:ascii="Times New Roman" w:hAnsi="Times New Roman" w:cs="Times New Roman"/>
          <w:color w:val="000000" w:themeColor="text1"/>
          <w:sz w:val="28"/>
          <w:szCs w:val="28"/>
        </w:rPr>
      </w:pPr>
      <w:r w:rsidRPr="00BC5BD8">
        <w:rPr>
          <w:rFonts w:ascii="Times New Roman" w:hAnsi="Times New Roman" w:cs="Times New Roman"/>
          <w:color w:val="000000" w:themeColor="text1"/>
          <w:sz w:val="28"/>
          <w:szCs w:val="28"/>
        </w:rPr>
        <w:t>CỦA ĐIỂM ỨNG DỤNG CÔNG NGHỆ THÔNG TIN</w:t>
      </w:r>
    </w:p>
    <w:p w:rsidR="006B3562" w:rsidRPr="006B3562" w:rsidRDefault="006B3562" w:rsidP="00062685">
      <w:pPr>
        <w:jc w:val="center"/>
        <w:rPr>
          <w:rFonts w:ascii="Times New Roman" w:hAnsi="Times New Roman" w:cs="Times New Roman"/>
          <w:i/>
          <w:color w:val="000000" w:themeColor="text1"/>
          <w:sz w:val="28"/>
          <w:szCs w:val="28"/>
        </w:rPr>
      </w:pPr>
      <w:r w:rsidRPr="006B3562">
        <w:rPr>
          <w:rFonts w:ascii="Times New Roman" w:hAnsi="Times New Roman" w:cs="Times New Roman"/>
          <w:i/>
          <w:color w:val="000000" w:themeColor="text1"/>
          <w:sz w:val="28"/>
          <w:szCs w:val="28"/>
        </w:rPr>
        <w:t xml:space="preserve">(Kèm </w:t>
      </w:r>
      <w:r w:rsidR="00533BF2">
        <w:rPr>
          <w:rFonts w:ascii="Times New Roman" w:hAnsi="Times New Roman" w:cs="Times New Roman"/>
          <w:i/>
          <w:color w:val="000000" w:themeColor="text1"/>
          <w:sz w:val="28"/>
          <w:szCs w:val="28"/>
        </w:rPr>
        <w:t>t</w:t>
      </w:r>
      <w:r w:rsidRPr="006B3562">
        <w:rPr>
          <w:rFonts w:ascii="Times New Roman" w:hAnsi="Times New Roman" w:cs="Times New Roman"/>
          <w:i/>
          <w:color w:val="000000" w:themeColor="text1"/>
          <w:sz w:val="28"/>
          <w:szCs w:val="28"/>
        </w:rPr>
        <w:t>heo Thông tư số…./2023/TT-</w:t>
      </w:r>
      <w:r>
        <w:rPr>
          <w:rFonts w:ascii="Times New Roman" w:hAnsi="Times New Roman" w:cs="Times New Roman"/>
          <w:i/>
          <w:color w:val="000000" w:themeColor="text1"/>
          <w:sz w:val="28"/>
          <w:szCs w:val="28"/>
        </w:rPr>
        <w:t xml:space="preserve"> </w:t>
      </w:r>
      <w:r w:rsidRPr="006B3562">
        <w:rPr>
          <w:rFonts w:ascii="Times New Roman" w:hAnsi="Times New Roman" w:cs="Times New Roman"/>
          <w:i/>
          <w:color w:val="000000" w:themeColor="text1"/>
          <w:sz w:val="28"/>
          <w:szCs w:val="28"/>
        </w:rPr>
        <w:t xml:space="preserve">BTTTT ngày   tháng </w:t>
      </w:r>
      <w:r w:rsidR="00BC5BD8">
        <w:rPr>
          <w:rFonts w:ascii="Times New Roman" w:hAnsi="Times New Roman" w:cs="Times New Roman"/>
          <w:i/>
          <w:color w:val="000000" w:themeColor="text1"/>
          <w:sz w:val="28"/>
          <w:szCs w:val="28"/>
        </w:rPr>
        <w:t xml:space="preserve"> </w:t>
      </w:r>
      <w:r w:rsidRPr="006B3562">
        <w:rPr>
          <w:rFonts w:ascii="Times New Roman" w:hAnsi="Times New Roman" w:cs="Times New Roman"/>
          <w:i/>
          <w:color w:val="000000" w:themeColor="text1"/>
          <w:sz w:val="28"/>
          <w:szCs w:val="28"/>
        </w:rPr>
        <w:t xml:space="preserve"> năm 2023 của Bộ Thông tin và Truyền thông)</w:t>
      </w:r>
    </w:p>
    <w:p w:rsidR="00062685" w:rsidRDefault="00062685" w:rsidP="00062685">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p>
    <w:tbl>
      <w:tblPr>
        <w:tblStyle w:val="TableGrid"/>
        <w:tblW w:w="0" w:type="auto"/>
        <w:jc w:val="center"/>
        <w:tblLook w:val="04A0" w:firstRow="1" w:lastRow="0" w:firstColumn="1" w:lastColumn="0" w:noHBand="0" w:noVBand="1"/>
      </w:tblPr>
      <w:tblGrid>
        <w:gridCol w:w="1601"/>
        <w:gridCol w:w="1658"/>
        <w:gridCol w:w="6716"/>
      </w:tblGrid>
      <w:tr w:rsidR="00533BF2" w:rsidRPr="00533BF2" w:rsidTr="003A3427">
        <w:trPr>
          <w:jc w:val="center"/>
        </w:trPr>
        <w:tc>
          <w:tcPr>
            <w:tcW w:w="0" w:type="auto"/>
          </w:tcPr>
          <w:p w:rsidR="00533BF2" w:rsidRPr="00533BF2" w:rsidRDefault="00533BF2" w:rsidP="003A3427">
            <w:pPr>
              <w:jc w:val="center"/>
              <w:rPr>
                <w:rFonts w:ascii="Times New Roman" w:hAnsi="Times New Roman" w:cs="Times New Roman"/>
                <w:b/>
                <w:color w:val="000000" w:themeColor="text1"/>
                <w:sz w:val="28"/>
                <w:szCs w:val="28"/>
                <w:lang w:val="vi-VN"/>
              </w:rPr>
            </w:pPr>
            <w:r w:rsidRPr="00533BF2">
              <w:rPr>
                <w:rFonts w:ascii="Times New Roman" w:hAnsi="Times New Roman" w:cs="Times New Roman"/>
                <w:b/>
                <w:color w:val="000000" w:themeColor="text1"/>
                <w:sz w:val="28"/>
                <w:szCs w:val="28"/>
              </w:rPr>
              <w:t>Thiết</w:t>
            </w:r>
            <w:r w:rsidRPr="00533BF2">
              <w:rPr>
                <w:rFonts w:ascii="Times New Roman" w:hAnsi="Times New Roman" w:cs="Times New Roman"/>
                <w:b/>
                <w:color w:val="000000" w:themeColor="text1"/>
                <w:sz w:val="28"/>
                <w:szCs w:val="28"/>
                <w:lang w:val="vi-VN"/>
              </w:rPr>
              <w:t xml:space="preserve"> bị</w:t>
            </w:r>
          </w:p>
        </w:tc>
        <w:tc>
          <w:tcPr>
            <w:tcW w:w="0" w:type="auto"/>
          </w:tcPr>
          <w:p w:rsidR="00533BF2" w:rsidRPr="00533BF2" w:rsidRDefault="00533BF2" w:rsidP="003A3427">
            <w:pPr>
              <w:jc w:val="center"/>
              <w:rPr>
                <w:rFonts w:ascii="Times New Roman" w:hAnsi="Times New Roman" w:cs="Times New Roman"/>
                <w:b/>
                <w:color w:val="000000" w:themeColor="text1"/>
                <w:sz w:val="28"/>
                <w:szCs w:val="28"/>
                <w:lang w:val="vi-VN"/>
              </w:rPr>
            </w:pPr>
            <w:r w:rsidRPr="00533BF2">
              <w:rPr>
                <w:rFonts w:ascii="Times New Roman" w:hAnsi="Times New Roman" w:cs="Times New Roman"/>
                <w:b/>
                <w:color w:val="000000" w:themeColor="text1"/>
                <w:sz w:val="28"/>
                <w:szCs w:val="28"/>
              </w:rPr>
              <w:t>Chỉ</w:t>
            </w:r>
            <w:r w:rsidRPr="00533BF2">
              <w:rPr>
                <w:rFonts w:ascii="Times New Roman" w:hAnsi="Times New Roman" w:cs="Times New Roman"/>
                <w:b/>
                <w:color w:val="000000" w:themeColor="text1"/>
                <w:sz w:val="28"/>
                <w:szCs w:val="28"/>
                <w:lang w:val="vi-VN"/>
              </w:rPr>
              <w:t xml:space="preserve"> tiêu</w:t>
            </w:r>
          </w:p>
        </w:tc>
        <w:tc>
          <w:tcPr>
            <w:tcW w:w="0" w:type="auto"/>
          </w:tcPr>
          <w:p w:rsidR="00533BF2" w:rsidRPr="00533BF2" w:rsidRDefault="00533BF2" w:rsidP="003A3427">
            <w:pPr>
              <w:jc w:val="center"/>
              <w:rPr>
                <w:rFonts w:ascii="Times New Roman" w:hAnsi="Times New Roman" w:cs="Times New Roman"/>
                <w:b/>
                <w:color w:val="000000" w:themeColor="text1"/>
                <w:sz w:val="28"/>
                <w:szCs w:val="28"/>
                <w:lang w:val="vi-VN"/>
              </w:rPr>
            </w:pPr>
            <w:r w:rsidRPr="00533BF2">
              <w:rPr>
                <w:rFonts w:ascii="Times New Roman" w:hAnsi="Times New Roman" w:cs="Times New Roman"/>
                <w:b/>
                <w:color w:val="000000" w:themeColor="text1"/>
                <w:sz w:val="28"/>
                <w:szCs w:val="28"/>
              </w:rPr>
              <w:t>Yêu</w:t>
            </w:r>
            <w:r w:rsidRPr="00533BF2">
              <w:rPr>
                <w:rFonts w:ascii="Times New Roman" w:hAnsi="Times New Roman" w:cs="Times New Roman"/>
                <w:b/>
                <w:color w:val="000000" w:themeColor="text1"/>
                <w:sz w:val="28"/>
                <w:szCs w:val="28"/>
                <w:lang w:val="vi-VN"/>
              </w:rPr>
              <w:t xml:space="preserve"> cầu kỹ thuật</w:t>
            </w:r>
          </w:p>
        </w:tc>
      </w:tr>
      <w:tr w:rsidR="00533BF2" w:rsidRPr="00533BF2" w:rsidTr="003A3427">
        <w:trPr>
          <w:jc w:val="center"/>
        </w:trPr>
        <w:tc>
          <w:tcPr>
            <w:tcW w:w="0" w:type="auto"/>
            <w:vMerge w:val="restart"/>
          </w:tcPr>
          <w:p w:rsidR="00533BF2" w:rsidRPr="00533BF2" w:rsidRDefault="00533BF2" w:rsidP="003A3427">
            <w:pPr>
              <w:jc w:val="center"/>
              <w:rPr>
                <w:rFonts w:ascii="Times New Roman" w:hAnsi="Times New Roman" w:cs="Times New Roman"/>
                <w:bCs/>
                <w:color w:val="000000" w:themeColor="text1"/>
                <w:sz w:val="28"/>
                <w:szCs w:val="28"/>
                <w:lang w:val="vi-VN"/>
              </w:rPr>
            </w:pPr>
            <w:r w:rsidRPr="00533BF2">
              <w:rPr>
                <w:rFonts w:ascii="Times New Roman" w:hAnsi="Times New Roman" w:cs="Times New Roman"/>
                <w:bCs/>
                <w:color w:val="000000" w:themeColor="text1"/>
                <w:sz w:val="28"/>
                <w:szCs w:val="28"/>
                <w:lang w:val="vi-VN"/>
              </w:rPr>
              <w:t>Internet Tivi</w:t>
            </w:r>
          </w:p>
        </w:tc>
        <w:tc>
          <w:tcPr>
            <w:tcW w:w="0" w:type="auto"/>
          </w:tcPr>
          <w:p w:rsidR="00533BF2" w:rsidRPr="00533BF2" w:rsidRDefault="00533BF2" w:rsidP="003A3427">
            <w:pPr>
              <w:jc w:val="both"/>
              <w:rPr>
                <w:rFonts w:ascii="Times New Roman" w:hAnsi="Times New Roman" w:cs="Times New Roman"/>
                <w:bCs/>
                <w:color w:val="000000" w:themeColor="text1"/>
                <w:sz w:val="28"/>
                <w:szCs w:val="28"/>
                <w:lang w:val="vi-VN"/>
              </w:rPr>
            </w:pPr>
            <w:r w:rsidRPr="00533BF2">
              <w:rPr>
                <w:rFonts w:ascii="Times New Roman" w:hAnsi="Times New Roman" w:cs="Times New Roman"/>
                <w:bCs/>
                <w:color w:val="000000" w:themeColor="text1"/>
                <w:sz w:val="28"/>
                <w:szCs w:val="28"/>
                <w:lang w:val="vi-VN"/>
              </w:rPr>
              <w:t>Màn hình</w:t>
            </w:r>
          </w:p>
        </w:tc>
        <w:tc>
          <w:tcPr>
            <w:tcW w:w="0" w:type="auto"/>
          </w:tcPr>
          <w:p w:rsidR="00533BF2" w:rsidRPr="00533BF2" w:rsidRDefault="00533BF2" w:rsidP="003A3427">
            <w:pPr>
              <w:jc w:val="both"/>
              <w:rPr>
                <w:rFonts w:ascii="Times New Roman" w:hAnsi="Times New Roman" w:cs="Times New Roman"/>
                <w:bCs/>
                <w:color w:val="000000" w:themeColor="text1"/>
                <w:sz w:val="28"/>
                <w:szCs w:val="28"/>
                <w:lang w:val="vi-VN"/>
              </w:rPr>
            </w:pPr>
            <w:r w:rsidRPr="00533BF2">
              <w:rPr>
                <w:rFonts w:ascii="Times New Roman" w:hAnsi="Times New Roman" w:cs="Times New Roman"/>
                <w:bCs/>
                <w:color w:val="000000" w:themeColor="text1"/>
                <w:sz w:val="28"/>
                <w:szCs w:val="28"/>
                <w:lang w:val="vi-VN"/>
              </w:rPr>
              <w:t>Kích thước: từ 60 inch trở lên (tùy thuộc vào diện tích của phòng sử dụng thiết bị, mục đích sử dụng thiết bị)</w:t>
            </w:r>
          </w:p>
          <w:p w:rsidR="00533BF2" w:rsidRPr="00533BF2" w:rsidRDefault="00533BF2" w:rsidP="003A3427">
            <w:pPr>
              <w:jc w:val="both"/>
              <w:rPr>
                <w:rFonts w:ascii="Times New Roman" w:hAnsi="Times New Roman" w:cs="Times New Roman"/>
                <w:bCs/>
                <w:color w:val="000000" w:themeColor="text1"/>
                <w:sz w:val="28"/>
                <w:szCs w:val="28"/>
                <w:lang w:val="vi-VN"/>
              </w:rPr>
            </w:pPr>
            <w:r w:rsidRPr="00533BF2">
              <w:rPr>
                <w:rFonts w:ascii="Times New Roman" w:hAnsi="Times New Roman" w:cs="Times New Roman"/>
                <w:bCs/>
                <w:color w:val="000000" w:themeColor="text1"/>
                <w:sz w:val="28"/>
                <w:szCs w:val="28"/>
                <w:lang w:val="vi-VN"/>
              </w:rPr>
              <w:t>Hỗ trợ một trong các độ phân giải: HD, FULL HD, PAL, NTSC</w:t>
            </w:r>
          </w:p>
        </w:tc>
      </w:tr>
      <w:tr w:rsidR="00533BF2" w:rsidRPr="00533BF2" w:rsidTr="003A3427">
        <w:trPr>
          <w:jc w:val="center"/>
        </w:trPr>
        <w:tc>
          <w:tcPr>
            <w:tcW w:w="0" w:type="auto"/>
            <w:vMerge/>
          </w:tcPr>
          <w:p w:rsidR="00533BF2" w:rsidRPr="00533BF2" w:rsidRDefault="00533BF2" w:rsidP="003A3427">
            <w:pPr>
              <w:jc w:val="center"/>
              <w:rPr>
                <w:rFonts w:ascii="Times New Roman" w:hAnsi="Times New Roman" w:cs="Times New Roman"/>
                <w:bCs/>
                <w:color w:val="000000" w:themeColor="text1"/>
                <w:sz w:val="28"/>
                <w:szCs w:val="28"/>
              </w:rPr>
            </w:pPr>
          </w:p>
        </w:tc>
        <w:tc>
          <w:tcPr>
            <w:tcW w:w="0" w:type="auto"/>
          </w:tcPr>
          <w:p w:rsidR="00533BF2" w:rsidRPr="00533BF2" w:rsidRDefault="00533BF2" w:rsidP="003A3427">
            <w:pPr>
              <w:jc w:val="both"/>
              <w:rPr>
                <w:rFonts w:ascii="Times New Roman" w:hAnsi="Times New Roman" w:cs="Times New Roman"/>
                <w:bCs/>
                <w:color w:val="000000" w:themeColor="text1"/>
                <w:sz w:val="28"/>
                <w:szCs w:val="28"/>
                <w:lang w:val="vi-VN"/>
              </w:rPr>
            </w:pPr>
            <w:r w:rsidRPr="00533BF2">
              <w:rPr>
                <w:rFonts w:ascii="Times New Roman" w:hAnsi="Times New Roman" w:cs="Times New Roman"/>
                <w:bCs/>
                <w:color w:val="000000" w:themeColor="text1"/>
                <w:sz w:val="28"/>
                <w:szCs w:val="28"/>
                <w:lang w:val="vi-VN"/>
              </w:rPr>
              <w:t>Kết nối</w:t>
            </w:r>
          </w:p>
        </w:tc>
        <w:tc>
          <w:tcPr>
            <w:tcW w:w="0" w:type="auto"/>
          </w:tcPr>
          <w:p w:rsidR="00533BF2" w:rsidRPr="00533BF2" w:rsidRDefault="00533BF2" w:rsidP="003A3427">
            <w:pPr>
              <w:jc w:val="both"/>
              <w:rPr>
                <w:rFonts w:ascii="Times New Roman" w:hAnsi="Times New Roman" w:cs="Times New Roman"/>
                <w:bCs/>
                <w:color w:val="000000" w:themeColor="text1"/>
                <w:sz w:val="28"/>
                <w:szCs w:val="28"/>
                <w:lang w:val="vi-VN"/>
              </w:rPr>
            </w:pPr>
            <w:r w:rsidRPr="00533BF2">
              <w:rPr>
                <w:rFonts w:ascii="Times New Roman" w:hAnsi="Times New Roman" w:cs="Times New Roman"/>
                <w:bCs/>
                <w:color w:val="000000" w:themeColor="text1"/>
                <w:sz w:val="28"/>
                <w:szCs w:val="28"/>
                <w:lang w:val="vi-VN"/>
              </w:rPr>
              <w:t>Hỗ trợ (một) hoặc nhiều cổng kết nối: HDMI, DVI, USB, Ethernet, Audio, DVB-T2.</w:t>
            </w:r>
          </w:p>
        </w:tc>
      </w:tr>
      <w:tr w:rsidR="00533BF2" w:rsidRPr="00533BF2" w:rsidTr="003A3427">
        <w:trPr>
          <w:jc w:val="center"/>
        </w:trPr>
        <w:tc>
          <w:tcPr>
            <w:tcW w:w="0" w:type="auto"/>
            <w:vMerge/>
          </w:tcPr>
          <w:p w:rsidR="00533BF2" w:rsidRPr="00533BF2" w:rsidRDefault="00533BF2" w:rsidP="003A3427">
            <w:pPr>
              <w:jc w:val="center"/>
              <w:rPr>
                <w:rFonts w:ascii="Times New Roman" w:hAnsi="Times New Roman" w:cs="Times New Roman"/>
                <w:bCs/>
                <w:color w:val="000000" w:themeColor="text1"/>
                <w:sz w:val="28"/>
                <w:szCs w:val="28"/>
              </w:rPr>
            </w:pPr>
          </w:p>
        </w:tc>
        <w:tc>
          <w:tcPr>
            <w:tcW w:w="0" w:type="auto"/>
          </w:tcPr>
          <w:p w:rsidR="00533BF2" w:rsidRPr="00533BF2" w:rsidRDefault="00533BF2" w:rsidP="003A3427">
            <w:pPr>
              <w:jc w:val="both"/>
              <w:rPr>
                <w:rFonts w:ascii="Times New Roman" w:hAnsi="Times New Roman" w:cs="Times New Roman"/>
                <w:bCs/>
                <w:color w:val="000000" w:themeColor="text1"/>
                <w:sz w:val="28"/>
                <w:szCs w:val="28"/>
                <w:lang w:val="vi-VN"/>
              </w:rPr>
            </w:pPr>
            <w:r w:rsidRPr="00533BF2">
              <w:rPr>
                <w:rFonts w:ascii="Times New Roman" w:hAnsi="Times New Roman" w:cs="Times New Roman"/>
                <w:bCs/>
                <w:color w:val="000000" w:themeColor="text1"/>
                <w:sz w:val="28"/>
                <w:szCs w:val="28"/>
                <w:lang w:val="vi-VN"/>
              </w:rPr>
              <w:t>Wi-Fi</w:t>
            </w:r>
          </w:p>
        </w:tc>
        <w:tc>
          <w:tcPr>
            <w:tcW w:w="0" w:type="auto"/>
          </w:tcPr>
          <w:p w:rsidR="00533BF2" w:rsidRPr="00533BF2" w:rsidRDefault="00533BF2" w:rsidP="003A3427">
            <w:pPr>
              <w:jc w:val="both"/>
              <w:rPr>
                <w:rFonts w:ascii="Times New Roman" w:hAnsi="Times New Roman" w:cs="Times New Roman"/>
                <w:bCs/>
                <w:color w:val="000000" w:themeColor="text1"/>
                <w:sz w:val="28"/>
                <w:szCs w:val="28"/>
                <w:lang w:val="vi-VN"/>
              </w:rPr>
            </w:pPr>
            <w:r w:rsidRPr="00533BF2">
              <w:rPr>
                <w:rFonts w:ascii="Times New Roman" w:hAnsi="Times New Roman" w:cs="Times New Roman"/>
                <w:bCs/>
                <w:color w:val="000000" w:themeColor="text1"/>
                <w:sz w:val="28"/>
                <w:szCs w:val="28"/>
                <w:lang w:val="vi-VN"/>
              </w:rPr>
              <w:t>Có</w:t>
            </w:r>
          </w:p>
        </w:tc>
      </w:tr>
      <w:tr w:rsidR="00533BF2" w:rsidRPr="00533BF2" w:rsidTr="003A3427">
        <w:trPr>
          <w:jc w:val="center"/>
        </w:trPr>
        <w:tc>
          <w:tcPr>
            <w:tcW w:w="0" w:type="auto"/>
            <w:vMerge/>
          </w:tcPr>
          <w:p w:rsidR="00533BF2" w:rsidRPr="00533BF2" w:rsidRDefault="00533BF2" w:rsidP="003A3427">
            <w:pPr>
              <w:jc w:val="center"/>
              <w:rPr>
                <w:rFonts w:ascii="Times New Roman" w:hAnsi="Times New Roman" w:cs="Times New Roman"/>
                <w:bCs/>
                <w:color w:val="000000" w:themeColor="text1"/>
                <w:sz w:val="28"/>
                <w:szCs w:val="28"/>
              </w:rPr>
            </w:pPr>
          </w:p>
        </w:tc>
        <w:tc>
          <w:tcPr>
            <w:tcW w:w="0" w:type="auto"/>
          </w:tcPr>
          <w:p w:rsidR="00533BF2" w:rsidRPr="00533BF2" w:rsidRDefault="00533BF2" w:rsidP="003A3427">
            <w:pPr>
              <w:jc w:val="both"/>
              <w:rPr>
                <w:rFonts w:ascii="Times New Roman" w:hAnsi="Times New Roman" w:cs="Times New Roman"/>
                <w:bCs/>
                <w:color w:val="000000" w:themeColor="text1"/>
                <w:sz w:val="28"/>
                <w:szCs w:val="28"/>
                <w:lang w:val="vi-VN"/>
              </w:rPr>
            </w:pPr>
            <w:r w:rsidRPr="00533BF2">
              <w:rPr>
                <w:rFonts w:ascii="Times New Roman" w:hAnsi="Times New Roman" w:cs="Times New Roman"/>
                <w:bCs/>
                <w:color w:val="000000" w:themeColor="text1"/>
                <w:sz w:val="28"/>
                <w:szCs w:val="28"/>
                <w:lang w:val="vi-VN"/>
              </w:rPr>
              <w:t>Bluetooth</w:t>
            </w:r>
          </w:p>
        </w:tc>
        <w:tc>
          <w:tcPr>
            <w:tcW w:w="0" w:type="auto"/>
          </w:tcPr>
          <w:p w:rsidR="00533BF2" w:rsidRPr="00533BF2" w:rsidRDefault="00533BF2" w:rsidP="003A3427">
            <w:pPr>
              <w:jc w:val="both"/>
              <w:rPr>
                <w:rFonts w:ascii="Times New Roman" w:hAnsi="Times New Roman" w:cs="Times New Roman"/>
                <w:bCs/>
                <w:color w:val="000000" w:themeColor="text1"/>
                <w:sz w:val="28"/>
                <w:szCs w:val="28"/>
                <w:lang w:val="vi-VN"/>
              </w:rPr>
            </w:pPr>
            <w:r w:rsidRPr="00533BF2">
              <w:rPr>
                <w:rFonts w:ascii="Times New Roman" w:hAnsi="Times New Roman" w:cs="Times New Roman"/>
                <w:bCs/>
                <w:color w:val="000000" w:themeColor="text1"/>
                <w:sz w:val="28"/>
                <w:szCs w:val="28"/>
                <w:lang w:val="vi-VN"/>
              </w:rPr>
              <w:t>Có</w:t>
            </w:r>
          </w:p>
        </w:tc>
      </w:tr>
      <w:tr w:rsidR="00533BF2" w:rsidRPr="00533BF2" w:rsidTr="003A3427">
        <w:trPr>
          <w:jc w:val="center"/>
        </w:trPr>
        <w:tc>
          <w:tcPr>
            <w:tcW w:w="0" w:type="auto"/>
            <w:vMerge/>
          </w:tcPr>
          <w:p w:rsidR="00533BF2" w:rsidRPr="00533BF2" w:rsidRDefault="00533BF2" w:rsidP="003A3427">
            <w:pPr>
              <w:jc w:val="center"/>
              <w:rPr>
                <w:rFonts w:ascii="Times New Roman" w:hAnsi="Times New Roman" w:cs="Times New Roman"/>
                <w:bCs/>
                <w:color w:val="000000" w:themeColor="text1"/>
                <w:sz w:val="28"/>
                <w:szCs w:val="28"/>
              </w:rPr>
            </w:pPr>
          </w:p>
        </w:tc>
        <w:tc>
          <w:tcPr>
            <w:tcW w:w="0" w:type="auto"/>
          </w:tcPr>
          <w:p w:rsidR="00533BF2" w:rsidRPr="00533BF2" w:rsidRDefault="00533BF2" w:rsidP="003A3427">
            <w:pPr>
              <w:jc w:val="both"/>
              <w:rPr>
                <w:rFonts w:ascii="Times New Roman" w:hAnsi="Times New Roman" w:cs="Times New Roman"/>
                <w:bCs/>
                <w:color w:val="000000" w:themeColor="text1"/>
                <w:sz w:val="28"/>
                <w:szCs w:val="28"/>
                <w:lang w:val="vi-VN"/>
              </w:rPr>
            </w:pPr>
            <w:r w:rsidRPr="00533BF2">
              <w:rPr>
                <w:rFonts w:ascii="Times New Roman" w:hAnsi="Times New Roman" w:cs="Times New Roman"/>
                <w:bCs/>
                <w:color w:val="000000" w:themeColor="text1"/>
                <w:sz w:val="28"/>
                <w:szCs w:val="28"/>
                <w:lang w:val="vi-VN"/>
              </w:rPr>
              <w:t>Phụ kiện</w:t>
            </w:r>
          </w:p>
        </w:tc>
        <w:tc>
          <w:tcPr>
            <w:tcW w:w="0" w:type="auto"/>
          </w:tcPr>
          <w:p w:rsidR="00533BF2" w:rsidRPr="00533BF2" w:rsidRDefault="00533BF2" w:rsidP="003A3427">
            <w:pPr>
              <w:jc w:val="both"/>
              <w:rPr>
                <w:rFonts w:ascii="Times New Roman" w:hAnsi="Times New Roman" w:cs="Times New Roman"/>
                <w:bCs/>
                <w:color w:val="000000" w:themeColor="text1"/>
                <w:sz w:val="28"/>
                <w:szCs w:val="28"/>
                <w:lang w:val="vi-VN"/>
              </w:rPr>
            </w:pPr>
            <w:r w:rsidRPr="00533BF2">
              <w:rPr>
                <w:rFonts w:ascii="Times New Roman" w:hAnsi="Times New Roman" w:cs="Times New Roman"/>
                <w:bCs/>
                <w:color w:val="000000" w:themeColor="text1"/>
                <w:sz w:val="28"/>
                <w:szCs w:val="28"/>
                <w:lang w:val="vi-VN"/>
              </w:rPr>
              <w:t>Thiết bị điều khiển từ xa, dây nguồn</w:t>
            </w:r>
          </w:p>
        </w:tc>
      </w:tr>
      <w:tr w:rsidR="00533BF2" w:rsidRPr="00533BF2" w:rsidTr="003A3427">
        <w:trPr>
          <w:trHeight w:val="644"/>
          <w:jc w:val="center"/>
        </w:trPr>
        <w:tc>
          <w:tcPr>
            <w:tcW w:w="0" w:type="auto"/>
            <w:vMerge/>
          </w:tcPr>
          <w:p w:rsidR="00533BF2" w:rsidRPr="00533BF2" w:rsidRDefault="00533BF2" w:rsidP="003A3427">
            <w:pPr>
              <w:jc w:val="center"/>
              <w:rPr>
                <w:rFonts w:ascii="Times New Roman" w:hAnsi="Times New Roman" w:cs="Times New Roman"/>
                <w:bCs/>
                <w:color w:val="000000" w:themeColor="text1"/>
                <w:sz w:val="28"/>
                <w:szCs w:val="28"/>
              </w:rPr>
            </w:pPr>
          </w:p>
        </w:tc>
        <w:tc>
          <w:tcPr>
            <w:tcW w:w="0" w:type="auto"/>
          </w:tcPr>
          <w:p w:rsidR="00533BF2" w:rsidRPr="00533BF2" w:rsidRDefault="00533BF2" w:rsidP="003A3427">
            <w:pPr>
              <w:jc w:val="both"/>
              <w:rPr>
                <w:rFonts w:ascii="Times New Roman" w:hAnsi="Times New Roman" w:cs="Times New Roman"/>
                <w:bCs/>
                <w:color w:val="000000" w:themeColor="text1"/>
                <w:sz w:val="28"/>
                <w:szCs w:val="28"/>
                <w:lang w:val="vi-VN"/>
              </w:rPr>
            </w:pPr>
            <w:r w:rsidRPr="00533BF2">
              <w:rPr>
                <w:rFonts w:ascii="Times New Roman" w:hAnsi="Times New Roman" w:cs="Times New Roman"/>
                <w:bCs/>
                <w:color w:val="000000" w:themeColor="text1"/>
                <w:sz w:val="28"/>
                <w:szCs w:val="28"/>
                <w:lang w:val="vi-VN"/>
              </w:rPr>
              <w:t>Hệ điều hành</w:t>
            </w:r>
          </w:p>
        </w:tc>
        <w:tc>
          <w:tcPr>
            <w:tcW w:w="0" w:type="auto"/>
          </w:tcPr>
          <w:p w:rsidR="00533BF2" w:rsidRPr="00533BF2" w:rsidRDefault="00533BF2" w:rsidP="003A3427">
            <w:pPr>
              <w:jc w:val="both"/>
              <w:rPr>
                <w:rFonts w:ascii="Times New Roman" w:hAnsi="Times New Roman" w:cs="Times New Roman"/>
                <w:bCs/>
                <w:color w:val="000000" w:themeColor="text1"/>
                <w:sz w:val="28"/>
                <w:szCs w:val="28"/>
                <w:lang w:val="vi-VN"/>
              </w:rPr>
            </w:pPr>
            <w:r w:rsidRPr="00533BF2">
              <w:rPr>
                <w:rFonts w:ascii="Times New Roman" w:hAnsi="Times New Roman" w:cs="Times New Roman"/>
                <w:bCs/>
                <w:color w:val="000000" w:themeColor="text1"/>
                <w:sz w:val="28"/>
                <w:szCs w:val="28"/>
                <w:lang w:val="vi-VN"/>
              </w:rPr>
              <w:t>Android hoặc có chức năng truy cập và cài đặt ứng dụng trên Google Play</w:t>
            </w:r>
          </w:p>
        </w:tc>
      </w:tr>
      <w:tr w:rsidR="00533BF2" w:rsidRPr="00533BF2" w:rsidTr="003A3427">
        <w:trPr>
          <w:jc w:val="center"/>
        </w:trPr>
        <w:tc>
          <w:tcPr>
            <w:tcW w:w="0" w:type="auto"/>
            <w:vMerge w:val="restart"/>
          </w:tcPr>
          <w:p w:rsidR="00533BF2" w:rsidRPr="00533BF2" w:rsidRDefault="00533BF2" w:rsidP="003A3427">
            <w:pPr>
              <w:jc w:val="center"/>
              <w:rPr>
                <w:rFonts w:ascii="Times New Roman" w:hAnsi="Times New Roman" w:cs="Times New Roman"/>
                <w:bCs/>
                <w:color w:val="000000" w:themeColor="text1"/>
                <w:sz w:val="28"/>
                <w:szCs w:val="28"/>
                <w:lang w:val="vi-VN"/>
              </w:rPr>
            </w:pPr>
            <w:r w:rsidRPr="00533BF2">
              <w:rPr>
                <w:rFonts w:ascii="Times New Roman" w:hAnsi="Times New Roman" w:cs="Times New Roman"/>
                <w:bCs/>
                <w:color w:val="000000" w:themeColor="text1"/>
                <w:sz w:val="28"/>
                <w:szCs w:val="28"/>
                <w:lang w:val="vi-VN"/>
              </w:rPr>
              <w:t>Amplifier</w:t>
            </w:r>
          </w:p>
        </w:tc>
        <w:tc>
          <w:tcPr>
            <w:tcW w:w="0" w:type="auto"/>
          </w:tcPr>
          <w:p w:rsidR="00533BF2" w:rsidRPr="00533BF2" w:rsidRDefault="00533BF2" w:rsidP="003A3427">
            <w:pPr>
              <w:jc w:val="both"/>
              <w:rPr>
                <w:rFonts w:ascii="Times New Roman" w:hAnsi="Times New Roman" w:cs="Times New Roman"/>
                <w:bCs/>
                <w:color w:val="000000" w:themeColor="text1"/>
                <w:sz w:val="28"/>
                <w:szCs w:val="28"/>
                <w:lang w:val="vi-VN"/>
              </w:rPr>
            </w:pPr>
            <w:r w:rsidRPr="00533BF2">
              <w:rPr>
                <w:rFonts w:ascii="Times New Roman" w:hAnsi="Times New Roman" w:cs="Times New Roman"/>
                <w:bCs/>
                <w:color w:val="000000" w:themeColor="text1"/>
                <w:sz w:val="28"/>
                <w:szCs w:val="28"/>
                <w:lang w:val="vi-VN"/>
              </w:rPr>
              <w:t>Loại</w:t>
            </w:r>
          </w:p>
        </w:tc>
        <w:tc>
          <w:tcPr>
            <w:tcW w:w="0" w:type="auto"/>
          </w:tcPr>
          <w:p w:rsidR="00533BF2" w:rsidRPr="00533BF2" w:rsidRDefault="00533BF2" w:rsidP="003A3427">
            <w:pPr>
              <w:jc w:val="both"/>
              <w:rPr>
                <w:rFonts w:ascii="Times New Roman" w:hAnsi="Times New Roman" w:cs="Times New Roman"/>
                <w:bCs/>
                <w:color w:val="000000" w:themeColor="text1"/>
                <w:sz w:val="28"/>
                <w:szCs w:val="28"/>
                <w:lang w:val="vi-VN"/>
              </w:rPr>
            </w:pPr>
            <w:r w:rsidRPr="00533BF2">
              <w:rPr>
                <w:rFonts w:ascii="Times New Roman" w:hAnsi="Times New Roman" w:cs="Times New Roman"/>
                <w:bCs/>
                <w:color w:val="000000" w:themeColor="text1"/>
                <w:sz w:val="28"/>
                <w:szCs w:val="28"/>
                <w:lang w:val="vi-VN"/>
              </w:rPr>
              <w:t>2 kênh trở lên</w:t>
            </w:r>
          </w:p>
        </w:tc>
      </w:tr>
      <w:tr w:rsidR="00533BF2" w:rsidRPr="00533BF2" w:rsidTr="003A3427">
        <w:trPr>
          <w:jc w:val="center"/>
        </w:trPr>
        <w:tc>
          <w:tcPr>
            <w:tcW w:w="0" w:type="auto"/>
            <w:vMerge/>
          </w:tcPr>
          <w:p w:rsidR="00533BF2" w:rsidRPr="00533BF2" w:rsidRDefault="00533BF2" w:rsidP="003A3427">
            <w:pPr>
              <w:jc w:val="center"/>
              <w:rPr>
                <w:rFonts w:ascii="Times New Roman" w:hAnsi="Times New Roman" w:cs="Times New Roman"/>
                <w:bCs/>
                <w:color w:val="000000" w:themeColor="text1"/>
                <w:sz w:val="28"/>
                <w:szCs w:val="28"/>
              </w:rPr>
            </w:pPr>
          </w:p>
        </w:tc>
        <w:tc>
          <w:tcPr>
            <w:tcW w:w="0" w:type="auto"/>
          </w:tcPr>
          <w:p w:rsidR="00533BF2" w:rsidRPr="00533BF2" w:rsidRDefault="00533BF2" w:rsidP="003A3427">
            <w:pPr>
              <w:jc w:val="both"/>
              <w:rPr>
                <w:rFonts w:ascii="Times New Roman" w:hAnsi="Times New Roman" w:cs="Times New Roman"/>
                <w:bCs/>
                <w:color w:val="000000" w:themeColor="text1"/>
                <w:sz w:val="28"/>
                <w:szCs w:val="28"/>
                <w:lang w:val="vi-VN"/>
              </w:rPr>
            </w:pPr>
            <w:r w:rsidRPr="00533BF2">
              <w:rPr>
                <w:rFonts w:ascii="Times New Roman" w:hAnsi="Times New Roman" w:cs="Times New Roman"/>
                <w:bCs/>
                <w:color w:val="000000" w:themeColor="text1"/>
                <w:sz w:val="28"/>
                <w:szCs w:val="28"/>
                <w:lang w:val="vi-VN"/>
              </w:rPr>
              <w:t>Điện áp</w:t>
            </w:r>
          </w:p>
        </w:tc>
        <w:tc>
          <w:tcPr>
            <w:tcW w:w="0" w:type="auto"/>
          </w:tcPr>
          <w:p w:rsidR="00533BF2" w:rsidRPr="00533BF2" w:rsidRDefault="00533BF2" w:rsidP="003A3427">
            <w:pPr>
              <w:jc w:val="both"/>
              <w:rPr>
                <w:rFonts w:ascii="Times New Roman" w:hAnsi="Times New Roman" w:cs="Times New Roman"/>
                <w:bCs/>
                <w:color w:val="000000" w:themeColor="text1"/>
                <w:sz w:val="28"/>
                <w:szCs w:val="28"/>
                <w:lang w:val="vi-VN"/>
              </w:rPr>
            </w:pPr>
            <w:r w:rsidRPr="00533BF2">
              <w:rPr>
                <w:rFonts w:ascii="Times New Roman" w:hAnsi="Times New Roman" w:cs="Times New Roman"/>
                <w:bCs/>
                <w:color w:val="000000" w:themeColor="text1"/>
                <w:sz w:val="28"/>
                <w:szCs w:val="28"/>
                <w:lang w:val="vi-VN"/>
              </w:rPr>
              <w:t>220V</w:t>
            </w:r>
          </w:p>
        </w:tc>
      </w:tr>
      <w:tr w:rsidR="00533BF2" w:rsidRPr="00533BF2" w:rsidTr="003A3427">
        <w:trPr>
          <w:jc w:val="center"/>
        </w:trPr>
        <w:tc>
          <w:tcPr>
            <w:tcW w:w="0" w:type="auto"/>
            <w:vMerge/>
          </w:tcPr>
          <w:p w:rsidR="00533BF2" w:rsidRPr="00533BF2" w:rsidRDefault="00533BF2" w:rsidP="003A3427">
            <w:pPr>
              <w:jc w:val="center"/>
              <w:rPr>
                <w:rFonts w:ascii="Times New Roman" w:hAnsi="Times New Roman" w:cs="Times New Roman"/>
                <w:bCs/>
                <w:color w:val="000000" w:themeColor="text1"/>
                <w:sz w:val="28"/>
                <w:szCs w:val="28"/>
              </w:rPr>
            </w:pPr>
          </w:p>
        </w:tc>
        <w:tc>
          <w:tcPr>
            <w:tcW w:w="0" w:type="auto"/>
          </w:tcPr>
          <w:p w:rsidR="00533BF2" w:rsidRPr="00533BF2" w:rsidRDefault="00533BF2" w:rsidP="003A3427">
            <w:pPr>
              <w:jc w:val="both"/>
              <w:rPr>
                <w:rFonts w:ascii="Times New Roman" w:hAnsi="Times New Roman" w:cs="Times New Roman"/>
                <w:bCs/>
                <w:color w:val="000000" w:themeColor="text1"/>
                <w:sz w:val="28"/>
                <w:szCs w:val="28"/>
                <w:lang w:val="vi-VN"/>
              </w:rPr>
            </w:pPr>
            <w:r w:rsidRPr="00533BF2">
              <w:rPr>
                <w:rFonts w:ascii="Times New Roman" w:hAnsi="Times New Roman" w:cs="Times New Roman"/>
                <w:bCs/>
                <w:color w:val="000000" w:themeColor="text1"/>
                <w:sz w:val="28"/>
                <w:szCs w:val="28"/>
                <w:lang w:val="vi-VN"/>
              </w:rPr>
              <w:t>Cổng kết nối</w:t>
            </w:r>
          </w:p>
        </w:tc>
        <w:tc>
          <w:tcPr>
            <w:tcW w:w="0" w:type="auto"/>
          </w:tcPr>
          <w:p w:rsidR="00533BF2" w:rsidRPr="00533BF2" w:rsidRDefault="00533BF2" w:rsidP="003A3427">
            <w:pPr>
              <w:jc w:val="both"/>
              <w:rPr>
                <w:rFonts w:ascii="Times New Roman" w:hAnsi="Times New Roman" w:cs="Times New Roman"/>
                <w:bCs/>
                <w:color w:val="000000" w:themeColor="text1"/>
                <w:sz w:val="28"/>
                <w:szCs w:val="28"/>
                <w:lang w:val="vi-VN"/>
              </w:rPr>
            </w:pPr>
            <w:r w:rsidRPr="00533BF2">
              <w:rPr>
                <w:rFonts w:ascii="Times New Roman" w:hAnsi="Times New Roman" w:cs="Times New Roman"/>
                <w:bCs/>
                <w:color w:val="000000" w:themeColor="text1"/>
                <w:sz w:val="28"/>
                <w:szCs w:val="28"/>
                <w:lang w:val="vi-VN"/>
              </w:rPr>
              <w:t>256 GB trở lên</w:t>
            </w:r>
          </w:p>
        </w:tc>
      </w:tr>
      <w:tr w:rsidR="00533BF2" w:rsidRPr="00533BF2" w:rsidTr="003A3427">
        <w:trPr>
          <w:jc w:val="center"/>
        </w:trPr>
        <w:tc>
          <w:tcPr>
            <w:tcW w:w="0" w:type="auto"/>
            <w:vMerge/>
          </w:tcPr>
          <w:p w:rsidR="00533BF2" w:rsidRPr="00533BF2" w:rsidRDefault="00533BF2" w:rsidP="003A3427">
            <w:pPr>
              <w:jc w:val="center"/>
              <w:rPr>
                <w:rFonts w:ascii="Times New Roman" w:hAnsi="Times New Roman" w:cs="Times New Roman"/>
                <w:bCs/>
                <w:color w:val="000000" w:themeColor="text1"/>
                <w:sz w:val="28"/>
                <w:szCs w:val="28"/>
              </w:rPr>
            </w:pPr>
          </w:p>
        </w:tc>
        <w:tc>
          <w:tcPr>
            <w:tcW w:w="0" w:type="auto"/>
          </w:tcPr>
          <w:p w:rsidR="00533BF2" w:rsidRPr="00533BF2" w:rsidRDefault="00533BF2" w:rsidP="003A3427">
            <w:pPr>
              <w:jc w:val="both"/>
              <w:rPr>
                <w:rFonts w:ascii="Times New Roman" w:hAnsi="Times New Roman" w:cs="Times New Roman"/>
                <w:bCs/>
                <w:color w:val="000000" w:themeColor="text1"/>
                <w:sz w:val="28"/>
                <w:szCs w:val="28"/>
                <w:lang w:val="vi-VN"/>
              </w:rPr>
            </w:pPr>
            <w:r w:rsidRPr="00533BF2">
              <w:rPr>
                <w:rFonts w:ascii="Times New Roman" w:hAnsi="Times New Roman" w:cs="Times New Roman"/>
                <w:bCs/>
                <w:color w:val="000000" w:themeColor="text1"/>
                <w:sz w:val="28"/>
                <w:szCs w:val="28"/>
                <w:lang w:val="vi-VN"/>
              </w:rPr>
              <w:t>Kết nối</w:t>
            </w:r>
          </w:p>
        </w:tc>
        <w:tc>
          <w:tcPr>
            <w:tcW w:w="0" w:type="auto"/>
          </w:tcPr>
          <w:p w:rsidR="00533BF2" w:rsidRPr="00533BF2" w:rsidRDefault="00533BF2" w:rsidP="003A3427">
            <w:pPr>
              <w:jc w:val="both"/>
              <w:rPr>
                <w:rFonts w:ascii="Times New Roman" w:hAnsi="Times New Roman" w:cs="Times New Roman"/>
                <w:bCs/>
                <w:color w:val="000000" w:themeColor="text1"/>
                <w:sz w:val="28"/>
                <w:szCs w:val="28"/>
                <w:lang w:val="vi-VN"/>
              </w:rPr>
            </w:pPr>
            <w:r w:rsidRPr="00533BF2">
              <w:rPr>
                <w:rFonts w:ascii="Times New Roman" w:hAnsi="Times New Roman" w:cs="Times New Roman"/>
                <w:bCs/>
                <w:color w:val="000000" w:themeColor="text1"/>
                <w:sz w:val="28"/>
                <w:szCs w:val="28"/>
                <w:lang w:val="vi-VN"/>
              </w:rPr>
              <w:t>Bluetooth, USB, thẻ nhớ, video input, output</w:t>
            </w:r>
          </w:p>
        </w:tc>
      </w:tr>
      <w:tr w:rsidR="00533BF2" w:rsidRPr="00533BF2" w:rsidTr="003A3427">
        <w:trPr>
          <w:trHeight w:val="654"/>
          <w:jc w:val="center"/>
        </w:trPr>
        <w:tc>
          <w:tcPr>
            <w:tcW w:w="0" w:type="auto"/>
            <w:vMerge/>
          </w:tcPr>
          <w:p w:rsidR="00533BF2" w:rsidRPr="00533BF2" w:rsidRDefault="00533BF2" w:rsidP="003A3427">
            <w:pPr>
              <w:jc w:val="center"/>
              <w:rPr>
                <w:rFonts w:ascii="Times New Roman" w:hAnsi="Times New Roman" w:cs="Times New Roman"/>
                <w:bCs/>
                <w:color w:val="000000" w:themeColor="text1"/>
                <w:sz w:val="28"/>
                <w:szCs w:val="28"/>
              </w:rPr>
            </w:pPr>
          </w:p>
        </w:tc>
        <w:tc>
          <w:tcPr>
            <w:tcW w:w="0" w:type="auto"/>
          </w:tcPr>
          <w:p w:rsidR="00533BF2" w:rsidRPr="00533BF2" w:rsidRDefault="00533BF2" w:rsidP="003A3427">
            <w:pPr>
              <w:jc w:val="both"/>
              <w:rPr>
                <w:rFonts w:ascii="Times New Roman" w:hAnsi="Times New Roman" w:cs="Times New Roman"/>
                <w:bCs/>
                <w:color w:val="000000" w:themeColor="text1"/>
                <w:sz w:val="28"/>
                <w:szCs w:val="28"/>
                <w:lang w:val="vi-VN"/>
              </w:rPr>
            </w:pPr>
            <w:r w:rsidRPr="00533BF2">
              <w:rPr>
                <w:rFonts w:ascii="Times New Roman" w:hAnsi="Times New Roman" w:cs="Times New Roman"/>
                <w:bCs/>
                <w:color w:val="000000" w:themeColor="text1"/>
                <w:sz w:val="28"/>
                <w:szCs w:val="28"/>
                <w:lang w:val="vi-VN"/>
              </w:rPr>
              <w:t>Tần số hoạt động</w:t>
            </w:r>
          </w:p>
        </w:tc>
        <w:tc>
          <w:tcPr>
            <w:tcW w:w="0" w:type="auto"/>
          </w:tcPr>
          <w:p w:rsidR="00533BF2" w:rsidRPr="00533BF2" w:rsidRDefault="00533BF2" w:rsidP="003A3427">
            <w:pPr>
              <w:jc w:val="both"/>
              <w:rPr>
                <w:rFonts w:ascii="Times New Roman" w:hAnsi="Times New Roman" w:cs="Times New Roman"/>
                <w:bCs/>
                <w:color w:val="000000" w:themeColor="text1"/>
                <w:sz w:val="28"/>
                <w:szCs w:val="28"/>
                <w:lang w:val="vi-VN"/>
              </w:rPr>
            </w:pPr>
            <w:r w:rsidRPr="00533BF2">
              <w:rPr>
                <w:rFonts w:ascii="Times New Roman" w:hAnsi="Times New Roman" w:cs="Times New Roman"/>
                <w:bCs/>
                <w:color w:val="000000" w:themeColor="text1"/>
                <w:sz w:val="28"/>
                <w:szCs w:val="28"/>
                <w:lang w:val="vi-VN"/>
              </w:rPr>
              <w:t>Trong dải tần 10 Hz - 70 KHz</w:t>
            </w:r>
          </w:p>
        </w:tc>
      </w:tr>
      <w:tr w:rsidR="00533BF2" w:rsidRPr="00533BF2" w:rsidTr="003A3427">
        <w:trPr>
          <w:jc w:val="center"/>
        </w:trPr>
        <w:tc>
          <w:tcPr>
            <w:tcW w:w="0" w:type="auto"/>
            <w:vMerge/>
          </w:tcPr>
          <w:p w:rsidR="00533BF2" w:rsidRPr="00533BF2" w:rsidRDefault="00533BF2" w:rsidP="003A3427">
            <w:pPr>
              <w:jc w:val="center"/>
              <w:rPr>
                <w:rFonts w:ascii="Times New Roman" w:hAnsi="Times New Roman" w:cs="Times New Roman"/>
                <w:bCs/>
                <w:color w:val="000000" w:themeColor="text1"/>
                <w:sz w:val="28"/>
                <w:szCs w:val="28"/>
              </w:rPr>
            </w:pPr>
          </w:p>
        </w:tc>
        <w:tc>
          <w:tcPr>
            <w:tcW w:w="0" w:type="auto"/>
          </w:tcPr>
          <w:p w:rsidR="00533BF2" w:rsidRPr="00533BF2" w:rsidRDefault="00533BF2" w:rsidP="003A3427">
            <w:pPr>
              <w:jc w:val="both"/>
              <w:rPr>
                <w:rFonts w:ascii="Times New Roman" w:hAnsi="Times New Roman" w:cs="Times New Roman"/>
                <w:bCs/>
                <w:color w:val="000000" w:themeColor="text1"/>
                <w:sz w:val="28"/>
                <w:szCs w:val="28"/>
                <w:lang w:val="vi-VN"/>
              </w:rPr>
            </w:pPr>
            <w:r w:rsidRPr="00533BF2">
              <w:rPr>
                <w:rFonts w:ascii="Times New Roman" w:hAnsi="Times New Roman" w:cs="Times New Roman"/>
                <w:bCs/>
                <w:color w:val="000000" w:themeColor="text1"/>
                <w:sz w:val="28"/>
                <w:szCs w:val="28"/>
                <w:lang w:val="vi-VN"/>
              </w:rPr>
              <w:t>Cấu tạo</w:t>
            </w:r>
          </w:p>
        </w:tc>
        <w:tc>
          <w:tcPr>
            <w:tcW w:w="0" w:type="auto"/>
          </w:tcPr>
          <w:p w:rsidR="00533BF2" w:rsidRPr="00533BF2" w:rsidRDefault="00533BF2" w:rsidP="003A3427">
            <w:pPr>
              <w:jc w:val="both"/>
              <w:rPr>
                <w:rFonts w:ascii="Times New Roman" w:hAnsi="Times New Roman" w:cs="Times New Roman"/>
                <w:bCs/>
                <w:color w:val="000000" w:themeColor="text1"/>
                <w:sz w:val="28"/>
                <w:szCs w:val="28"/>
                <w:lang w:val="vi-VN"/>
              </w:rPr>
            </w:pPr>
            <w:r w:rsidRPr="00533BF2">
              <w:rPr>
                <w:rFonts w:ascii="Times New Roman" w:hAnsi="Times New Roman" w:cs="Times New Roman"/>
                <w:bCs/>
                <w:color w:val="000000" w:themeColor="text1"/>
                <w:sz w:val="28"/>
                <w:szCs w:val="28"/>
                <w:lang w:val="vi-VN"/>
              </w:rPr>
              <w:t>2 đầu ra loa trở lên</w:t>
            </w:r>
          </w:p>
        </w:tc>
      </w:tr>
      <w:tr w:rsidR="00533BF2" w:rsidRPr="00533BF2" w:rsidTr="003A3427">
        <w:trPr>
          <w:jc w:val="center"/>
        </w:trPr>
        <w:tc>
          <w:tcPr>
            <w:tcW w:w="0" w:type="auto"/>
            <w:vMerge/>
          </w:tcPr>
          <w:p w:rsidR="00533BF2" w:rsidRPr="00533BF2" w:rsidRDefault="00533BF2" w:rsidP="003A3427">
            <w:pPr>
              <w:jc w:val="center"/>
              <w:rPr>
                <w:rFonts w:ascii="Times New Roman" w:hAnsi="Times New Roman" w:cs="Times New Roman"/>
                <w:bCs/>
                <w:color w:val="000000" w:themeColor="text1"/>
                <w:sz w:val="28"/>
                <w:szCs w:val="28"/>
              </w:rPr>
            </w:pPr>
          </w:p>
        </w:tc>
        <w:tc>
          <w:tcPr>
            <w:tcW w:w="0" w:type="auto"/>
          </w:tcPr>
          <w:p w:rsidR="00533BF2" w:rsidRPr="00533BF2" w:rsidRDefault="00533BF2" w:rsidP="003A3427">
            <w:pPr>
              <w:jc w:val="both"/>
              <w:rPr>
                <w:rFonts w:ascii="Times New Roman" w:hAnsi="Times New Roman" w:cs="Times New Roman"/>
                <w:bCs/>
                <w:color w:val="000000" w:themeColor="text1"/>
                <w:sz w:val="28"/>
                <w:szCs w:val="28"/>
                <w:lang w:val="vi-VN"/>
              </w:rPr>
            </w:pPr>
            <w:r w:rsidRPr="00533BF2">
              <w:rPr>
                <w:rFonts w:ascii="Times New Roman" w:hAnsi="Times New Roman" w:cs="Times New Roman"/>
                <w:bCs/>
                <w:color w:val="000000" w:themeColor="text1"/>
                <w:sz w:val="28"/>
                <w:szCs w:val="28"/>
                <w:lang w:val="vi-VN"/>
              </w:rPr>
              <w:t>Công suất</w:t>
            </w:r>
          </w:p>
        </w:tc>
        <w:tc>
          <w:tcPr>
            <w:tcW w:w="0" w:type="auto"/>
          </w:tcPr>
          <w:p w:rsidR="00533BF2" w:rsidRPr="00533BF2" w:rsidRDefault="00533BF2" w:rsidP="003A3427">
            <w:pPr>
              <w:jc w:val="both"/>
              <w:rPr>
                <w:rFonts w:ascii="Times New Roman" w:hAnsi="Times New Roman" w:cs="Times New Roman"/>
                <w:bCs/>
                <w:color w:val="000000" w:themeColor="text1"/>
                <w:sz w:val="28"/>
                <w:szCs w:val="28"/>
                <w:lang w:val="vi-VN"/>
              </w:rPr>
            </w:pPr>
            <w:r w:rsidRPr="00533BF2">
              <w:rPr>
                <w:rFonts w:ascii="Times New Roman" w:hAnsi="Times New Roman" w:cs="Times New Roman"/>
                <w:bCs/>
                <w:color w:val="000000" w:themeColor="text1"/>
                <w:sz w:val="28"/>
                <w:szCs w:val="28"/>
                <w:lang w:val="vi-VN"/>
              </w:rPr>
              <w:t>240W/350W trở lên</w:t>
            </w:r>
          </w:p>
        </w:tc>
      </w:tr>
      <w:tr w:rsidR="00533BF2" w:rsidRPr="00533BF2" w:rsidTr="003A3427">
        <w:trPr>
          <w:jc w:val="center"/>
        </w:trPr>
        <w:tc>
          <w:tcPr>
            <w:tcW w:w="0" w:type="auto"/>
            <w:vMerge w:val="restart"/>
          </w:tcPr>
          <w:p w:rsidR="00533BF2" w:rsidRPr="00533BF2" w:rsidRDefault="00533BF2" w:rsidP="003A3427">
            <w:pPr>
              <w:jc w:val="center"/>
              <w:rPr>
                <w:rFonts w:ascii="Times New Roman" w:hAnsi="Times New Roman" w:cs="Times New Roman"/>
                <w:bCs/>
                <w:color w:val="000000" w:themeColor="text1"/>
                <w:sz w:val="28"/>
                <w:szCs w:val="28"/>
                <w:lang w:val="vi-VN"/>
              </w:rPr>
            </w:pPr>
            <w:r w:rsidRPr="00533BF2">
              <w:rPr>
                <w:rFonts w:ascii="Times New Roman" w:hAnsi="Times New Roman" w:cs="Times New Roman"/>
                <w:bCs/>
                <w:color w:val="000000" w:themeColor="text1"/>
                <w:sz w:val="28"/>
                <w:szCs w:val="28"/>
                <w:lang w:val="vi-VN"/>
              </w:rPr>
              <w:t>Loa</w:t>
            </w:r>
          </w:p>
        </w:tc>
        <w:tc>
          <w:tcPr>
            <w:tcW w:w="0" w:type="auto"/>
          </w:tcPr>
          <w:p w:rsidR="00533BF2" w:rsidRPr="00533BF2" w:rsidRDefault="00533BF2" w:rsidP="003A3427">
            <w:pPr>
              <w:jc w:val="both"/>
              <w:rPr>
                <w:rFonts w:ascii="Times New Roman" w:hAnsi="Times New Roman" w:cs="Times New Roman"/>
                <w:bCs/>
                <w:color w:val="000000" w:themeColor="text1"/>
                <w:sz w:val="28"/>
                <w:szCs w:val="28"/>
                <w:lang w:val="vi-VN"/>
              </w:rPr>
            </w:pPr>
            <w:r w:rsidRPr="00533BF2">
              <w:rPr>
                <w:rFonts w:ascii="Times New Roman" w:hAnsi="Times New Roman" w:cs="Times New Roman"/>
                <w:bCs/>
                <w:color w:val="000000" w:themeColor="text1"/>
                <w:sz w:val="28"/>
                <w:szCs w:val="28"/>
                <w:lang w:val="vi-VN"/>
              </w:rPr>
              <w:t>Tần số hoạt động</w:t>
            </w:r>
          </w:p>
        </w:tc>
        <w:tc>
          <w:tcPr>
            <w:tcW w:w="0" w:type="auto"/>
          </w:tcPr>
          <w:p w:rsidR="00533BF2" w:rsidRPr="00533BF2" w:rsidRDefault="00533BF2" w:rsidP="003A3427">
            <w:pPr>
              <w:jc w:val="both"/>
              <w:rPr>
                <w:rFonts w:ascii="Times New Roman" w:hAnsi="Times New Roman" w:cs="Times New Roman"/>
                <w:bCs/>
                <w:color w:val="000000" w:themeColor="text1"/>
                <w:sz w:val="28"/>
                <w:szCs w:val="28"/>
                <w:lang w:val="vi-VN"/>
              </w:rPr>
            </w:pPr>
            <w:r w:rsidRPr="00533BF2">
              <w:rPr>
                <w:rFonts w:ascii="Times New Roman" w:hAnsi="Times New Roman" w:cs="Times New Roman"/>
                <w:bCs/>
                <w:color w:val="000000" w:themeColor="text1"/>
                <w:sz w:val="28"/>
                <w:szCs w:val="28"/>
                <w:lang w:val="vi-VN"/>
              </w:rPr>
              <w:t>Trong dải tần 20 Hz - 20 KHz</w:t>
            </w:r>
          </w:p>
        </w:tc>
      </w:tr>
      <w:tr w:rsidR="00533BF2" w:rsidRPr="00533BF2" w:rsidTr="003A3427">
        <w:trPr>
          <w:jc w:val="center"/>
        </w:trPr>
        <w:tc>
          <w:tcPr>
            <w:tcW w:w="0" w:type="auto"/>
            <w:vMerge/>
          </w:tcPr>
          <w:p w:rsidR="00533BF2" w:rsidRPr="00533BF2" w:rsidRDefault="00533BF2" w:rsidP="003A3427">
            <w:pPr>
              <w:jc w:val="center"/>
              <w:rPr>
                <w:rFonts w:ascii="Times New Roman" w:hAnsi="Times New Roman" w:cs="Times New Roman"/>
                <w:bCs/>
                <w:color w:val="000000" w:themeColor="text1"/>
                <w:sz w:val="28"/>
                <w:szCs w:val="28"/>
              </w:rPr>
            </w:pPr>
          </w:p>
        </w:tc>
        <w:tc>
          <w:tcPr>
            <w:tcW w:w="0" w:type="auto"/>
          </w:tcPr>
          <w:p w:rsidR="00533BF2" w:rsidRPr="00533BF2" w:rsidRDefault="00533BF2" w:rsidP="003A3427">
            <w:pPr>
              <w:jc w:val="both"/>
              <w:rPr>
                <w:rFonts w:ascii="Times New Roman" w:hAnsi="Times New Roman" w:cs="Times New Roman"/>
                <w:bCs/>
                <w:color w:val="000000" w:themeColor="text1"/>
                <w:sz w:val="28"/>
                <w:szCs w:val="28"/>
                <w:lang w:val="vi-VN"/>
              </w:rPr>
            </w:pPr>
            <w:r w:rsidRPr="00533BF2">
              <w:rPr>
                <w:rFonts w:ascii="Times New Roman" w:hAnsi="Times New Roman" w:cs="Times New Roman"/>
                <w:bCs/>
                <w:color w:val="000000" w:themeColor="text1"/>
                <w:sz w:val="28"/>
                <w:szCs w:val="28"/>
                <w:lang w:val="vi-VN"/>
              </w:rPr>
              <w:t>Công suất</w:t>
            </w:r>
          </w:p>
        </w:tc>
        <w:tc>
          <w:tcPr>
            <w:tcW w:w="0" w:type="auto"/>
          </w:tcPr>
          <w:p w:rsidR="00533BF2" w:rsidRPr="00533BF2" w:rsidRDefault="00533BF2" w:rsidP="003A3427">
            <w:pPr>
              <w:jc w:val="both"/>
              <w:rPr>
                <w:rFonts w:ascii="Times New Roman" w:hAnsi="Times New Roman" w:cs="Times New Roman"/>
                <w:bCs/>
                <w:color w:val="000000" w:themeColor="text1"/>
                <w:sz w:val="28"/>
                <w:szCs w:val="28"/>
              </w:rPr>
            </w:pPr>
            <w:r w:rsidRPr="00533BF2">
              <w:rPr>
                <w:rFonts w:ascii="Times New Roman" w:hAnsi="Times New Roman" w:cs="Times New Roman"/>
                <w:bCs/>
                <w:color w:val="000000" w:themeColor="text1"/>
                <w:sz w:val="28"/>
                <w:szCs w:val="28"/>
                <w:lang w:val="vi-VN"/>
              </w:rPr>
              <w:t>1200W/2400W/4800W</w:t>
            </w:r>
          </w:p>
        </w:tc>
      </w:tr>
      <w:tr w:rsidR="00533BF2" w:rsidRPr="00533BF2" w:rsidTr="003A3427">
        <w:trPr>
          <w:jc w:val="center"/>
        </w:trPr>
        <w:tc>
          <w:tcPr>
            <w:tcW w:w="0" w:type="auto"/>
            <w:vMerge/>
          </w:tcPr>
          <w:p w:rsidR="00533BF2" w:rsidRPr="00533BF2" w:rsidRDefault="00533BF2" w:rsidP="003A3427">
            <w:pPr>
              <w:jc w:val="center"/>
              <w:rPr>
                <w:rFonts w:ascii="Times New Roman" w:hAnsi="Times New Roman" w:cs="Times New Roman"/>
                <w:bCs/>
                <w:color w:val="000000" w:themeColor="text1"/>
                <w:sz w:val="28"/>
                <w:szCs w:val="28"/>
              </w:rPr>
            </w:pPr>
          </w:p>
        </w:tc>
        <w:tc>
          <w:tcPr>
            <w:tcW w:w="0" w:type="auto"/>
          </w:tcPr>
          <w:p w:rsidR="00533BF2" w:rsidRPr="00533BF2" w:rsidRDefault="00533BF2" w:rsidP="003A3427">
            <w:pPr>
              <w:jc w:val="both"/>
              <w:rPr>
                <w:rFonts w:ascii="Times New Roman" w:hAnsi="Times New Roman" w:cs="Times New Roman"/>
                <w:bCs/>
                <w:color w:val="000000" w:themeColor="text1"/>
                <w:sz w:val="28"/>
                <w:szCs w:val="28"/>
                <w:lang w:val="vi-VN"/>
              </w:rPr>
            </w:pPr>
            <w:r w:rsidRPr="00533BF2">
              <w:rPr>
                <w:rFonts w:ascii="Times New Roman" w:hAnsi="Times New Roman" w:cs="Times New Roman"/>
                <w:bCs/>
                <w:color w:val="000000" w:themeColor="text1"/>
                <w:sz w:val="28"/>
                <w:szCs w:val="28"/>
                <w:lang w:val="vi-VN"/>
              </w:rPr>
              <w:t>Cấu tạo</w:t>
            </w:r>
          </w:p>
        </w:tc>
        <w:tc>
          <w:tcPr>
            <w:tcW w:w="0" w:type="auto"/>
          </w:tcPr>
          <w:p w:rsidR="00533BF2" w:rsidRPr="00533BF2" w:rsidRDefault="00533BF2" w:rsidP="003A3427">
            <w:pPr>
              <w:jc w:val="both"/>
              <w:rPr>
                <w:rFonts w:ascii="Times New Roman" w:hAnsi="Times New Roman" w:cs="Times New Roman"/>
                <w:bCs/>
                <w:color w:val="000000" w:themeColor="text1"/>
                <w:sz w:val="28"/>
                <w:szCs w:val="28"/>
                <w:lang w:val="vi-VN"/>
              </w:rPr>
            </w:pPr>
            <w:r w:rsidRPr="00533BF2">
              <w:rPr>
                <w:rFonts w:ascii="Times New Roman" w:hAnsi="Times New Roman" w:cs="Times New Roman"/>
                <w:bCs/>
                <w:color w:val="000000" w:themeColor="text1"/>
                <w:sz w:val="28"/>
                <w:szCs w:val="28"/>
                <w:lang w:val="vi-VN"/>
              </w:rPr>
              <w:t>2 đường tiếng trở lên</w:t>
            </w:r>
          </w:p>
        </w:tc>
      </w:tr>
      <w:tr w:rsidR="00533BF2" w:rsidRPr="00533BF2" w:rsidTr="003A3427">
        <w:trPr>
          <w:trHeight w:val="309"/>
          <w:jc w:val="center"/>
        </w:trPr>
        <w:tc>
          <w:tcPr>
            <w:tcW w:w="0" w:type="auto"/>
            <w:vMerge/>
          </w:tcPr>
          <w:p w:rsidR="00533BF2" w:rsidRPr="00533BF2" w:rsidRDefault="00533BF2" w:rsidP="003A3427">
            <w:pPr>
              <w:jc w:val="center"/>
              <w:rPr>
                <w:rFonts w:ascii="Times New Roman" w:hAnsi="Times New Roman" w:cs="Times New Roman"/>
                <w:bCs/>
                <w:color w:val="000000" w:themeColor="text1"/>
                <w:sz w:val="28"/>
                <w:szCs w:val="28"/>
              </w:rPr>
            </w:pPr>
          </w:p>
        </w:tc>
        <w:tc>
          <w:tcPr>
            <w:tcW w:w="0" w:type="auto"/>
          </w:tcPr>
          <w:p w:rsidR="00533BF2" w:rsidRPr="00533BF2" w:rsidRDefault="00533BF2" w:rsidP="003A3427">
            <w:pPr>
              <w:jc w:val="both"/>
              <w:rPr>
                <w:rFonts w:ascii="Times New Roman" w:hAnsi="Times New Roman" w:cs="Times New Roman"/>
                <w:bCs/>
                <w:color w:val="000000" w:themeColor="text1"/>
                <w:sz w:val="28"/>
                <w:szCs w:val="28"/>
                <w:lang w:val="vi-VN"/>
              </w:rPr>
            </w:pPr>
            <w:r w:rsidRPr="00533BF2">
              <w:rPr>
                <w:rFonts w:ascii="Times New Roman" w:hAnsi="Times New Roman" w:cs="Times New Roman"/>
                <w:bCs/>
                <w:color w:val="000000" w:themeColor="text1"/>
                <w:sz w:val="28"/>
                <w:szCs w:val="28"/>
                <w:lang w:val="vi-VN"/>
              </w:rPr>
              <w:t>Độ nhạy</w:t>
            </w:r>
          </w:p>
        </w:tc>
        <w:tc>
          <w:tcPr>
            <w:tcW w:w="0" w:type="auto"/>
          </w:tcPr>
          <w:p w:rsidR="00533BF2" w:rsidRPr="00533BF2" w:rsidRDefault="00533BF2" w:rsidP="003A3427">
            <w:pPr>
              <w:jc w:val="both"/>
              <w:rPr>
                <w:rFonts w:ascii="Times New Roman" w:hAnsi="Times New Roman" w:cs="Times New Roman"/>
                <w:bCs/>
                <w:color w:val="000000" w:themeColor="text1"/>
                <w:sz w:val="28"/>
                <w:szCs w:val="28"/>
                <w:lang w:val="vi-VN"/>
              </w:rPr>
            </w:pPr>
            <w:r w:rsidRPr="00533BF2">
              <w:rPr>
                <w:rFonts w:ascii="Times New Roman" w:hAnsi="Times New Roman" w:cs="Times New Roman"/>
                <w:bCs/>
                <w:color w:val="000000" w:themeColor="text1"/>
                <w:sz w:val="28"/>
                <w:szCs w:val="28"/>
                <w:lang w:val="vi-VN"/>
              </w:rPr>
              <w:t xml:space="preserve">90dB trở lên </w:t>
            </w:r>
          </w:p>
        </w:tc>
      </w:tr>
      <w:tr w:rsidR="00533BF2" w:rsidRPr="00533BF2" w:rsidTr="003A3427">
        <w:trPr>
          <w:jc w:val="center"/>
        </w:trPr>
        <w:tc>
          <w:tcPr>
            <w:tcW w:w="0" w:type="auto"/>
            <w:vMerge w:val="restart"/>
          </w:tcPr>
          <w:p w:rsidR="00533BF2" w:rsidRPr="00533BF2" w:rsidRDefault="00533BF2" w:rsidP="003A3427">
            <w:pPr>
              <w:jc w:val="center"/>
              <w:rPr>
                <w:rFonts w:ascii="Times New Roman" w:hAnsi="Times New Roman" w:cs="Times New Roman"/>
                <w:bCs/>
                <w:color w:val="000000" w:themeColor="text1"/>
                <w:sz w:val="28"/>
                <w:szCs w:val="28"/>
                <w:lang w:val="vi-VN"/>
              </w:rPr>
            </w:pPr>
            <w:r w:rsidRPr="00533BF2">
              <w:rPr>
                <w:rFonts w:ascii="Times New Roman" w:hAnsi="Times New Roman" w:cs="Times New Roman"/>
                <w:bCs/>
                <w:color w:val="000000" w:themeColor="text1"/>
                <w:sz w:val="28"/>
                <w:szCs w:val="28"/>
                <w:lang w:val="vi-VN"/>
              </w:rPr>
              <w:t>Microphone</w:t>
            </w:r>
          </w:p>
        </w:tc>
        <w:tc>
          <w:tcPr>
            <w:tcW w:w="0" w:type="auto"/>
          </w:tcPr>
          <w:p w:rsidR="00533BF2" w:rsidRPr="00533BF2" w:rsidRDefault="00533BF2" w:rsidP="003A3427">
            <w:pPr>
              <w:jc w:val="both"/>
              <w:rPr>
                <w:rFonts w:ascii="Times New Roman" w:hAnsi="Times New Roman" w:cs="Times New Roman"/>
                <w:bCs/>
                <w:color w:val="000000" w:themeColor="text1"/>
                <w:sz w:val="28"/>
                <w:szCs w:val="28"/>
                <w:lang w:val="vi-VN"/>
              </w:rPr>
            </w:pPr>
            <w:r w:rsidRPr="00533BF2">
              <w:rPr>
                <w:rFonts w:ascii="Times New Roman" w:hAnsi="Times New Roman" w:cs="Times New Roman"/>
                <w:bCs/>
                <w:color w:val="000000" w:themeColor="text1"/>
                <w:sz w:val="28"/>
                <w:szCs w:val="28"/>
                <w:lang w:val="vi-VN"/>
              </w:rPr>
              <w:t>Loại</w:t>
            </w:r>
          </w:p>
        </w:tc>
        <w:tc>
          <w:tcPr>
            <w:tcW w:w="0" w:type="auto"/>
          </w:tcPr>
          <w:p w:rsidR="00533BF2" w:rsidRPr="00533BF2" w:rsidRDefault="00533BF2" w:rsidP="003A3427">
            <w:pPr>
              <w:jc w:val="both"/>
              <w:rPr>
                <w:rFonts w:ascii="Times New Roman" w:hAnsi="Times New Roman" w:cs="Times New Roman"/>
                <w:bCs/>
                <w:color w:val="000000" w:themeColor="text1"/>
                <w:sz w:val="28"/>
                <w:szCs w:val="28"/>
                <w:lang w:val="vi-VN"/>
              </w:rPr>
            </w:pPr>
            <w:r w:rsidRPr="00533BF2">
              <w:rPr>
                <w:rFonts w:ascii="Times New Roman" w:hAnsi="Times New Roman" w:cs="Times New Roman"/>
                <w:bCs/>
                <w:color w:val="000000" w:themeColor="text1"/>
                <w:sz w:val="28"/>
                <w:szCs w:val="28"/>
                <w:lang w:val="vi-VN"/>
              </w:rPr>
              <w:t>Tay cầm</w:t>
            </w:r>
          </w:p>
        </w:tc>
      </w:tr>
      <w:tr w:rsidR="00533BF2" w:rsidRPr="00533BF2" w:rsidTr="003A3427">
        <w:trPr>
          <w:jc w:val="center"/>
        </w:trPr>
        <w:tc>
          <w:tcPr>
            <w:tcW w:w="0" w:type="auto"/>
            <w:vMerge/>
          </w:tcPr>
          <w:p w:rsidR="00533BF2" w:rsidRPr="00533BF2" w:rsidRDefault="00533BF2" w:rsidP="003A3427">
            <w:pPr>
              <w:jc w:val="center"/>
              <w:rPr>
                <w:rFonts w:ascii="Times New Roman" w:hAnsi="Times New Roman" w:cs="Times New Roman"/>
                <w:bCs/>
                <w:color w:val="000000" w:themeColor="text1"/>
                <w:sz w:val="28"/>
                <w:szCs w:val="28"/>
              </w:rPr>
            </w:pPr>
          </w:p>
        </w:tc>
        <w:tc>
          <w:tcPr>
            <w:tcW w:w="0" w:type="auto"/>
          </w:tcPr>
          <w:p w:rsidR="00533BF2" w:rsidRPr="00533BF2" w:rsidRDefault="00533BF2" w:rsidP="003A3427">
            <w:pPr>
              <w:jc w:val="both"/>
              <w:rPr>
                <w:rFonts w:ascii="Times New Roman" w:hAnsi="Times New Roman" w:cs="Times New Roman"/>
                <w:bCs/>
                <w:color w:val="000000" w:themeColor="text1"/>
                <w:sz w:val="28"/>
                <w:szCs w:val="28"/>
                <w:lang w:val="vi-VN"/>
              </w:rPr>
            </w:pPr>
            <w:r w:rsidRPr="00533BF2">
              <w:rPr>
                <w:rFonts w:ascii="Times New Roman" w:hAnsi="Times New Roman" w:cs="Times New Roman"/>
                <w:bCs/>
                <w:color w:val="000000" w:themeColor="text1"/>
                <w:sz w:val="28"/>
                <w:szCs w:val="28"/>
                <w:lang w:val="vi-VN"/>
              </w:rPr>
              <w:t>Số tay</w:t>
            </w:r>
          </w:p>
        </w:tc>
        <w:tc>
          <w:tcPr>
            <w:tcW w:w="0" w:type="auto"/>
          </w:tcPr>
          <w:p w:rsidR="00533BF2" w:rsidRPr="00533BF2" w:rsidRDefault="00533BF2" w:rsidP="003A3427">
            <w:pPr>
              <w:jc w:val="both"/>
              <w:rPr>
                <w:rFonts w:ascii="Times New Roman" w:hAnsi="Times New Roman" w:cs="Times New Roman"/>
                <w:bCs/>
                <w:color w:val="000000" w:themeColor="text1"/>
                <w:sz w:val="28"/>
                <w:szCs w:val="28"/>
                <w:lang w:val="vi-VN"/>
              </w:rPr>
            </w:pPr>
            <w:r w:rsidRPr="00533BF2">
              <w:rPr>
                <w:rFonts w:ascii="Times New Roman" w:hAnsi="Times New Roman" w:cs="Times New Roman"/>
                <w:bCs/>
                <w:color w:val="000000" w:themeColor="text1"/>
                <w:sz w:val="28"/>
                <w:szCs w:val="28"/>
                <w:lang w:val="vi-VN"/>
              </w:rPr>
              <w:t>02</w:t>
            </w:r>
          </w:p>
        </w:tc>
      </w:tr>
      <w:tr w:rsidR="00533BF2" w:rsidRPr="00533BF2" w:rsidTr="003A3427">
        <w:trPr>
          <w:jc w:val="center"/>
        </w:trPr>
        <w:tc>
          <w:tcPr>
            <w:tcW w:w="0" w:type="auto"/>
            <w:vMerge/>
          </w:tcPr>
          <w:p w:rsidR="00533BF2" w:rsidRPr="00533BF2" w:rsidRDefault="00533BF2" w:rsidP="003A3427">
            <w:pPr>
              <w:jc w:val="center"/>
              <w:rPr>
                <w:rFonts w:ascii="Times New Roman" w:hAnsi="Times New Roman" w:cs="Times New Roman"/>
                <w:bCs/>
                <w:color w:val="000000" w:themeColor="text1"/>
                <w:sz w:val="28"/>
                <w:szCs w:val="28"/>
              </w:rPr>
            </w:pPr>
          </w:p>
        </w:tc>
        <w:tc>
          <w:tcPr>
            <w:tcW w:w="0" w:type="auto"/>
          </w:tcPr>
          <w:p w:rsidR="00533BF2" w:rsidRPr="00533BF2" w:rsidRDefault="00533BF2" w:rsidP="003A3427">
            <w:pPr>
              <w:jc w:val="both"/>
              <w:rPr>
                <w:rFonts w:ascii="Times New Roman" w:hAnsi="Times New Roman" w:cs="Times New Roman"/>
                <w:bCs/>
                <w:color w:val="000000" w:themeColor="text1"/>
                <w:sz w:val="28"/>
                <w:szCs w:val="28"/>
                <w:lang w:val="vi-VN"/>
              </w:rPr>
            </w:pPr>
            <w:r w:rsidRPr="00533BF2">
              <w:rPr>
                <w:rFonts w:ascii="Times New Roman" w:hAnsi="Times New Roman" w:cs="Times New Roman"/>
                <w:bCs/>
                <w:color w:val="000000" w:themeColor="text1"/>
                <w:sz w:val="28"/>
                <w:szCs w:val="28"/>
                <w:lang w:val="vi-VN"/>
              </w:rPr>
              <w:t>Kết nối</w:t>
            </w:r>
          </w:p>
        </w:tc>
        <w:tc>
          <w:tcPr>
            <w:tcW w:w="0" w:type="auto"/>
          </w:tcPr>
          <w:p w:rsidR="00533BF2" w:rsidRPr="00533BF2" w:rsidRDefault="00533BF2" w:rsidP="003A3427">
            <w:pPr>
              <w:jc w:val="both"/>
              <w:rPr>
                <w:rFonts w:ascii="Times New Roman" w:hAnsi="Times New Roman" w:cs="Times New Roman"/>
                <w:bCs/>
                <w:color w:val="000000" w:themeColor="text1"/>
                <w:sz w:val="28"/>
                <w:szCs w:val="28"/>
                <w:lang w:val="vi-VN"/>
              </w:rPr>
            </w:pPr>
            <w:r w:rsidRPr="00533BF2">
              <w:rPr>
                <w:rFonts w:ascii="Times New Roman" w:hAnsi="Times New Roman" w:cs="Times New Roman"/>
                <w:bCs/>
                <w:color w:val="000000" w:themeColor="text1"/>
                <w:sz w:val="28"/>
                <w:szCs w:val="28"/>
                <w:lang w:val="vi-VN"/>
              </w:rPr>
              <w:t>Không dây</w:t>
            </w:r>
          </w:p>
        </w:tc>
      </w:tr>
      <w:tr w:rsidR="00533BF2" w:rsidRPr="00533BF2" w:rsidTr="003A3427">
        <w:trPr>
          <w:jc w:val="center"/>
        </w:trPr>
        <w:tc>
          <w:tcPr>
            <w:tcW w:w="0" w:type="auto"/>
            <w:vMerge/>
          </w:tcPr>
          <w:p w:rsidR="00533BF2" w:rsidRPr="00533BF2" w:rsidRDefault="00533BF2" w:rsidP="003A3427">
            <w:pPr>
              <w:jc w:val="center"/>
              <w:rPr>
                <w:rFonts w:ascii="Times New Roman" w:hAnsi="Times New Roman" w:cs="Times New Roman"/>
                <w:bCs/>
                <w:color w:val="000000" w:themeColor="text1"/>
                <w:sz w:val="28"/>
                <w:szCs w:val="28"/>
              </w:rPr>
            </w:pPr>
          </w:p>
        </w:tc>
        <w:tc>
          <w:tcPr>
            <w:tcW w:w="0" w:type="auto"/>
          </w:tcPr>
          <w:p w:rsidR="00533BF2" w:rsidRPr="00533BF2" w:rsidRDefault="00533BF2" w:rsidP="003A3427">
            <w:pPr>
              <w:jc w:val="both"/>
              <w:rPr>
                <w:rFonts w:ascii="Times New Roman" w:hAnsi="Times New Roman" w:cs="Times New Roman"/>
                <w:bCs/>
                <w:color w:val="000000" w:themeColor="text1"/>
                <w:sz w:val="28"/>
                <w:szCs w:val="28"/>
                <w:lang w:val="vi-VN"/>
              </w:rPr>
            </w:pPr>
            <w:r w:rsidRPr="00533BF2">
              <w:rPr>
                <w:rFonts w:ascii="Times New Roman" w:hAnsi="Times New Roman" w:cs="Times New Roman"/>
                <w:bCs/>
                <w:color w:val="000000" w:themeColor="text1"/>
                <w:sz w:val="28"/>
                <w:szCs w:val="28"/>
                <w:lang w:val="vi-VN"/>
              </w:rPr>
              <w:t>Tần số hoạt động</w:t>
            </w:r>
          </w:p>
        </w:tc>
        <w:tc>
          <w:tcPr>
            <w:tcW w:w="0" w:type="auto"/>
          </w:tcPr>
          <w:p w:rsidR="00533BF2" w:rsidRPr="00533BF2" w:rsidRDefault="00533BF2" w:rsidP="003A3427">
            <w:pPr>
              <w:jc w:val="both"/>
              <w:rPr>
                <w:rFonts w:ascii="Times New Roman" w:hAnsi="Times New Roman" w:cs="Times New Roman"/>
                <w:bCs/>
                <w:color w:val="000000" w:themeColor="text1"/>
                <w:sz w:val="28"/>
                <w:szCs w:val="28"/>
                <w:lang w:val="vi-VN"/>
              </w:rPr>
            </w:pPr>
            <w:r w:rsidRPr="00533BF2">
              <w:rPr>
                <w:rFonts w:ascii="Times New Roman" w:hAnsi="Times New Roman" w:cs="Times New Roman"/>
                <w:bCs/>
                <w:color w:val="000000" w:themeColor="text1"/>
                <w:sz w:val="28"/>
                <w:szCs w:val="28"/>
                <w:lang w:val="vi-VN"/>
              </w:rPr>
              <w:t>Trong dải tần 20 Hz – 20 KHz</w:t>
            </w:r>
          </w:p>
        </w:tc>
      </w:tr>
      <w:tr w:rsidR="00533BF2" w:rsidRPr="00533BF2" w:rsidTr="003A3427">
        <w:trPr>
          <w:jc w:val="center"/>
        </w:trPr>
        <w:tc>
          <w:tcPr>
            <w:tcW w:w="0" w:type="auto"/>
            <w:vMerge/>
          </w:tcPr>
          <w:p w:rsidR="00533BF2" w:rsidRPr="00533BF2" w:rsidRDefault="00533BF2" w:rsidP="003A3427">
            <w:pPr>
              <w:jc w:val="center"/>
              <w:rPr>
                <w:rFonts w:ascii="Times New Roman" w:hAnsi="Times New Roman" w:cs="Times New Roman"/>
                <w:bCs/>
                <w:color w:val="000000" w:themeColor="text1"/>
                <w:sz w:val="28"/>
                <w:szCs w:val="28"/>
              </w:rPr>
            </w:pPr>
          </w:p>
        </w:tc>
        <w:tc>
          <w:tcPr>
            <w:tcW w:w="0" w:type="auto"/>
          </w:tcPr>
          <w:p w:rsidR="00533BF2" w:rsidRPr="00533BF2" w:rsidRDefault="00533BF2" w:rsidP="003A3427">
            <w:pPr>
              <w:jc w:val="both"/>
              <w:rPr>
                <w:rFonts w:ascii="Times New Roman" w:hAnsi="Times New Roman" w:cs="Times New Roman"/>
                <w:bCs/>
                <w:color w:val="000000" w:themeColor="text1"/>
                <w:sz w:val="28"/>
                <w:szCs w:val="28"/>
                <w:lang w:val="vi-VN"/>
              </w:rPr>
            </w:pPr>
            <w:r w:rsidRPr="00533BF2">
              <w:rPr>
                <w:rFonts w:ascii="Times New Roman" w:hAnsi="Times New Roman" w:cs="Times New Roman"/>
                <w:bCs/>
                <w:color w:val="000000" w:themeColor="text1"/>
                <w:sz w:val="28"/>
                <w:szCs w:val="28"/>
                <w:lang w:val="vi-VN"/>
              </w:rPr>
              <w:t>Độ nhạy</w:t>
            </w:r>
          </w:p>
        </w:tc>
        <w:tc>
          <w:tcPr>
            <w:tcW w:w="0" w:type="auto"/>
          </w:tcPr>
          <w:p w:rsidR="00533BF2" w:rsidRPr="00533BF2" w:rsidRDefault="00533BF2" w:rsidP="003A3427">
            <w:pPr>
              <w:jc w:val="both"/>
              <w:rPr>
                <w:rFonts w:ascii="Times New Roman" w:hAnsi="Times New Roman" w:cs="Times New Roman"/>
                <w:bCs/>
                <w:color w:val="000000" w:themeColor="text1"/>
                <w:sz w:val="28"/>
                <w:szCs w:val="28"/>
                <w:lang w:val="vi-VN"/>
              </w:rPr>
            </w:pPr>
            <w:r w:rsidRPr="00533BF2">
              <w:rPr>
                <w:rFonts w:ascii="Times New Roman" w:hAnsi="Times New Roman" w:cs="Times New Roman"/>
                <w:bCs/>
                <w:color w:val="000000" w:themeColor="text1"/>
                <w:sz w:val="28"/>
                <w:szCs w:val="28"/>
                <w:lang w:val="vi-VN"/>
              </w:rPr>
              <w:t>Trong khoảng -40 đến 55 ± 3dB</w:t>
            </w:r>
          </w:p>
        </w:tc>
      </w:tr>
      <w:tr w:rsidR="00533BF2" w:rsidRPr="00533BF2" w:rsidTr="003A3427">
        <w:trPr>
          <w:jc w:val="center"/>
        </w:trPr>
        <w:tc>
          <w:tcPr>
            <w:tcW w:w="0" w:type="auto"/>
            <w:vMerge/>
          </w:tcPr>
          <w:p w:rsidR="00533BF2" w:rsidRPr="00533BF2" w:rsidRDefault="00533BF2" w:rsidP="003A3427">
            <w:pPr>
              <w:jc w:val="center"/>
              <w:rPr>
                <w:rFonts w:ascii="Times New Roman" w:hAnsi="Times New Roman" w:cs="Times New Roman"/>
                <w:bCs/>
                <w:color w:val="000000" w:themeColor="text1"/>
                <w:sz w:val="28"/>
                <w:szCs w:val="28"/>
              </w:rPr>
            </w:pPr>
          </w:p>
        </w:tc>
        <w:tc>
          <w:tcPr>
            <w:tcW w:w="0" w:type="auto"/>
          </w:tcPr>
          <w:p w:rsidR="00533BF2" w:rsidRPr="00533BF2" w:rsidRDefault="00533BF2" w:rsidP="003A3427">
            <w:pPr>
              <w:jc w:val="both"/>
              <w:rPr>
                <w:rFonts w:ascii="Times New Roman" w:hAnsi="Times New Roman" w:cs="Times New Roman"/>
                <w:bCs/>
                <w:color w:val="000000" w:themeColor="text1"/>
                <w:sz w:val="28"/>
                <w:szCs w:val="28"/>
                <w:lang w:val="vi-VN"/>
              </w:rPr>
            </w:pPr>
            <w:r w:rsidRPr="00533BF2">
              <w:rPr>
                <w:rFonts w:ascii="Times New Roman" w:hAnsi="Times New Roman" w:cs="Times New Roman"/>
                <w:bCs/>
                <w:color w:val="000000" w:themeColor="text1"/>
                <w:sz w:val="28"/>
                <w:szCs w:val="28"/>
                <w:lang w:val="vi-VN"/>
              </w:rPr>
              <w:t>Phạm vi bắt sóng</w:t>
            </w:r>
          </w:p>
        </w:tc>
        <w:tc>
          <w:tcPr>
            <w:tcW w:w="0" w:type="auto"/>
          </w:tcPr>
          <w:p w:rsidR="00533BF2" w:rsidRPr="00533BF2" w:rsidRDefault="00533BF2" w:rsidP="003A3427">
            <w:pPr>
              <w:jc w:val="both"/>
              <w:rPr>
                <w:rFonts w:ascii="Times New Roman" w:hAnsi="Times New Roman" w:cs="Times New Roman"/>
                <w:bCs/>
                <w:color w:val="000000" w:themeColor="text1"/>
                <w:sz w:val="28"/>
                <w:szCs w:val="28"/>
                <w:lang w:val="vi-VN"/>
              </w:rPr>
            </w:pPr>
            <w:r w:rsidRPr="00533BF2">
              <w:rPr>
                <w:rFonts w:ascii="Times New Roman" w:hAnsi="Times New Roman" w:cs="Times New Roman"/>
                <w:bCs/>
                <w:color w:val="000000" w:themeColor="text1"/>
                <w:sz w:val="28"/>
                <w:szCs w:val="28"/>
                <w:lang w:val="vi-VN"/>
              </w:rPr>
              <w:t>30-50m</w:t>
            </w:r>
          </w:p>
        </w:tc>
      </w:tr>
    </w:tbl>
    <w:p w:rsidR="0028137D" w:rsidRPr="0066627C" w:rsidRDefault="0028137D" w:rsidP="00EA2BAF">
      <w:pPr>
        <w:jc w:val="center"/>
        <w:rPr>
          <w:rFonts w:ascii="Times New Roman" w:hAnsi="Times New Roman" w:cs="Times New Roman"/>
          <w:b/>
          <w:color w:val="000000" w:themeColor="text1"/>
          <w:sz w:val="28"/>
          <w:szCs w:val="28"/>
        </w:rPr>
      </w:pPr>
    </w:p>
    <w:p w:rsidR="00EA2BAF" w:rsidRDefault="00EA2BAF" w:rsidP="00EA2BAF">
      <w:pPr>
        <w:jc w:val="center"/>
        <w:rPr>
          <w:rFonts w:ascii="Times New Roman" w:hAnsi="Times New Roman" w:cs="Times New Roman"/>
          <w:b/>
          <w:color w:val="000000" w:themeColor="text1"/>
          <w:sz w:val="28"/>
          <w:szCs w:val="28"/>
        </w:rPr>
      </w:pPr>
    </w:p>
    <w:p w:rsidR="00062685" w:rsidRDefault="00062685" w:rsidP="00EA2BAF">
      <w:pPr>
        <w:jc w:val="center"/>
        <w:rPr>
          <w:rFonts w:ascii="Times New Roman" w:hAnsi="Times New Roman" w:cs="Times New Roman"/>
          <w:b/>
          <w:color w:val="000000" w:themeColor="text1"/>
          <w:sz w:val="28"/>
          <w:szCs w:val="28"/>
        </w:rPr>
      </w:pPr>
    </w:p>
    <w:p w:rsidR="00062685" w:rsidRDefault="00062685" w:rsidP="00EA2BAF">
      <w:pPr>
        <w:jc w:val="center"/>
        <w:rPr>
          <w:rFonts w:ascii="Times New Roman" w:hAnsi="Times New Roman" w:cs="Times New Roman"/>
          <w:b/>
          <w:color w:val="000000" w:themeColor="text1"/>
          <w:sz w:val="28"/>
          <w:szCs w:val="28"/>
        </w:rPr>
      </w:pPr>
    </w:p>
    <w:p w:rsidR="00062685" w:rsidRDefault="00062685" w:rsidP="00EA2BAF">
      <w:pPr>
        <w:jc w:val="center"/>
        <w:rPr>
          <w:rFonts w:ascii="Times New Roman" w:hAnsi="Times New Roman" w:cs="Times New Roman"/>
          <w:b/>
          <w:color w:val="000000" w:themeColor="text1"/>
          <w:sz w:val="28"/>
          <w:szCs w:val="28"/>
        </w:rPr>
      </w:pPr>
    </w:p>
    <w:p w:rsidR="00062685" w:rsidRPr="0066627C" w:rsidRDefault="00062685" w:rsidP="00EA2BAF">
      <w:pPr>
        <w:jc w:val="center"/>
        <w:rPr>
          <w:rFonts w:ascii="Times New Roman" w:hAnsi="Times New Roman" w:cs="Times New Roman"/>
          <w:b/>
          <w:color w:val="000000" w:themeColor="text1"/>
          <w:sz w:val="28"/>
          <w:szCs w:val="28"/>
        </w:rPr>
      </w:pPr>
    </w:p>
    <w:p w:rsidR="00EA2BAF" w:rsidRPr="0066627C" w:rsidRDefault="00EA2BAF" w:rsidP="00EA2BAF">
      <w:pPr>
        <w:jc w:val="center"/>
        <w:rPr>
          <w:rFonts w:ascii="Times New Roman" w:hAnsi="Times New Roman" w:cs="Times New Roman"/>
          <w:color w:val="000000" w:themeColor="text1"/>
          <w:sz w:val="28"/>
          <w:szCs w:val="28"/>
        </w:rPr>
      </w:pPr>
    </w:p>
    <w:sectPr w:rsidR="00EA2BAF" w:rsidRPr="0066627C" w:rsidSect="00D148A6">
      <w:pgSz w:w="12240" w:h="15840"/>
      <w:pgMar w:top="993" w:right="1041"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74778"/>
    <w:multiLevelType w:val="hybridMultilevel"/>
    <w:tmpl w:val="1D9434EC"/>
    <w:lvl w:ilvl="0" w:tplc="206088B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B363F89"/>
    <w:multiLevelType w:val="hybridMultilevel"/>
    <w:tmpl w:val="29529ED8"/>
    <w:lvl w:ilvl="0" w:tplc="C046B8B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BA8666A"/>
    <w:multiLevelType w:val="hybridMultilevel"/>
    <w:tmpl w:val="266AF48C"/>
    <w:lvl w:ilvl="0" w:tplc="7DEE825A">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
    <w:nsid w:val="0CF96E05"/>
    <w:multiLevelType w:val="hybridMultilevel"/>
    <w:tmpl w:val="69404EC2"/>
    <w:lvl w:ilvl="0" w:tplc="C16A99B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D4A0F52"/>
    <w:multiLevelType w:val="hybridMultilevel"/>
    <w:tmpl w:val="27B6C65A"/>
    <w:lvl w:ilvl="0" w:tplc="7292A6A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DAC3C1E"/>
    <w:multiLevelType w:val="hybridMultilevel"/>
    <w:tmpl w:val="858AA774"/>
    <w:lvl w:ilvl="0" w:tplc="B41AD010">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21E3022"/>
    <w:multiLevelType w:val="hybridMultilevel"/>
    <w:tmpl w:val="34A64612"/>
    <w:lvl w:ilvl="0" w:tplc="88F6CA72">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5285691"/>
    <w:multiLevelType w:val="hybridMultilevel"/>
    <w:tmpl w:val="5BD09E0C"/>
    <w:lvl w:ilvl="0" w:tplc="1228EFC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8">
    <w:nsid w:val="21BB4863"/>
    <w:multiLevelType w:val="hybridMultilevel"/>
    <w:tmpl w:val="5296AA8E"/>
    <w:lvl w:ilvl="0" w:tplc="2D544868">
      <w:start w:val="2"/>
      <w:numFmt w:val="bullet"/>
      <w:lvlText w:val="-"/>
      <w:lvlJc w:val="left"/>
      <w:pPr>
        <w:ind w:left="1002" w:hanging="360"/>
      </w:pPr>
      <w:rPr>
        <w:rFonts w:ascii="Times New Roman" w:eastAsiaTheme="minorHAnsi" w:hAnsi="Times New Roman" w:cs="Times New Roman" w:hint="default"/>
        <w:color w:val="363636"/>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9">
    <w:nsid w:val="23397820"/>
    <w:multiLevelType w:val="hybridMultilevel"/>
    <w:tmpl w:val="9B441298"/>
    <w:lvl w:ilvl="0" w:tplc="033A10FA">
      <w:start w:val="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24ED4D3B"/>
    <w:multiLevelType w:val="hybridMultilevel"/>
    <w:tmpl w:val="66869DC8"/>
    <w:lvl w:ilvl="0" w:tplc="253827C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7B75FA8"/>
    <w:multiLevelType w:val="hybridMultilevel"/>
    <w:tmpl w:val="A2CCEDB0"/>
    <w:lvl w:ilvl="0" w:tplc="29D64F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2D9A220A"/>
    <w:multiLevelType w:val="hybridMultilevel"/>
    <w:tmpl w:val="1FC8B2DA"/>
    <w:lvl w:ilvl="0" w:tplc="B008B1B0">
      <w:start w:val="1"/>
      <w:numFmt w:val="decimal"/>
      <w:lvlText w:val="%1."/>
      <w:lvlJc w:val="left"/>
      <w:pPr>
        <w:ind w:left="1060" w:hanging="360"/>
      </w:pPr>
      <w:rPr>
        <w:rFonts w:hint="default"/>
        <w:color w:val="auto"/>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nsid w:val="2E006557"/>
    <w:multiLevelType w:val="hybridMultilevel"/>
    <w:tmpl w:val="DC4A9690"/>
    <w:lvl w:ilvl="0" w:tplc="8C84207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348634A5"/>
    <w:multiLevelType w:val="hybridMultilevel"/>
    <w:tmpl w:val="94A87B3C"/>
    <w:lvl w:ilvl="0" w:tplc="CD18A31A">
      <w:start w:val="1"/>
      <w:numFmt w:val="lowerLetter"/>
      <w:lvlText w:val="%1)"/>
      <w:lvlJc w:val="left"/>
      <w:pPr>
        <w:ind w:left="1069" w:hanging="360"/>
      </w:pPr>
      <w:rPr>
        <w:rFonts w:eastAsiaTheme="minorHAns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34B36980"/>
    <w:multiLevelType w:val="hybridMultilevel"/>
    <w:tmpl w:val="D4705F28"/>
    <w:lvl w:ilvl="0" w:tplc="6CEC3AFA">
      <w:start w:val="1"/>
      <w:numFmt w:val="lowerLetter"/>
      <w:lvlText w:val="%1)"/>
      <w:lvlJc w:val="left"/>
      <w:pPr>
        <w:ind w:left="2629" w:hanging="360"/>
      </w:pPr>
      <w:rPr>
        <w:rFonts w:eastAsia="Times New Roman" w:hint="default"/>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16">
    <w:nsid w:val="34FB4ABC"/>
    <w:multiLevelType w:val="hybridMultilevel"/>
    <w:tmpl w:val="51CEC090"/>
    <w:lvl w:ilvl="0" w:tplc="8EE0D3D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3BF852FD"/>
    <w:multiLevelType w:val="hybridMultilevel"/>
    <w:tmpl w:val="2C2CDE9E"/>
    <w:lvl w:ilvl="0" w:tplc="A57C12F8">
      <w:start w:val="1"/>
      <w:numFmt w:val="lowerLetter"/>
      <w:lvlText w:val="%1)"/>
      <w:lvlJc w:val="left"/>
      <w:pPr>
        <w:ind w:left="1060" w:hanging="360"/>
      </w:pPr>
      <w:rPr>
        <w:rFonts w:eastAsia="Times New Roman"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8">
    <w:nsid w:val="575B7527"/>
    <w:multiLevelType w:val="hybridMultilevel"/>
    <w:tmpl w:val="276CC580"/>
    <w:lvl w:ilvl="0" w:tplc="3C98FDCC">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9">
    <w:nsid w:val="66121AF0"/>
    <w:multiLevelType w:val="hybridMultilevel"/>
    <w:tmpl w:val="8BF0E748"/>
    <w:lvl w:ilvl="0" w:tplc="5FE69A02">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E415A0"/>
    <w:multiLevelType w:val="hybridMultilevel"/>
    <w:tmpl w:val="779AD722"/>
    <w:lvl w:ilvl="0" w:tplc="2C30951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6D367615"/>
    <w:multiLevelType w:val="hybridMultilevel"/>
    <w:tmpl w:val="20049754"/>
    <w:lvl w:ilvl="0" w:tplc="FAC01D5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6EDB061B"/>
    <w:multiLevelType w:val="hybridMultilevel"/>
    <w:tmpl w:val="37E494EE"/>
    <w:lvl w:ilvl="0" w:tplc="F1DC2614">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3">
    <w:nsid w:val="74746480"/>
    <w:multiLevelType w:val="hybridMultilevel"/>
    <w:tmpl w:val="E324578C"/>
    <w:lvl w:ilvl="0" w:tplc="D9B0DD5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79214966"/>
    <w:multiLevelType w:val="hybridMultilevel"/>
    <w:tmpl w:val="33D4D67C"/>
    <w:lvl w:ilvl="0" w:tplc="51361AC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7AF13562"/>
    <w:multiLevelType w:val="hybridMultilevel"/>
    <w:tmpl w:val="97F870F4"/>
    <w:lvl w:ilvl="0" w:tplc="301C16F8">
      <w:start w:val="1"/>
      <w:numFmt w:val="lowerLetter"/>
      <w:lvlText w:val="%1)"/>
      <w:lvlJc w:val="left"/>
      <w:pPr>
        <w:ind w:left="1060" w:hanging="360"/>
      </w:pPr>
      <w:rPr>
        <w:rFonts w:eastAsiaTheme="minorHAnsi"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6">
    <w:nsid w:val="7D9D4926"/>
    <w:multiLevelType w:val="hybridMultilevel"/>
    <w:tmpl w:val="0D1AEC34"/>
    <w:lvl w:ilvl="0" w:tplc="742C4CB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7FBB6C99"/>
    <w:multiLevelType w:val="hybridMultilevel"/>
    <w:tmpl w:val="7E284F14"/>
    <w:lvl w:ilvl="0" w:tplc="14D2FD48">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9"/>
  </w:num>
  <w:num w:numId="2">
    <w:abstractNumId w:val="8"/>
  </w:num>
  <w:num w:numId="3">
    <w:abstractNumId w:val="27"/>
  </w:num>
  <w:num w:numId="4">
    <w:abstractNumId w:val="4"/>
  </w:num>
  <w:num w:numId="5">
    <w:abstractNumId w:val="2"/>
  </w:num>
  <w:num w:numId="6">
    <w:abstractNumId w:val="9"/>
  </w:num>
  <w:num w:numId="7">
    <w:abstractNumId w:val="10"/>
  </w:num>
  <w:num w:numId="8">
    <w:abstractNumId w:val="20"/>
  </w:num>
  <w:num w:numId="9">
    <w:abstractNumId w:val="21"/>
  </w:num>
  <w:num w:numId="10">
    <w:abstractNumId w:val="13"/>
  </w:num>
  <w:num w:numId="11">
    <w:abstractNumId w:val="23"/>
  </w:num>
  <w:num w:numId="12">
    <w:abstractNumId w:val="18"/>
  </w:num>
  <w:num w:numId="13">
    <w:abstractNumId w:val="1"/>
  </w:num>
  <w:num w:numId="14">
    <w:abstractNumId w:val="5"/>
  </w:num>
  <w:num w:numId="15">
    <w:abstractNumId w:val="0"/>
  </w:num>
  <w:num w:numId="16">
    <w:abstractNumId w:val="26"/>
  </w:num>
  <w:num w:numId="17">
    <w:abstractNumId w:val="16"/>
  </w:num>
  <w:num w:numId="18">
    <w:abstractNumId w:val="6"/>
  </w:num>
  <w:num w:numId="19">
    <w:abstractNumId w:val="3"/>
  </w:num>
  <w:num w:numId="20">
    <w:abstractNumId w:val="11"/>
  </w:num>
  <w:num w:numId="21">
    <w:abstractNumId w:val="14"/>
  </w:num>
  <w:num w:numId="22">
    <w:abstractNumId w:val="25"/>
  </w:num>
  <w:num w:numId="23">
    <w:abstractNumId w:val="24"/>
  </w:num>
  <w:num w:numId="24">
    <w:abstractNumId w:val="12"/>
  </w:num>
  <w:num w:numId="25">
    <w:abstractNumId w:val="7"/>
  </w:num>
  <w:num w:numId="26">
    <w:abstractNumId w:val="22"/>
  </w:num>
  <w:num w:numId="27">
    <w:abstractNumId w:val="1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C08"/>
    <w:rsid w:val="00015A48"/>
    <w:rsid w:val="00017E05"/>
    <w:rsid w:val="00027632"/>
    <w:rsid w:val="00027996"/>
    <w:rsid w:val="00036BB0"/>
    <w:rsid w:val="000370FA"/>
    <w:rsid w:val="00041BF0"/>
    <w:rsid w:val="00045329"/>
    <w:rsid w:val="00046F06"/>
    <w:rsid w:val="00062685"/>
    <w:rsid w:val="00070AC9"/>
    <w:rsid w:val="00076EBB"/>
    <w:rsid w:val="00080394"/>
    <w:rsid w:val="00080F65"/>
    <w:rsid w:val="00081869"/>
    <w:rsid w:val="00090310"/>
    <w:rsid w:val="000A0954"/>
    <w:rsid w:val="000A0CCF"/>
    <w:rsid w:val="000C3C26"/>
    <w:rsid w:val="000D13A2"/>
    <w:rsid w:val="000E3ECB"/>
    <w:rsid w:val="000F4B8D"/>
    <w:rsid w:val="000F53B5"/>
    <w:rsid w:val="000F5848"/>
    <w:rsid w:val="000F6D41"/>
    <w:rsid w:val="001002D4"/>
    <w:rsid w:val="0010030F"/>
    <w:rsid w:val="0010708E"/>
    <w:rsid w:val="00127056"/>
    <w:rsid w:val="00127AA7"/>
    <w:rsid w:val="00141B40"/>
    <w:rsid w:val="00142376"/>
    <w:rsid w:val="001565A3"/>
    <w:rsid w:val="00160645"/>
    <w:rsid w:val="001608F0"/>
    <w:rsid w:val="0016173B"/>
    <w:rsid w:val="00163B58"/>
    <w:rsid w:val="00163E66"/>
    <w:rsid w:val="00174C4F"/>
    <w:rsid w:val="00187EA0"/>
    <w:rsid w:val="001A13EA"/>
    <w:rsid w:val="001B0B6E"/>
    <w:rsid w:val="001D06ED"/>
    <w:rsid w:val="001D0B2E"/>
    <w:rsid w:val="001E1E84"/>
    <w:rsid w:val="001F02DD"/>
    <w:rsid w:val="001F1BC5"/>
    <w:rsid w:val="00200E7F"/>
    <w:rsid w:val="00207E76"/>
    <w:rsid w:val="00214374"/>
    <w:rsid w:val="00232CCE"/>
    <w:rsid w:val="0023369D"/>
    <w:rsid w:val="00244285"/>
    <w:rsid w:val="00260CA9"/>
    <w:rsid w:val="002629E9"/>
    <w:rsid w:val="002711F4"/>
    <w:rsid w:val="002772DD"/>
    <w:rsid w:val="0028137D"/>
    <w:rsid w:val="00282749"/>
    <w:rsid w:val="00295630"/>
    <w:rsid w:val="002A168C"/>
    <w:rsid w:val="002A266E"/>
    <w:rsid w:val="002C44D1"/>
    <w:rsid w:val="002D3038"/>
    <w:rsid w:val="002D6DE0"/>
    <w:rsid w:val="002E2EDF"/>
    <w:rsid w:val="00300A24"/>
    <w:rsid w:val="00300C09"/>
    <w:rsid w:val="003137AE"/>
    <w:rsid w:val="0031591A"/>
    <w:rsid w:val="00323B20"/>
    <w:rsid w:val="00327E37"/>
    <w:rsid w:val="00332A79"/>
    <w:rsid w:val="00336A03"/>
    <w:rsid w:val="00343AEB"/>
    <w:rsid w:val="00383E02"/>
    <w:rsid w:val="00392E59"/>
    <w:rsid w:val="003950A8"/>
    <w:rsid w:val="003B2348"/>
    <w:rsid w:val="003B35B8"/>
    <w:rsid w:val="003D2493"/>
    <w:rsid w:val="003D2B7D"/>
    <w:rsid w:val="003D69CE"/>
    <w:rsid w:val="003E16FC"/>
    <w:rsid w:val="003E6919"/>
    <w:rsid w:val="003F241A"/>
    <w:rsid w:val="0041052D"/>
    <w:rsid w:val="00414859"/>
    <w:rsid w:val="00422558"/>
    <w:rsid w:val="0042582C"/>
    <w:rsid w:val="00430E83"/>
    <w:rsid w:val="00431133"/>
    <w:rsid w:val="0043553E"/>
    <w:rsid w:val="00436A51"/>
    <w:rsid w:val="00437297"/>
    <w:rsid w:val="00451FD3"/>
    <w:rsid w:val="004526ED"/>
    <w:rsid w:val="00465C2C"/>
    <w:rsid w:val="004732C9"/>
    <w:rsid w:val="004739D5"/>
    <w:rsid w:val="00475B00"/>
    <w:rsid w:val="0049014D"/>
    <w:rsid w:val="00493BEC"/>
    <w:rsid w:val="004A1784"/>
    <w:rsid w:val="004A3625"/>
    <w:rsid w:val="004A5F30"/>
    <w:rsid w:val="004B7A2A"/>
    <w:rsid w:val="004D3B7E"/>
    <w:rsid w:val="004E2E06"/>
    <w:rsid w:val="00500E00"/>
    <w:rsid w:val="00503851"/>
    <w:rsid w:val="00522E33"/>
    <w:rsid w:val="00533BF2"/>
    <w:rsid w:val="00540648"/>
    <w:rsid w:val="00545028"/>
    <w:rsid w:val="00556E1B"/>
    <w:rsid w:val="005633AF"/>
    <w:rsid w:val="00564860"/>
    <w:rsid w:val="00566AF0"/>
    <w:rsid w:val="00573CE8"/>
    <w:rsid w:val="00581774"/>
    <w:rsid w:val="005841D2"/>
    <w:rsid w:val="00587E44"/>
    <w:rsid w:val="005A176B"/>
    <w:rsid w:val="005B518D"/>
    <w:rsid w:val="005B67C1"/>
    <w:rsid w:val="005C035D"/>
    <w:rsid w:val="005E6F35"/>
    <w:rsid w:val="005F1C2A"/>
    <w:rsid w:val="00600096"/>
    <w:rsid w:val="00600C53"/>
    <w:rsid w:val="00605018"/>
    <w:rsid w:val="006179F0"/>
    <w:rsid w:val="00621234"/>
    <w:rsid w:val="006462C8"/>
    <w:rsid w:val="00646645"/>
    <w:rsid w:val="00646786"/>
    <w:rsid w:val="00656818"/>
    <w:rsid w:val="0066627C"/>
    <w:rsid w:val="006801B9"/>
    <w:rsid w:val="006816BB"/>
    <w:rsid w:val="00683527"/>
    <w:rsid w:val="00683E7F"/>
    <w:rsid w:val="00694764"/>
    <w:rsid w:val="006B3562"/>
    <w:rsid w:val="006B7E9C"/>
    <w:rsid w:val="006E1F98"/>
    <w:rsid w:val="00704216"/>
    <w:rsid w:val="007416AC"/>
    <w:rsid w:val="007432BA"/>
    <w:rsid w:val="00744C09"/>
    <w:rsid w:val="007463D7"/>
    <w:rsid w:val="00752937"/>
    <w:rsid w:val="007854A1"/>
    <w:rsid w:val="00787856"/>
    <w:rsid w:val="007907B2"/>
    <w:rsid w:val="007A07B8"/>
    <w:rsid w:val="007A3F00"/>
    <w:rsid w:val="007C7F3C"/>
    <w:rsid w:val="007D0F04"/>
    <w:rsid w:val="007F2BD6"/>
    <w:rsid w:val="008107F6"/>
    <w:rsid w:val="008114AB"/>
    <w:rsid w:val="00813236"/>
    <w:rsid w:val="008226C7"/>
    <w:rsid w:val="00832833"/>
    <w:rsid w:val="00843CAE"/>
    <w:rsid w:val="008456B3"/>
    <w:rsid w:val="00850A6D"/>
    <w:rsid w:val="00851DE8"/>
    <w:rsid w:val="00852A8D"/>
    <w:rsid w:val="00871EC4"/>
    <w:rsid w:val="0088376A"/>
    <w:rsid w:val="00897012"/>
    <w:rsid w:val="008A09CD"/>
    <w:rsid w:val="008A229E"/>
    <w:rsid w:val="008C40FA"/>
    <w:rsid w:val="008C499E"/>
    <w:rsid w:val="008C555A"/>
    <w:rsid w:val="008C6365"/>
    <w:rsid w:val="008D0C26"/>
    <w:rsid w:val="008D4285"/>
    <w:rsid w:val="008E1B71"/>
    <w:rsid w:val="008E665D"/>
    <w:rsid w:val="008F323C"/>
    <w:rsid w:val="00901BD8"/>
    <w:rsid w:val="009033F9"/>
    <w:rsid w:val="00910FA8"/>
    <w:rsid w:val="00923285"/>
    <w:rsid w:val="00925557"/>
    <w:rsid w:val="00931779"/>
    <w:rsid w:val="009362D8"/>
    <w:rsid w:val="00940DC9"/>
    <w:rsid w:val="00946097"/>
    <w:rsid w:val="00946229"/>
    <w:rsid w:val="0095058F"/>
    <w:rsid w:val="00963943"/>
    <w:rsid w:val="00981017"/>
    <w:rsid w:val="00984948"/>
    <w:rsid w:val="009A3919"/>
    <w:rsid w:val="009A76E1"/>
    <w:rsid w:val="009E7C5B"/>
    <w:rsid w:val="00A04F7F"/>
    <w:rsid w:val="00A24D79"/>
    <w:rsid w:val="00A43335"/>
    <w:rsid w:val="00A4679E"/>
    <w:rsid w:val="00A63794"/>
    <w:rsid w:val="00A72D62"/>
    <w:rsid w:val="00A84977"/>
    <w:rsid w:val="00A85340"/>
    <w:rsid w:val="00A93547"/>
    <w:rsid w:val="00AA537A"/>
    <w:rsid w:val="00AA7AB6"/>
    <w:rsid w:val="00AC1E73"/>
    <w:rsid w:val="00AC359B"/>
    <w:rsid w:val="00AD0441"/>
    <w:rsid w:val="00AD0B21"/>
    <w:rsid w:val="00AE04BA"/>
    <w:rsid w:val="00AE48A3"/>
    <w:rsid w:val="00AE7C87"/>
    <w:rsid w:val="00AF096B"/>
    <w:rsid w:val="00AF1688"/>
    <w:rsid w:val="00AF7B31"/>
    <w:rsid w:val="00B027FF"/>
    <w:rsid w:val="00B05DD7"/>
    <w:rsid w:val="00B1235C"/>
    <w:rsid w:val="00B158C4"/>
    <w:rsid w:val="00B250DD"/>
    <w:rsid w:val="00B26FFE"/>
    <w:rsid w:val="00B33608"/>
    <w:rsid w:val="00B3454B"/>
    <w:rsid w:val="00B715BF"/>
    <w:rsid w:val="00B72C24"/>
    <w:rsid w:val="00B86B3E"/>
    <w:rsid w:val="00B92245"/>
    <w:rsid w:val="00B94724"/>
    <w:rsid w:val="00BA41DA"/>
    <w:rsid w:val="00BB0C08"/>
    <w:rsid w:val="00BB2D80"/>
    <w:rsid w:val="00BB4915"/>
    <w:rsid w:val="00BB525C"/>
    <w:rsid w:val="00BB64B4"/>
    <w:rsid w:val="00BC2545"/>
    <w:rsid w:val="00BC5BD8"/>
    <w:rsid w:val="00BD0C5D"/>
    <w:rsid w:val="00BD444C"/>
    <w:rsid w:val="00BE7FE3"/>
    <w:rsid w:val="00BF1931"/>
    <w:rsid w:val="00BF70A9"/>
    <w:rsid w:val="00C06E78"/>
    <w:rsid w:val="00C1742A"/>
    <w:rsid w:val="00C2479E"/>
    <w:rsid w:val="00C339AC"/>
    <w:rsid w:val="00C34C01"/>
    <w:rsid w:val="00C61FDC"/>
    <w:rsid w:val="00C83D84"/>
    <w:rsid w:val="00C869A0"/>
    <w:rsid w:val="00CB732D"/>
    <w:rsid w:val="00CC0C0E"/>
    <w:rsid w:val="00CC5628"/>
    <w:rsid w:val="00CD6210"/>
    <w:rsid w:val="00D0538A"/>
    <w:rsid w:val="00D148A6"/>
    <w:rsid w:val="00D17F0B"/>
    <w:rsid w:val="00D2149C"/>
    <w:rsid w:val="00D24F9C"/>
    <w:rsid w:val="00D30E1F"/>
    <w:rsid w:val="00D34ABF"/>
    <w:rsid w:val="00D36027"/>
    <w:rsid w:val="00D44D34"/>
    <w:rsid w:val="00D57FB8"/>
    <w:rsid w:val="00D6530D"/>
    <w:rsid w:val="00D66543"/>
    <w:rsid w:val="00D871D9"/>
    <w:rsid w:val="00D95137"/>
    <w:rsid w:val="00D96978"/>
    <w:rsid w:val="00DA4D09"/>
    <w:rsid w:val="00DA67E3"/>
    <w:rsid w:val="00DB5B91"/>
    <w:rsid w:val="00DD3CDE"/>
    <w:rsid w:val="00DE0E28"/>
    <w:rsid w:val="00DE32BD"/>
    <w:rsid w:val="00DE7494"/>
    <w:rsid w:val="00DF38BF"/>
    <w:rsid w:val="00E0051D"/>
    <w:rsid w:val="00E01533"/>
    <w:rsid w:val="00E144E3"/>
    <w:rsid w:val="00E14A03"/>
    <w:rsid w:val="00E15796"/>
    <w:rsid w:val="00E22CFD"/>
    <w:rsid w:val="00E26EA3"/>
    <w:rsid w:val="00E473B8"/>
    <w:rsid w:val="00E66F5D"/>
    <w:rsid w:val="00E73FEB"/>
    <w:rsid w:val="00E756AD"/>
    <w:rsid w:val="00E93B1C"/>
    <w:rsid w:val="00EA0C07"/>
    <w:rsid w:val="00EA2BAF"/>
    <w:rsid w:val="00EC0397"/>
    <w:rsid w:val="00EC0C59"/>
    <w:rsid w:val="00F10B8D"/>
    <w:rsid w:val="00F26BA8"/>
    <w:rsid w:val="00F51EFF"/>
    <w:rsid w:val="00F56B02"/>
    <w:rsid w:val="00F648FA"/>
    <w:rsid w:val="00F800F8"/>
    <w:rsid w:val="00FA5819"/>
    <w:rsid w:val="00FA6557"/>
    <w:rsid w:val="00FB0BB5"/>
    <w:rsid w:val="00FB4CE3"/>
    <w:rsid w:val="00FD2D09"/>
    <w:rsid w:val="00FE53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D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69A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648FA"/>
    <w:pPr>
      <w:ind w:left="720"/>
      <w:contextualSpacing/>
    </w:pPr>
  </w:style>
  <w:style w:type="paragraph" w:styleId="BalloonText">
    <w:name w:val="Balloon Text"/>
    <w:basedOn w:val="Normal"/>
    <w:link w:val="BalloonTextChar"/>
    <w:uiPriority w:val="99"/>
    <w:semiHidden/>
    <w:unhideWhenUsed/>
    <w:rsid w:val="00100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2D4"/>
    <w:rPr>
      <w:rFonts w:ascii="Segoe UI" w:hAnsi="Segoe UI" w:cs="Segoe UI"/>
      <w:sz w:val="18"/>
      <w:szCs w:val="18"/>
    </w:rPr>
  </w:style>
  <w:style w:type="character" w:styleId="Emphasis">
    <w:name w:val="Emphasis"/>
    <w:basedOn w:val="DefaultParagraphFont"/>
    <w:uiPriority w:val="20"/>
    <w:qFormat/>
    <w:rsid w:val="00B05DD7"/>
    <w:rPr>
      <w:i/>
      <w:iCs/>
    </w:rPr>
  </w:style>
  <w:style w:type="character" w:styleId="Hyperlink">
    <w:name w:val="Hyperlink"/>
    <w:basedOn w:val="DefaultParagraphFont"/>
    <w:uiPriority w:val="99"/>
    <w:unhideWhenUsed/>
    <w:qFormat/>
    <w:rsid w:val="00080F65"/>
    <w:rPr>
      <w:color w:val="0000FF"/>
      <w:u w:val="single"/>
    </w:rPr>
  </w:style>
  <w:style w:type="table" w:styleId="TableGrid">
    <w:name w:val="Table Grid"/>
    <w:basedOn w:val="TableNormal"/>
    <w:uiPriority w:val="39"/>
    <w:rsid w:val="002813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F70A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D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69A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648FA"/>
    <w:pPr>
      <w:ind w:left="720"/>
      <w:contextualSpacing/>
    </w:pPr>
  </w:style>
  <w:style w:type="paragraph" w:styleId="BalloonText">
    <w:name w:val="Balloon Text"/>
    <w:basedOn w:val="Normal"/>
    <w:link w:val="BalloonTextChar"/>
    <w:uiPriority w:val="99"/>
    <w:semiHidden/>
    <w:unhideWhenUsed/>
    <w:rsid w:val="00100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2D4"/>
    <w:rPr>
      <w:rFonts w:ascii="Segoe UI" w:hAnsi="Segoe UI" w:cs="Segoe UI"/>
      <w:sz w:val="18"/>
      <w:szCs w:val="18"/>
    </w:rPr>
  </w:style>
  <w:style w:type="character" w:styleId="Emphasis">
    <w:name w:val="Emphasis"/>
    <w:basedOn w:val="DefaultParagraphFont"/>
    <w:uiPriority w:val="20"/>
    <w:qFormat/>
    <w:rsid w:val="00B05DD7"/>
    <w:rPr>
      <w:i/>
      <w:iCs/>
    </w:rPr>
  </w:style>
  <w:style w:type="character" w:styleId="Hyperlink">
    <w:name w:val="Hyperlink"/>
    <w:basedOn w:val="DefaultParagraphFont"/>
    <w:uiPriority w:val="99"/>
    <w:unhideWhenUsed/>
    <w:qFormat/>
    <w:rsid w:val="00080F65"/>
    <w:rPr>
      <w:color w:val="0000FF"/>
      <w:u w:val="single"/>
    </w:rPr>
  </w:style>
  <w:style w:type="table" w:styleId="TableGrid">
    <w:name w:val="Table Grid"/>
    <w:basedOn w:val="TableNormal"/>
    <w:uiPriority w:val="39"/>
    <w:rsid w:val="002813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F70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071138">
      <w:bodyDiv w:val="1"/>
      <w:marLeft w:val="0"/>
      <w:marRight w:val="0"/>
      <w:marTop w:val="0"/>
      <w:marBottom w:val="0"/>
      <w:divBdr>
        <w:top w:val="none" w:sz="0" w:space="0" w:color="auto"/>
        <w:left w:val="none" w:sz="0" w:space="0" w:color="auto"/>
        <w:bottom w:val="none" w:sz="0" w:space="0" w:color="auto"/>
        <w:right w:val="none" w:sz="0" w:space="0" w:color="auto"/>
      </w:divBdr>
    </w:div>
    <w:div w:id="352849023">
      <w:bodyDiv w:val="1"/>
      <w:marLeft w:val="0"/>
      <w:marRight w:val="0"/>
      <w:marTop w:val="0"/>
      <w:marBottom w:val="0"/>
      <w:divBdr>
        <w:top w:val="none" w:sz="0" w:space="0" w:color="auto"/>
        <w:left w:val="none" w:sz="0" w:space="0" w:color="auto"/>
        <w:bottom w:val="none" w:sz="0" w:space="0" w:color="auto"/>
        <w:right w:val="none" w:sz="0" w:space="0" w:color="auto"/>
      </w:divBdr>
    </w:div>
    <w:div w:id="495000884">
      <w:bodyDiv w:val="1"/>
      <w:marLeft w:val="0"/>
      <w:marRight w:val="0"/>
      <w:marTop w:val="0"/>
      <w:marBottom w:val="0"/>
      <w:divBdr>
        <w:top w:val="none" w:sz="0" w:space="0" w:color="auto"/>
        <w:left w:val="none" w:sz="0" w:space="0" w:color="auto"/>
        <w:bottom w:val="none" w:sz="0" w:space="0" w:color="auto"/>
        <w:right w:val="none" w:sz="0" w:space="0" w:color="auto"/>
      </w:divBdr>
    </w:div>
    <w:div w:id="642740464">
      <w:bodyDiv w:val="1"/>
      <w:marLeft w:val="0"/>
      <w:marRight w:val="0"/>
      <w:marTop w:val="0"/>
      <w:marBottom w:val="0"/>
      <w:divBdr>
        <w:top w:val="none" w:sz="0" w:space="0" w:color="auto"/>
        <w:left w:val="none" w:sz="0" w:space="0" w:color="auto"/>
        <w:bottom w:val="none" w:sz="0" w:space="0" w:color="auto"/>
        <w:right w:val="none" w:sz="0" w:space="0" w:color="auto"/>
      </w:divBdr>
    </w:div>
    <w:div w:id="776679595">
      <w:bodyDiv w:val="1"/>
      <w:marLeft w:val="0"/>
      <w:marRight w:val="0"/>
      <w:marTop w:val="0"/>
      <w:marBottom w:val="0"/>
      <w:divBdr>
        <w:top w:val="none" w:sz="0" w:space="0" w:color="auto"/>
        <w:left w:val="none" w:sz="0" w:space="0" w:color="auto"/>
        <w:bottom w:val="none" w:sz="0" w:space="0" w:color="auto"/>
        <w:right w:val="none" w:sz="0" w:space="0" w:color="auto"/>
      </w:divBdr>
    </w:div>
    <w:div w:id="1168982718">
      <w:bodyDiv w:val="1"/>
      <w:marLeft w:val="0"/>
      <w:marRight w:val="0"/>
      <w:marTop w:val="0"/>
      <w:marBottom w:val="0"/>
      <w:divBdr>
        <w:top w:val="none" w:sz="0" w:space="0" w:color="auto"/>
        <w:left w:val="none" w:sz="0" w:space="0" w:color="auto"/>
        <w:bottom w:val="none" w:sz="0" w:space="0" w:color="auto"/>
        <w:right w:val="none" w:sz="0" w:space="0" w:color="auto"/>
      </w:divBdr>
    </w:div>
    <w:div w:id="195081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E74CC-9D03-4FC6-A111-4231A5C1D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4349</Words>
  <Characters>24794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MinhDiem</cp:lastModifiedBy>
  <cp:revision>2</cp:revision>
  <cp:lastPrinted>2021-11-25T08:08:00Z</cp:lastPrinted>
  <dcterms:created xsi:type="dcterms:W3CDTF">2023-04-21T07:41:00Z</dcterms:created>
  <dcterms:modified xsi:type="dcterms:W3CDTF">2023-04-21T07:41:00Z</dcterms:modified>
</cp:coreProperties>
</file>