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80"/>
      </w:tblGrid>
      <w:tr w:rsidR="006866CB" w:rsidRPr="0018452B" w:rsidTr="00257987">
        <w:trPr>
          <w:trHeight w:val="890"/>
        </w:trPr>
        <w:tc>
          <w:tcPr>
            <w:tcW w:w="4410" w:type="dxa"/>
          </w:tcPr>
          <w:bookmarkStart w:id="0" w:name="_GoBack"/>
          <w:bookmarkEnd w:id="0"/>
          <w:p w:rsidR="006866CB" w:rsidRPr="0018452B" w:rsidRDefault="006866CB" w:rsidP="009A2722">
            <w:pPr>
              <w:spacing w:before="120" w:after="120"/>
              <w:ind w:hanging="10"/>
              <w:jc w:val="center"/>
              <w:rPr>
                <w:rFonts w:ascii="Times New Roman" w:hAnsi="Times New Roman" w:cs="Times New Roman"/>
                <w:b/>
                <w:sz w:val="25"/>
                <w:szCs w:val="25"/>
                <w:lang w:val="vi-VN"/>
              </w:rPr>
            </w:pPr>
            <w:r w:rsidRPr="0018452B">
              <w:rPr>
                <w:rFonts w:ascii="Times New Roman" w:hAnsi="Times New Roman" w:cs="Times New Roman"/>
                <w:b/>
                <w:noProof/>
                <w:sz w:val="25"/>
                <w:szCs w:val="25"/>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435610</wp:posOffset>
                      </wp:positionV>
                      <wp:extent cx="739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96BE65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2pt,34.3pt" to="134.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" strokecolor="black [3200]" strokeweight=".5pt">
                      <v:stroke joinstyle="miter"/>
                    </v:line>
                  </w:pict>
                </mc:Fallback>
              </mc:AlternateContent>
            </w:r>
            <w:r w:rsidRPr="0018452B">
              <w:rPr>
                <w:rFonts w:ascii="Times New Roman" w:hAnsi="Times New Roman" w:cs="Times New Roman"/>
                <w:b/>
                <w:sz w:val="25"/>
                <w:szCs w:val="25"/>
                <w:lang w:val="vi-VN"/>
              </w:rPr>
              <w:t>BỘ LAO ĐỘNG – THƯƠNG BINH VÀ XÃ HỘI</w:t>
            </w:r>
          </w:p>
        </w:tc>
        <w:tc>
          <w:tcPr>
            <w:tcW w:w="5580" w:type="dxa"/>
            <w:vAlign w:val="center"/>
          </w:tcPr>
          <w:p w:rsidR="006866CB" w:rsidRPr="0018452B" w:rsidRDefault="006866CB" w:rsidP="00257987">
            <w:pPr>
              <w:ind w:hanging="14"/>
              <w:jc w:val="center"/>
              <w:rPr>
                <w:rFonts w:ascii="Times New Roman" w:hAnsi="Times New Roman" w:cs="Times New Roman"/>
                <w:b/>
                <w:sz w:val="25"/>
                <w:szCs w:val="25"/>
                <w:lang w:val="vi-VN"/>
              </w:rPr>
            </w:pPr>
            <w:r w:rsidRPr="0018452B">
              <w:rPr>
                <w:rFonts w:ascii="Times New Roman" w:hAnsi="Times New Roman" w:cs="Times New Roman"/>
                <w:b/>
                <w:sz w:val="25"/>
                <w:szCs w:val="25"/>
                <w:lang w:val="vi-VN"/>
              </w:rPr>
              <w:t>CỘNG HÒA XÃ HỘI CHỦ NGHĨA VIỆT NAM</w:t>
            </w:r>
          </w:p>
          <w:p w:rsidR="006866CB" w:rsidRPr="0018452B" w:rsidRDefault="006866CB" w:rsidP="00257987">
            <w:pPr>
              <w:ind w:hanging="14"/>
              <w:jc w:val="center"/>
              <w:rPr>
                <w:rFonts w:ascii="Times New Roman" w:hAnsi="Times New Roman" w:cs="Times New Roman"/>
                <w:sz w:val="28"/>
                <w:szCs w:val="28"/>
                <w:lang w:val="vi-VN"/>
              </w:rPr>
            </w:pPr>
            <w:r w:rsidRPr="0018452B">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210820</wp:posOffset>
                      </wp:positionV>
                      <wp:extent cx="21183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211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BD8DC3"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16.6pt" to="217.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" strokecolor="black [3200]" strokeweight=".5pt">
                      <v:stroke joinstyle="miter"/>
                    </v:line>
                  </w:pict>
                </mc:Fallback>
              </mc:AlternateContent>
            </w:r>
            <w:r w:rsidRPr="0018452B">
              <w:rPr>
                <w:rFonts w:ascii="Times New Roman" w:hAnsi="Times New Roman" w:cs="Times New Roman"/>
                <w:b/>
                <w:sz w:val="28"/>
                <w:szCs w:val="28"/>
                <w:lang w:val="vi-VN"/>
              </w:rPr>
              <w:t>Độc lập – Tự do – Hạnh phúc</w:t>
            </w:r>
          </w:p>
        </w:tc>
      </w:tr>
      <w:tr w:rsidR="006866CB" w:rsidRPr="0018452B" w:rsidTr="00257987">
        <w:tc>
          <w:tcPr>
            <w:tcW w:w="4410" w:type="dxa"/>
            <w:vAlign w:val="center"/>
          </w:tcPr>
          <w:p w:rsidR="006866CB" w:rsidRPr="0018452B" w:rsidRDefault="006866CB" w:rsidP="00257987">
            <w:pPr>
              <w:spacing w:after="120"/>
              <w:ind w:hanging="14"/>
              <w:jc w:val="center"/>
              <w:rPr>
                <w:rFonts w:ascii="Times New Roman" w:hAnsi="Times New Roman" w:cs="Times New Roman"/>
                <w:sz w:val="26"/>
                <w:szCs w:val="26"/>
                <w:lang w:val="vi-VN"/>
              </w:rPr>
            </w:pPr>
            <w:r w:rsidRPr="0018452B">
              <w:rPr>
                <w:rFonts w:ascii="Times New Roman" w:hAnsi="Times New Roman" w:cs="Times New Roman"/>
                <w:sz w:val="26"/>
                <w:szCs w:val="26"/>
                <w:lang w:val="vi-VN"/>
              </w:rPr>
              <w:t>Số:      /2023/TT-BLĐTBXH</w:t>
            </w:r>
          </w:p>
        </w:tc>
        <w:tc>
          <w:tcPr>
            <w:tcW w:w="5580" w:type="dxa"/>
          </w:tcPr>
          <w:p w:rsidR="006866CB" w:rsidRPr="0018452B" w:rsidRDefault="006866CB" w:rsidP="005A78B1">
            <w:pPr>
              <w:spacing w:before="120" w:after="120"/>
              <w:ind w:hanging="12"/>
              <w:jc w:val="right"/>
              <w:rPr>
                <w:rFonts w:ascii="Times New Roman" w:hAnsi="Times New Roman" w:cs="Times New Roman"/>
                <w:i/>
                <w:sz w:val="28"/>
                <w:szCs w:val="28"/>
                <w:lang w:val="vi-VN"/>
              </w:rPr>
            </w:pPr>
            <w:r w:rsidRPr="0018452B">
              <w:rPr>
                <w:rFonts w:ascii="Times New Roman" w:hAnsi="Times New Roman" w:cs="Times New Roman"/>
                <w:i/>
                <w:sz w:val="28"/>
                <w:szCs w:val="28"/>
                <w:lang w:val="vi-VN"/>
              </w:rPr>
              <w:t>Hà Nội, ngày         tháng        năm 2023</w:t>
            </w:r>
          </w:p>
        </w:tc>
      </w:tr>
    </w:tbl>
    <w:p w:rsidR="00130CA3" w:rsidRPr="0018452B" w:rsidRDefault="000B660B" w:rsidP="00A92919">
      <w:pPr>
        <w:spacing w:after="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-653873</wp:posOffset>
                </wp:positionH>
                <wp:positionV relativeFrom="paragraph">
                  <wp:posOffset>-5185</wp:posOffset>
                </wp:positionV>
                <wp:extent cx="907524" cy="323134"/>
                <wp:effectExtent l="0" t="0" r="26035" b="20320"/>
                <wp:wrapNone/>
                <wp:docPr id="4" name="Rectangle 4"/>
                <wp:cNvGraphicFramePr/>
                <a:graphic xmlns:a="http://schemas.openxmlformats.org/drawingml/2006/main">
                  <a:graphicData uri="http://schemas.microsoft.com/office/word/2010/wordprocessingShape">
                    <wps:wsp>
                      <wps:cNvSpPr/>
                      <wps:spPr>
                        <a:xfrm>
                          <a:off x="0" y="0"/>
                          <a:ext cx="907524" cy="3231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660B" w:rsidRPr="000B660B" w:rsidRDefault="000B660B" w:rsidP="000B660B">
                            <w:pPr>
                              <w:jc w:val="center"/>
                              <w:rPr>
                                <w:rFonts w:ascii="Times New Roman" w:hAnsi="Times New Roman" w:cs="Times New Roman"/>
                                <w:b/>
                                <w:sz w:val="28"/>
                                <w:szCs w:val="28"/>
                              </w:rPr>
                            </w:pPr>
                            <w:r w:rsidRPr="000B660B">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4" o:spid="_x0000_s1026" style="position:absolute;left:0;text-align:left;margin-left:-51.5pt;margin-top:-.4pt;width:71.4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" fillcolor="white [3201]" strokecolor="black [3213]" strokeweight="1pt">
                <v:textbox>
                  <w:txbxContent>
                    <w:p w:rsidR="000B660B" w:rsidRPr="000B660B" w:rsidRDefault="000B660B" w:rsidP="000B660B">
                      <w:pPr>
                        <w:jc w:val="center"/>
                        <w:rPr>
                          <w:rFonts w:ascii="Times New Roman" w:hAnsi="Times New Roman" w:cs="Times New Roman"/>
                          <w:b/>
                          <w:sz w:val="28"/>
                          <w:szCs w:val="28"/>
                        </w:rPr>
                      </w:pPr>
                      <w:r w:rsidRPr="000B660B">
                        <w:rPr>
                          <w:rFonts w:ascii="Times New Roman" w:hAnsi="Times New Roman" w:cs="Times New Roman"/>
                          <w:b/>
                          <w:sz w:val="28"/>
                          <w:szCs w:val="28"/>
                        </w:rPr>
                        <w:t>Dự thảo</w:t>
                      </w:r>
                    </w:p>
                  </w:txbxContent>
                </v:textbox>
              </v:rect>
            </w:pict>
          </mc:Fallback>
        </mc:AlternateContent>
      </w:r>
    </w:p>
    <w:p w:rsidR="00072E5D" w:rsidRDefault="00072E5D" w:rsidP="00B61BB1">
      <w:pPr>
        <w:spacing w:before="120" w:after="120"/>
        <w:rPr>
          <w:rFonts w:ascii="Times New Roman" w:hAnsi="Times New Roman" w:cs="Times New Roman"/>
          <w:b/>
          <w:sz w:val="28"/>
          <w:szCs w:val="28"/>
        </w:rPr>
      </w:pPr>
    </w:p>
    <w:p w:rsidR="0018452B" w:rsidRPr="00261812" w:rsidRDefault="0018452B" w:rsidP="009A2722">
      <w:pPr>
        <w:spacing w:before="120" w:after="0"/>
        <w:jc w:val="center"/>
        <w:rPr>
          <w:rFonts w:ascii="Times New Roman" w:hAnsi="Times New Roman" w:cs="Times New Roman"/>
          <w:b/>
          <w:sz w:val="28"/>
          <w:szCs w:val="28"/>
        </w:rPr>
      </w:pPr>
      <w:r w:rsidRPr="00261812">
        <w:rPr>
          <w:rFonts w:ascii="Times New Roman" w:hAnsi="Times New Roman" w:cs="Times New Roman"/>
          <w:b/>
          <w:sz w:val="28"/>
          <w:szCs w:val="28"/>
        </w:rPr>
        <w:t>THÔNG TƯ</w:t>
      </w:r>
    </w:p>
    <w:p w:rsidR="00742A63" w:rsidRPr="00D06210" w:rsidRDefault="0018452B" w:rsidP="009A2722">
      <w:pPr>
        <w:spacing w:after="0" w:line="240" w:lineRule="auto"/>
        <w:jc w:val="center"/>
        <w:rPr>
          <w:rFonts w:ascii="Times New Roman" w:hAnsi="Times New Roman" w:cs="Times New Roman"/>
          <w:b/>
          <w:sz w:val="28"/>
          <w:szCs w:val="28"/>
        </w:rPr>
      </w:pPr>
      <w:r w:rsidRPr="00D06210">
        <w:rPr>
          <w:rFonts w:ascii="Times New Roman" w:hAnsi="Times New Roman" w:cs="Times New Roman"/>
          <w:b/>
          <w:sz w:val="28"/>
          <w:szCs w:val="28"/>
        </w:rPr>
        <w:t>Quy định điều kiện, nội dung, hình thức thi hoặc xét thăng hạ</w:t>
      </w:r>
      <w:r w:rsidR="00742A63" w:rsidRPr="00D06210">
        <w:rPr>
          <w:rFonts w:ascii="Times New Roman" w:hAnsi="Times New Roman" w:cs="Times New Roman"/>
          <w:b/>
          <w:sz w:val="28"/>
          <w:szCs w:val="28"/>
        </w:rPr>
        <w:t>ng</w:t>
      </w:r>
    </w:p>
    <w:p w:rsidR="0018452B" w:rsidRPr="00D06210" w:rsidRDefault="0018452B" w:rsidP="00D06210">
      <w:pPr>
        <w:spacing w:after="0" w:line="240" w:lineRule="auto"/>
        <w:jc w:val="center"/>
        <w:rPr>
          <w:rFonts w:ascii="Times New Roman" w:hAnsi="Times New Roman" w:cs="Times New Roman"/>
          <w:b/>
          <w:sz w:val="28"/>
          <w:szCs w:val="28"/>
        </w:rPr>
      </w:pPr>
      <w:r w:rsidRPr="00D06210">
        <w:rPr>
          <w:rFonts w:ascii="Times New Roman" w:hAnsi="Times New Roman" w:cs="Times New Roman"/>
          <w:b/>
          <w:sz w:val="28"/>
          <w:szCs w:val="28"/>
        </w:rPr>
        <w:t>chứ</w:t>
      </w:r>
      <w:r w:rsidR="00742A63" w:rsidRPr="00D06210">
        <w:rPr>
          <w:rFonts w:ascii="Times New Roman" w:hAnsi="Times New Roman" w:cs="Times New Roman"/>
          <w:b/>
          <w:sz w:val="28"/>
          <w:szCs w:val="28"/>
        </w:rPr>
        <w:t xml:space="preserve">c danh </w:t>
      </w:r>
      <w:r w:rsidRPr="00D06210">
        <w:rPr>
          <w:rFonts w:ascii="Times New Roman" w:hAnsi="Times New Roman" w:cs="Times New Roman"/>
          <w:b/>
          <w:sz w:val="28"/>
          <w:szCs w:val="28"/>
        </w:rPr>
        <w:t>nghề nghiệp viên chức chuyên ngành công tác xã hội trong các đơn vị</w:t>
      </w:r>
      <w:r w:rsidR="00D06210">
        <w:rPr>
          <w:rFonts w:ascii="Times New Roman" w:hAnsi="Times New Roman" w:cs="Times New Roman"/>
          <w:b/>
          <w:sz w:val="28"/>
          <w:szCs w:val="28"/>
        </w:rPr>
        <w:t xml:space="preserve"> </w:t>
      </w:r>
      <w:r w:rsidRPr="00D06210">
        <w:rPr>
          <w:rFonts w:ascii="Times New Roman" w:hAnsi="Times New Roman" w:cs="Times New Roman"/>
          <w:b/>
          <w:sz w:val="28"/>
          <w:szCs w:val="28"/>
        </w:rPr>
        <w:t>sự nghiệp công lập</w:t>
      </w:r>
    </w:p>
    <w:p w:rsidR="00C62758" w:rsidRPr="00261812" w:rsidRDefault="00D06210" w:rsidP="00A92919">
      <w:pPr>
        <w:spacing w:after="0"/>
        <w:ind w:firstLine="720"/>
        <w:jc w:val="center"/>
        <w:rPr>
          <w:rFonts w:ascii="Times New Roman" w:hAnsi="Times New Roman" w:cs="Times New Roman"/>
          <w:b/>
          <w:sz w:val="28"/>
          <w:szCs w:val="28"/>
        </w:rPr>
      </w:pPr>
      <w:r w:rsidRPr="00D06210">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5663530" wp14:editId="5D132D7B">
                <wp:simplePos x="0" y="0"/>
                <wp:positionH relativeFrom="column">
                  <wp:posOffset>2044065</wp:posOffset>
                </wp:positionH>
                <wp:positionV relativeFrom="paragraph">
                  <wp:posOffset>13335</wp:posOffset>
                </wp:positionV>
                <wp:extent cx="17297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B8534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05pt" to="29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" strokecolor="black [3200]" strokeweight=".5pt">
                <v:stroke joinstyle="miter"/>
              </v:line>
            </w:pict>
          </mc:Fallback>
        </mc:AlternateContent>
      </w:r>
    </w:p>
    <w:p w:rsidR="0018452B" w:rsidRPr="00261812" w:rsidRDefault="00130581" w:rsidP="00B61BB1">
      <w:pPr>
        <w:spacing w:before="120" w:after="12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Căn cứ Luật Viên chứ</w:t>
      </w:r>
      <w:r w:rsidR="000A355D">
        <w:rPr>
          <w:rFonts w:ascii="Times New Roman" w:hAnsi="Times New Roman" w:cs="Times New Roman"/>
          <w:i/>
          <w:sz w:val="28"/>
          <w:szCs w:val="28"/>
        </w:rPr>
        <w:t xml:space="preserve">c </w:t>
      </w:r>
      <w:r w:rsidR="000B1D8A">
        <w:rPr>
          <w:rFonts w:ascii="Times New Roman" w:hAnsi="Times New Roman" w:cs="Times New Roman"/>
          <w:i/>
          <w:sz w:val="28"/>
          <w:szCs w:val="28"/>
        </w:rPr>
        <w:t xml:space="preserve">số 58/2010/QH12 </w:t>
      </w:r>
      <w:r w:rsidR="000A355D">
        <w:rPr>
          <w:rFonts w:ascii="Times New Roman" w:hAnsi="Times New Roman" w:cs="Times New Roman"/>
          <w:i/>
          <w:sz w:val="28"/>
          <w:szCs w:val="28"/>
        </w:rPr>
        <w:t>ngày 15/</w:t>
      </w:r>
      <w:r w:rsidRPr="00261812">
        <w:rPr>
          <w:rFonts w:ascii="Times New Roman" w:hAnsi="Times New Roman" w:cs="Times New Roman"/>
          <w:i/>
          <w:sz w:val="28"/>
          <w:szCs w:val="28"/>
        </w:rPr>
        <w:t>11</w:t>
      </w:r>
      <w:r w:rsidR="000A355D">
        <w:rPr>
          <w:rFonts w:ascii="Times New Roman" w:hAnsi="Times New Roman" w:cs="Times New Roman"/>
          <w:i/>
          <w:sz w:val="28"/>
          <w:szCs w:val="28"/>
        </w:rPr>
        <w:t>/</w:t>
      </w:r>
      <w:r w:rsidR="009F057E">
        <w:rPr>
          <w:rFonts w:ascii="Times New Roman" w:hAnsi="Times New Roman" w:cs="Times New Roman"/>
          <w:i/>
          <w:sz w:val="28"/>
          <w:szCs w:val="28"/>
        </w:rPr>
        <w:t xml:space="preserve">2010; </w:t>
      </w:r>
      <w:r w:rsidRPr="00261812">
        <w:rPr>
          <w:rFonts w:ascii="Times New Roman" w:hAnsi="Times New Roman" w:cs="Times New Roman"/>
          <w:i/>
          <w:sz w:val="28"/>
          <w:szCs w:val="28"/>
        </w:rPr>
        <w:t xml:space="preserve">Luật </w:t>
      </w:r>
      <w:r w:rsidR="000B1D8A">
        <w:rPr>
          <w:rFonts w:ascii="Times New Roman" w:hAnsi="Times New Roman" w:cs="Times New Roman"/>
          <w:i/>
          <w:sz w:val="28"/>
          <w:szCs w:val="28"/>
        </w:rPr>
        <w:t xml:space="preserve">số 52/2019/QH14 </w:t>
      </w:r>
      <w:r w:rsidRPr="00261812">
        <w:rPr>
          <w:rFonts w:ascii="Times New Roman" w:hAnsi="Times New Roman" w:cs="Times New Roman"/>
          <w:i/>
          <w:sz w:val="28"/>
          <w:szCs w:val="28"/>
        </w:rPr>
        <w:t>sửa đổi, bổ sung một số điều của Luật Cán bộ, công chức và Luật Viên chứ</w:t>
      </w:r>
      <w:r w:rsidR="000B1D8A">
        <w:rPr>
          <w:rFonts w:ascii="Times New Roman" w:hAnsi="Times New Roman" w:cs="Times New Roman"/>
          <w:i/>
          <w:sz w:val="28"/>
          <w:szCs w:val="28"/>
        </w:rPr>
        <w:t>c</w:t>
      </w:r>
      <w:r w:rsidR="002713AA" w:rsidRPr="00261812">
        <w:rPr>
          <w:rFonts w:ascii="Times New Roman" w:hAnsi="Times New Roman" w:cs="Times New Roman"/>
          <w:i/>
          <w:sz w:val="28"/>
          <w:szCs w:val="28"/>
        </w:rPr>
        <w:t>;</w:t>
      </w:r>
    </w:p>
    <w:p w:rsidR="00261812" w:rsidRPr="00261812" w:rsidRDefault="00261812"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Căn cứ Nghị định số</w:t>
      </w:r>
      <w:r w:rsidR="000A355D">
        <w:rPr>
          <w:rFonts w:ascii="Times New Roman" w:hAnsi="Times New Roman" w:cs="Times New Roman"/>
          <w:i/>
          <w:sz w:val="28"/>
          <w:szCs w:val="28"/>
        </w:rPr>
        <w:t xml:space="preserve"> 62/2022/NĐ-CP ngày 12/9/</w:t>
      </w:r>
      <w:r w:rsidRPr="00261812">
        <w:rPr>
          <w:rFonts w:ascii="Times New Roman" w:hAnsi="Times New Roman" w:cs="Times New Roman"/>
          <w:i/>
          <w:sz w:val="28"/>
          <w:szCs w:val="28"/>
        </w:rPr>
        <w:t xml:space="preserve">2022 của </w:t>
      </w:r>
      <w:r w:rsidR="000A355D">
        <w:rPr>
          <w:rFonts w:ascii="Times New Roman" w:hAnsi="Times New Roman" w:cs="Times New Roman"/>
          <w:i/>
          <w:sz w:val="28"/>
          <w:szCs w:val="28"/>
        </w:rPr>
        <w:t>C</w:t>
      </w:r>
      <w:r w:rsidRPr="00261812">
        <w:rPr>
          <w:rFonts w:ascii="Times New Roman" w:hAnsi="Times New Roman" w:cs="Times New Roman"/>
          <w:i/>
          <w:sz w:val="28"/>
          <w:szCs w:val="28"/>
        </w:rPr>
        <w:t>hính phủ quy định chức năng, nhiệm vụ, quyền hạn và cơ cấu tổ chức của Bộ Lao động – Thương binh và Xã hội;</w:t>
      </w:r>
    </w:p>
    <w:p w:rsidR="00130581" w:rsidRPr="00261812" w:rsidRDefault="00130581"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Căn cứ Nghị định số</w:t>
      </w:r>
      <w:r w:rsidR="000A355D">
        <w:rPr>
          <w:rFonts w:ascii="Times New Roman" w:hAnsi="Times New Roman" w:cs="Times New Roman"/>
          <w:i/>
          <w:sz w:val="28"/>
          <w:szCs w:val="28"/>
        </w:rPr>
        <w:t xml:space="preserve"> 115/2020/NĐ-CP ngày 25/9/</w:t>
      </w:r>
      <w:r w:rsidRPr="00261812">
        <w:rPr>
          <w:rFonts w:ascii="Times New Roman" w:hAnsi="Times New Roman" w:cs="Times New Roman"/>
          <w:i/>
          <w:sz w:val="28"/>
          <w:szCs w:val="28"/>
        </w:rPr>
        <w:t>2020</w:t>
      </w:r>
      <w:r w:rsidR="002713AA" w:rsidRPr="00261812">
        <w:rPr>
          <w:rFonts w:ascii="Times New Roman" w:hAnsi="Times New Roman" w:cs="Times New Roman"/>
          <w:i/>
          <w:sz w:val="28"/>
          <w:szCs w:val="28"/>
        </w:rPr>
        <w:t xml:space="preserve"> của Chính phủ về tuyển dụng, sử dụng và quản lý viên chức;</w:t>
      </w:r>
    </w:p>
    <w:p w:rsidR="002713AA" w:rsidRPr="00261812" w:rsidRDefault="002713AA"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Xét đề nghị của Cục trưởng Cục Bảo trợ xã hội;</w:t>
      </w:r>
    </w:p>
    <w:p w:rsidR="00A91BBD" w:rsidRPr="00261812" w:rsidRDefault="002713AA"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Bộ trưởng Bộ Lao động – Thương binh và Xã hội ban hành Thông tư quy định điều kiện, nội dung, hình thứ</w:t>
      </w:r>
      <w:r w:rsidR="000A355D">
        <w:rPr>
          <w:rFonts w:ascii="Times New Roman" w:hAnsi="Times New Roman" w:cs="Times New Roman"/>
          <w:i/>
          <w:sz w:val="28"/>
          <w:szCs w:val="28"/>
        </w:rPr>
        <w:t>c thi</w:t>
      </w:r>
      <w:r w:rsidRPr="00261812">
        <w:rPr>
          <w:rFonts w:ascii="Times New Roman" w:hAnsi="Times New Roman" w:cs="Times New Roman"/>
          <w:i/>
          <w:sz w:val="28"/>
          <w:szCs w:val="28"/>
        </w:rPr>
        <w:t xml:space="preserve"> hoặc xét thăng hạng chức danh nghề nghiệp viên chức chuyên ngành công tác xã hội trong các đơn vị sự nghiệp công lập.</w:t>
      </w:r>
    </w:p>
    <w:p w:rsidR="00B61BB1" w:rsidRDefault="00B61BB1" w:rsidP="009A2722">
      <w:pPr>
        <w:spacing w:before="240" w:after="0" w:line="276" w:lineRule="auto"/>
        <w:jc w:val="center"/>
        <w:rPr>
          <w:rFonts w:ascii="Times New Roman" w:eastAsia="Times New Roman" w:hAnsi="Times New Roman" w:cs="Times New Roman"/>
          <w:b/>
          <w:bCs/>
          <w:color w:val="000000"/>
          <w:sz w:val="28"/>
          <w:szCs w:val="28"/>
        </w:rPr>
      </w:pPr>
    </w:p>
    <w:p w:rsidR="00A91BBD" w:rsidRDefault="0018452B" w:rsidP="00B61BB1">
      <w:pPr>
        <w:spacing w:after="0" w:line="276" w:lineRule="auto"/>
        <w:jc w:val="center"/>
        <w:rPr>
          <w:rFonts w:ascii="Times New Roman" w:hAnsi="Times New Roman" w:cs="Times New Roman"/>
          <w:sz w:val="28"/>
          <w:szCs w:val="28"/>
        </w:rPr>
      </w:pPr>
      <w:r w:rsidRPr="00DF5C07">
        <w:rPr>
          <w:rFonts w:ascii="Times New Roman" w:eastAsia="Times New Roman" w:hAnsi="Times New Roman" w:cs="Times New Roman"/>
          <w:b/>
          <w:bCs/>
          <w:color w:val="000000"/>
          <w:sz w:val="28"/>
          <w:szCs w:val="28"/>
        </w:rPr>
        <w:t>Chương I</w:t>
      </w:r>
    </w:p>
    <w:p w:rsidR="00A91BBD" w:rsidRDefault="0018452B" w:rsidP="009A2722">
      <w:pPr>
        <w:spacing w:after="0" w:line="276" w:lineRule="auto"/>
        <w:jc w:val="center"/>
        <w:rPr>
          <w:rFonts w:ascii="Times New Roman" w:hAnsi="Times New Roman" w:cs="Times New Roman"/>
          <w:sz w:val="28"/>
          <w:szCs w:val="28"/>
        </w:rPr>
      </w:pPr>
      <w:r w:rsidRPr="00DF5C07">
        <w:rPr>
          <w:rFonts w:ascii="Times New Roman" w:eastAsia="Times New Roman" w:hAnsi="Times New Roman" w:cs="Times New Roman"/>
          <w:b/>
          <w:bCs/>
          <w:color w:val="000000"/>
          <w:sz w:val="28"/>
          <w:szCs w:val="28"/>
        </w:rPr>
        <w:t>QUY ĐỊNH CHUNG</w:t>
      </w:r>
    </w:p>
    <w:p w:rsidR="0018452B" w:rsidRPr="00DF5C07" w:rsidRDefault="0018452B" w:rsidP="00B61BB1">
      <w:pPr>
        <w:spacing w:before="240" w:after="120" w:line="264" w:lineRule="auto"/>
        <w:ind w:firstLine="720"/>
        <w:jc w:val="both"/>
        <w:rPr>
          <w:rFonts w:ascii="Times New Roman" w:hAnsi="Times New Roman" w:cs="Times New Roman"/>
          <w:sz w:val="28"/>
          <w:szCs w:val="28"/>
        </w:rPr>
      </w:pPr>
      <w:r w:rsidRPr="00DF5C07">
        <w:rPr>
          <w:rFonts w:ascii="Times New Roman" w:eastAsia="Times New Roman" w:hAnsi="Times New Roman" w:cs="Times New Roman"/>
          <w:b/>
          <w:bCs/>
          <w:color w:val="000000"/>
          <w:sz w:val="28"/>
          <w:szCs w:val="28"/>
        </w:rPr>
        <w:t>Điều 1. Phạm vi điều chỉnh và đối tượng áp dụng</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1. </w:t>
      </w:r>
      <w:r w:rsidRPr="00E012CE">
        <w:rPr>
          <w:rFonts w:ascii="Times New Roman" w:eastAsia="Times New Roman" w:hAnsi="Times New Roman" w:cs="Times New Roman"/>
          <w:color w:val="000000"/>
          <w:sz w:val="28"/>
          <w:szCs w:val="24"/>
          <w:lang w:val="pt-BR"/>
        </w:rPr>
        <w:t>Thông tư này quy định về điều kiện, nội dung, hình thức thi hoặc xét thăng hạng chức danh nghề nghiệp viên chức chuyên ngành công tác xã hội trong các đơn vị sự nghiệp công lập</w:t>
      </w:r>
      <w:r w:rsidRPr="00DF5C07">
        <w:rPr>
          <w:rFonts w:ascii="Times New Roman" w:eastAsia="Times New Roman" w:hAnsi="Times New Roman" w:cs="Times New Roman"/>
          <w:color w:val="000000"/>
          <w:sz w:val="28"/>
          <w:szCs w:val="28"/>
        </w:rPr>
        <w:t>.</w:t>
      </w:r>
    </w:p>
    <w:p w:rsidR="005D67CF" w:rsidRPr="005D67CF"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2. </w:t>
      </w:r>
      <w:r w:rsidRPr="00E012CE">
        <w:rPr>
          <w:rFonts w:ascii="Times New Roman" w:eastAsia="Times New Roman" w:hAnsi="Times New Roman" w:cs="Times New Roman"/>
          <w:color w:val="000000"/>
          <w:sz w:val="28"/>
          <w:szCs w:val="24"/>
          <w:lang w:val="pt-BR"/>
        </w:rPr>
        <w:t>Thông tư này áp dụng đối với viên chức chuyên ngành công tác xã hội tham dự các kỳ thi hoặc được xét thăng hạng chức danh nghề nghiệp viên chức chuyên ngành công tác xã hội trong các đơn vị sự nghiệp công lập và tổ chức, cá nhân có liên quan</w:t>
      </w:r>
      <w:r w:rsidRPr="00DF5C07">
        <w:rPr>
          <w:rFonts w:ascii="Times New Roman" w:eastAsia="Times New Roman" w:hAnsi="Times New Roman" w:cs="Times New Roman"/>
          <w:color w:val="000000"/>
          <w:sz w:val="28"/>
          <w:szCs w:val="28"/>
        </w:rPr>
        <w:t>.</w:t>
      </w:r>
    </w:p>
    <w:p w:rsidR="00B61BB1" w:rsidRDefault="00B61BB1">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D06210" w:rsidRDefault="0018452B" w:rsidP="00D06210">
      <w:pPr>
        <w:ind w:firstLine="567"/>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lastRenderedPageBreak/>
        <w:t xml:space="preserve">Điều 2. Nguyên tắc thi hoặc </w:t>
      </w:r>
      <w:r w:rsidRPr="00DF5C07">
        <w:rPr>
          <w:rFonts w:ascii="Times New Roman" w:eastAsia="Times New Roman" w:hAnsi="Times New Roman" w:cs="Times New Roman"/>
          <w:b/>
          <w:color w:val="000000"/>
          <w:sz w:val="28"/>
          <w:szCs w:val="28"/>
        </w:rPr>
        <w:t xml:space="preserve">xét </w:t>
      </w:r>
      <w:r w:rsidRPr="00DF5C07">
        <w:rPr>
          <w:rFonts w:ascii="Times New Roman" w:eastAsia="Times New Roman" w:hAnsi="Times New Roman" w:cs="Times New Roman"/>
          <w:b/>
          <w:bCs/>
          <w:color w:val="000000"/>
          <w:sz w:val="28"/>
          <w:szCs w:val="28"/>
        </w:rPr>
        <w:t>thăng hạng</w:t>
      </w:r>
    </w:p>
    <w:p w:rsidR="0018452B" w:rsidRPr="00E012CE" w:rsidRDefault="0018452B" w:rsidP="00E012CE">
      <w:pPr>
        <w:spacing w:after="0" w:line="288" w:lineRule="auto"/>
        <w:ind w:firstLine="567"/>
        <w:jc w:val="both"/>
        <w:rPr>
          <w:rFonts w:ascii="Times New Roman" w:eastAsia="Times New Roman" w:hAnsi="Times New Roman" w:cs="Times New Roman"/>
          <w:color w:val="000000"/>
          <w:sz w:val="28"/>
          <w:szCs w:val="24"/>
          <w:lang w:val="pt-BR"/>
        </w:rPr>
      </w:pPr>
      <w:r w:rsidRPr="00E012CE">
        <w:rPr>
          <w:rFonts w:ascii="Times New Roman" w:eastAsia="Times New Roman" w:hAnsi="Times New Roman" w:cs="Times New Roman"/>
          <w:color w:val="000000"/>
          <w:sz w:val="28"/>
          <w:szCs w:val="24"/>
          <w:lang w:val="pt-BR"/>
        </w:rPr>
        <w:t>Việc tổ chức thi hoặc xét thăng hạng chức danh nghề nghiệp đối với viên chức được thực hiện theo các nguyên tắc sau:</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1. </w:t>
      </w:r>
      <w:r w:rsidR="00A85B94" w:rsidRPr="00E012CE">
        <w:rPr>
          <w:rFonts w:ascii="Times New Roman" w:eastAsia="Times New Roman" w:hAnsi="Times New Roman" w:cs="Times New Roman"/>
          <w:color w:val="000000"/>
          <w:sz w:val="28"/>
          <w:szCs w:val="24"/>
          <w:lang w:val="pt-BR"/>
        </w:rPr>
        <w:t>Việc cử viên chức chuyên ngành công tác xã hội tham dự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r w:rsidRPr="00DF5C07">
        <w:rPr>
          <w:rFonts w:ascii="Times New Roman" w:eastAsia="Times New Roman" w:hAnsi="Times New Roman" w:cs="Times New Roman"/>
          <w:color w:val="000000"/>
          <w:sz w:val="28"/>
          <w:szCs w:val="28"/>
        </w:rPr>
        <w:t>.</w:t>
      </w:r>
    </w:p>
    <w:p w:rsidR="00A779D8" w:rsidRDefault="00A85B94" w:rsidP="005D67CF">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V</w:t>
      </w:r>
      <w:r w:rsidR="00257987">
        <w:rPr>
          <w:rFonts w:ascii="Times New Roman" w:eastAsia="Times New Roman" w:hAnsi="Times New Roman" w:cs="Times New Roman"/>
          <w:color w:val="000000"/>
          <w:sz w:val="28"/>
          <w:szCs w:val="28"/>
        </w:rPr>
        <w:t>iên chức</w:t>
      </w:r>
      <w:r>
        <w:rPr>
          <w:rFonts w:ascii="Times New Roman" w:eastAsia="Times New Roman" w:hAnsi="Times New Roman" w:cs="Times New Roman"/>
          <w:color w:val="000000"/>
          <w:sz w:val="28"/>
          <w:szCs w:val="28"/>
        </w:rPr>
        <w:t xml:space="preserve"> chuyên ngành công tác xã hội được đăng ký dự thi hoặc xét thăng hạng chức danh nghề nghiệp khi đơn vị sự nghiệp công lập có nhu cầu và đáp ứng đủ tiêu chuẩn, điều kiện theo quy định của pháp luật.</w:t>
      </w:r>
    </w:p>
    <w:p w:rsidR="00A779D8"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3. </w:t>
      </w:r>
      <w:r w:rsidR="00EA77B0">
        <w:rPr>
          <w:rFonts w:ascii="Times New Roman" w:eastAsia="Times New Roman" w:hAnsi="Times New Roman" w:cs="Times New Roman"/>
          <w:color w:val="000000"/>
          <w:sz w:val="28"/>
          <w:szCs w:val="28"/>
        </w:rPr>
        <w:t>Việc tổ chức thi hoặc xét thăng hạng chức danh nghề nghiệp viên chức chuyên ngành công tác xã hội</w:t>
      </w:r>
      <w:r w:rsidR="00257987">
        <w:rPr>
          <w:rFonts w:ascii="Times New Roman" w:eastAsia="Times New Roman" w:hAnsi="Times New Roman" w:cs="Times New Roman"/>
          <w:color w:val="000000"/>
          <w:sz w:val="28"/>
          <w:szCs w:val="28"/>
        </w:rPr>
        <w:t xml:space="preserve"> phải đảm bảo nguyên tắc bình đẳ</w:t>
      </w:r>
      <w:r w:rsidR="00EA77B0">
        <w:rPr>
          <w:rFonts w:ascii="Times New Roman" w:eastAsia="Times New Roman" w:hAnsi="Times New Roman" w:cs="Times New Roman"/>
          <w:color w:val="000000"/>
          <w:sz w:val="28"/>
          <w:szCs w:val="28"/>
        </w:rPr>
        <w:t>ng, công khai, minh bạch, khách quan và đúng pháp luật</w:t>
      </w:r>
      <w:r w:rsidRPr="00DF5C07">
        <w:rPr>
          <w:rFonts w:ascii="Times New Roman" w:eastAsia="Times New Roman" w:hAnsi="Times New Roman" w:cs="Times New Roman"/>
          <w:color w:val="000000"/>
          <w:sz w:val="28"/>
          <w:szCs w:val="28"/>
        </w:rPr>
        <w:t>.</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4. </w:t>
      </w:r>
      <w:r w:rsidR="00EA77B0">
        <w:rPr>
          <w:rFonts w:ascii="Times New Roman" w:eastAsia="Times New Roman" w:hAnsi="Times New Roman" w:cs="Times New Roman"/>
          <w:color w:val="000000"/>
          <w:sz w:val="28"/>
          <w:szCs w:val="28"/>
        </w:rPr>
        <w:t>Kết quả thi hoặc xét thăng hạng chức danh nghề nghiệp viên chức chuyên ngành công tác xã hội không được bảo lưu cho các kỳ thi hoặc xét thăng hạng lần sau.</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b/>
          <w:bCs/>
          <w:color w:val="000000"/>
          <w:sz w:val="28"/>
          <w:szCs w:val="28"/>
        </w:rPr>
        <w:t xml:space="preserve">Điều 3. Điều </w:t>
      </w:r>
      <w:r w:rsidR="00EA77B0">
        <w:rPr>
          <w:rFonts w:ascii="Times New Roman" w:eastAsia="Times New Roman" w:hAnsi="Times New Roman" w:cs="Times New Roman"/>
          <w:b/>
          <w:color w:val="000000"/>
          <w:sz w:val="28"/>
          <w:szCs w:val="28"/>
        </w:rPr>
        <w:t>kiện</w:t>
      </w:r>
      <w:r w:rsidRPr="00DF5C07">
        <w:rPr>
          <w:rFonts w:ascii="Times New Roman" w:eastAsia="Times New Roman" w:hAnsi="Times New Roman" w:cs="Times New Roman"/>
          <w:b/>
          <w:bCs/>
          <w:color w:val="000000"/>
          <w:sz w:val="28"/>
          <w:szCs w:val="28"/>
        </w:rPr>
        <w:t xml:space="preserve"> thi hoặc xét thăng hạng</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Viên chức được đăng ký dự thi hoặc xét thăng hạng chức danh nghề nghiệp</w:t>
      </w:r>
      <w:r w:rsidR="00B60D9F">
        <w:rPr>
          <w:rFonts w:ascii="Times New Roman" w:eastAsia="Times New Roman" w:hAnsi="Times New Roman" w:cs="Times New Roman"/>
          <w:color w:val="000000"/>
          <w:sz w:val="28"/>
          <w:szCs w:val="28"/>
        </w:rPr>
        <w:t xml:space="preserve"> viên chức</w:t>
      </w:r>
      <w:r w:rsidRPr="00DF5C07">
        <w:rPr>
          <w:rFonts w:ascii="Times New Roman" w:eastAsia="Times New Roman" w:hAnsi="Times New Roman" w:cs="Times New Roman"/>
          <w:color w:val="000000"/>
          <w:sz w:val="28"/>
          <w:szCs w:val="28"/>
        </w:rPr>
        <w:t xml:space="preserve"> chuyên ngành công tác xã hội khi có đủ các điều kiện sau:</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1. Đơn vị sự nghiệp công lập có nhu cầu và được cấp có thẩm quyền cử dự thi hoặc xét thăng hạng chức danh nghề </w:t>
      </w:r>
      <w:r w:rsidR="00895744">
        <w:rPr>
          <w:rFonts w:ascii="Times New Roman" w:eastAsia="Times New Roman" w:hAnsi="Times New Roman" w:cs="Times New Roman"/>
          <w:color w:val="000000"/>
          <w:sz w:val="28"/>
          <w:szCs w:val="28"/>
        </w:rPr>
        <w:t>nghiệp.</w:t>
      </w:r>
    </w:p>
    <w:p w:rsidR="00A779D8" w:rsidRPr="00895744"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2. Đang giữ chức danh nghề nghiệp có cùng 4 chữ số đầu trong mã số chức danh nghề nghiệp với chức danh nghề nghiệp đăng ký dự thi hoặc xét thăng hạng.</w:t>
      </w:r>
    </w:p>
    <w:p w:rsidR="00A779D8" w:rsidRPr="00895744" w:rsidRDefault="006A0E36" w:rsidP="005D67CF">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 Có </w:t>
      </w:r>
      <w:r w:rsidRPr="00E012CE">
        <w:rPr>
          <w:rFonts w:ascii="Times New Roman" w:eastAsia="Times New Roman" w:hAnsi="Times New Roman" w:cs="Times New Roman"/>
          <w:color w:val="000000"/>
          <w:sz w:val="28"/>
          <w:szCs w:val="24"/>
          <w:lang w:val="pt-BR"/>
        </w:rPr>
        <w:t xml:space="preserve">đủ </w:t>
      </w:r>
      <w:r w:rsidR="00B60D9F" w:rsidRPr="00E012CE">
        <w:rPr>
          <w:rFonts w:ascii="Times New Roman" w:eastAsia="Times New Roman" w:hAnsi="Times New Roman" w:cs="Times New Roman"/>
          <w:color w:val="000000"/>
          <w:sz w:val="28"/>
          <w:szCs w:val="24"/>
          <w:lang w:val="pt-BR"/>
        </w:rPr>
        <w:t>tiêu chuẩn của</w:t>
      </w:r>
      <w:r w:rsidR="0018452B" w:rsidRPr="00E012CE">
        <w:rPr>
          <w:rFonts w:ascii="Times New Roman" w:eastAsia="Times New Roman" w:hAnsi="Times New Roman" w:cs="Times New Roman"/>
          <w:color w:val="000000"/>
          <w:sz w:val="28"/>
          <w:szCs w:val="24"/>
          <w:lang w:val="pt-BR"/>
        </w:rPr>
        <w:t xml:space="preserve"> chức danh nghề nghiệp </w:t>
      </w:r>
      <w:r w:rsidR="00B61BB1" w:rsidRPr="00E012CE">
        <w:rPr>
          <w:rFonts w:ascii="Times New Roman" w:eastAsia="Times New Roman" w:hAnsi="Times New Roman" w:cs="Times New Roman"/>
          <w:color w:val="000000"/>
          <w:sz w:val="28"/>
          <w:szCs w:val="24"/>
          <w:lang w:val="pt-BR"/>
        </w:rPr>
        <w:t>và</w:t>
      </w:r>
      <w:r w:rsidR="00EA256D" w:rsidRPr="00E012CE">
        <w:rPr>
          <w:rFonts w:ascii="Times New Roman" w:eastAsia="Times New Roman" w:hAnsi="Times New Roman" w:cs="Times New Roman"/>
          <w:color w:val="000000"/>
          <w:sz w:val="28"/>
          <w:szCs w:val="24"/>
          <w:lang w:val="pt-BR"/>
        </w:rPr>
        <w:t xml:space="preserve"> đáp ứng các điều kiện của </w:t>
      </w:r>
      <w:r w:rsidR="00B60D9F" w:rsidRPr="00E012CE">
        <w:rPr>
          <w:rFonts w:ascii="Times New Roman" w:eastAsia="Times New Roman" w:hAnsi="Times New Roman" w:cs="Times New Roman"/>
          <w:color w:val="000000"/>
          <w:sz w:val="28"/>
          <w:szCs w:val="24"/>
          <w:lang w:val="pt-BR"/>
        </w:rPr>
        <w:t>yêu cầu đối với viên chức</w:t>
      </w:r>
      <w:r w:rsidR="0018452B" w:rsidRPr="00E012CE">
        <w:rPr>
          <w:rFonts w:ascii="Times New Roman" w:eastAsia="Times New Roman" w:hAnsi="Times New Roman" w:cs="Times New Roman"/>
          <w:color w:val="000000"/>
          <w:sz w:val="28"/>
          <w:szCs w:val="24"/>
          <w:lang w:val="pt-BR"/>
        </w:rPr>
        <w:t xml:space="preserve"> dự thi hoặc xét thăng hạng </w:t>
      </w:r>
      <w:r w:rsidR="00B60D9F" w:rsidRPr="00E012CE">
        <w:rPr>
          <w:rFonts w:ascii="Times New Roman" w:eastAsia="Times New Roman" w:hAnsi="Times New Roman" w:cs="Times New Roman"/>
          <w:color w:val="000000"/>
          <w:sz w:val="28"/>
          <w:szCs w:val="24"/>
          <w:lang w:val="pt-BR"/>
        </w:rPr>
        <w:t xml:space="preserve">chức danh nghề nghiệp </w:t>
      </w:r>
      <w:r w:rsidR="0018452B" w:rsidRPr="00E012CE">
        <w:rPr>
          <w:rFonts w:ascii="Times New Roman" w:eastAsia="Times New Roman" w:hAnsi="Times New Roman" w:cs="Times New Roman"/>
          <w:color w:val="000000"/>
          <w:sz w:val="28"/>
          <w:szCs w:val="24"/>
          <w:lang w:val="pt-BR"/>
        </w:rPr>
        <w:t xml:space="preserve">theo quy định tại Thông tư số </w:t>
      </w:r>
      <w:r w:rsidR="00A779D8" w:rsidRPr="00E012CE">
        <w:rPr>
          <w:rFonts w:ascii="Times New Roman" w:eastAsia="Times New Roman" w:hAnsi="Times New Roman" w:cs="Times New Roman"/>
          <w:color w:val="000000"/>
          <w:sz w:val="28"/>
          <w:szCs w:val="24"/>
          <w:lang w:val="pt-BR"/>
        </w:rPr>
        <w:t>26/2022/TT</w:t>
      </w:r>
      <w:r w:rsidR="0018452B" w:rsidRPr="00E012CE">
        <w:rPr>
          <w:rFonts w:ascii="Times New Roman" w:eastAsia="Times New Roman" w:hAnsi="Times New Roman" w:cs="Times New Roman"/>
          <w:color w:val="000000"/>
          <w:sz w:val="28"/>
          <w:szCs w:val="24"/>
          <w:lang w:val="pt-BR"/>
        </w:rPr>
        <w:t>- BLĐTBXH</w:t>
      </w:r>
      <w:r w:rsidR="00A779D8" w:rsidRPr="00E012CE">
        <w:rPr>
          <w:rFonts w:ascii="Times New Roman" w:eastAsia="Times New Roman" w:hAnsi="Times New Roman" w:cs="Times New Roman"/>
          <w:color w:val="000000"/>
          <w:sz w:val="28"/>
          <w:szCs w:val="24"/>
          <w:lang w:val="pt-BR"/>
        </w:rPr>
        <w:t xml:space="preserve"> ngày 12</w:t>
      </w:r>
      <w:r w:rsidR="00743BA4" w:rsidRPr="00E012CE">
        <w:rPr>
          <w:rFonts w:ascii="Times New Roman" w:eastAsia="Times New Roman" w:hAnsi="Times New Roman" w:cs="Times New Roman"/>
          <w:color w:val="000000"/>
          <w:sz w:val="28"/>
          <w:szCs w:val="24"/>
          <w:lang w:val="pt-BR"/>
        </w:rPr>
        <w:t>/</w:t>
      </w:r>
      <w:r w:rsidR="00A779D8" w:rsidRPr="00E012CE">
        <w:rPr>
          <w:rFonts w:ascii="Times New Roman" w:eastAsia="Times New Roman" w:hAnsi="Times New Roman" w:cs="Times New Roman"/>
          <w:color w:val="000000"/>
          <w:sz w:val="28"/>
          <w:szCs w:val="24"/>
          <w:lang w:val="pt-BR"/>
        </w:rPr>
        <w:t>12</w:t>
      </w:r>
      <w:r w:rsidR="00743BA4" w:rsidRPr="00E012CE">
        <w:rPr>
          <w:rFonts w:ascii="Times New Roman" w:eastAsia="Times New Roman" w:hAnsi="Times New Roman" w:cs="Times New Roman"/>
          <w:color w:val="000000"/>
          <w:sz w:val="28"/>
          <w:szCs w:val="24"/>
          <w:lang w:val="pt-BR"/>
        </w:rPr>
        <w:t>/</w:t>
      </w:r>
      <w:r w:rsidR="00A779D8" w:rsidRPr="00E012CE">
        <w:rPr>
          <w:rFonts w:ascii="Times New Roman" w:eastAsia="Times New Roman" w:hAnsi="Times New Roman" w:cs="Times New Roman"/>
          <w:color w:val="000000"/>
          <w:sz w:val="28"/>
          <w:szCs w:val="24"/>
          <w:lang w:val="pt-BR"/>
        </w:rPr>
        <w:t>2022</w:t>
      </w:r>
      <w:r w:rsidR="0018452B" w:rsidRPr="00E012CE">
        <w:rPr>
          <w:rFonts w:ascii="Times New Roman" w:eastAsia="Times New Roman" w:hAnsi="Times New Roman" w:cs="Times New Roman"/>
          <w:color w:val="000000"/>
          <w:sz w:val="28"/>
          <w:szCs w:val="24"/>
          <w:lang w:val="pt-BR"/>
        </w:rPr>
        <w:t xml:space="preserve"> của </w:t>
      </w:r>
      <w:r w:rsidR="00743BA4" w:rsidRPr="00E012CE">
        <w:rPr>
          <w:rFonts w:ascii="Times New Roman" w:eastAsia="Times New Roman" w:hAnsi="Times New Roman" w:cs="Times New Roman"/>
          <w:color w:val="000000"/>
          <w:sz w:val="28"/>
          <w:szCs w:val="24"/>
          <w:lang w:val="pt-BR"/>
        </w:rPr>
        <w:t xml:space="preserve">Bộ trưởng </w:t>
      </w:r>
      <w:r w:rsidR="0018452B" w:rsidRPr="00E012CE">
        <w:rPr>
          <w:rFonts w:ascii="Times New Roman" w:eastAsia="Times New Roman" w:hAnsi="Times New Roman" w:cs="Times New Roman"/>
          <w:color w:val="000000"/>
          <w:sz w:val="28"/>
          <w:szCs w:val="24"/>
          <w:lang w:val="pt-BR"/>
        </w:rPr>
        <w:t xml:space="preserve">Bộ Lao động-Thương binh và Xã hội </w:t>
      </w:r>
      <w:r w:rsidR="00072E5D" w:rsidRPr="00E012CE">
        <w:rPr>
          <w:rFonts w:ascii="Times New Roman" w:eastAsia="Times New Roman" w:hAnsi="Times New Roman" w:cs="Times New Roman"/>
          <w:color w:val="000000"/>
          <w:sz w:val="28"/>
          <w:szCs w:val="24"/>
          <w:lang w:val="pt-BR"/>
        </w:rPr>
        <w:t>quy định mã số,</w:t>
      </w:r>
      <w:r w:rsidR="0018452B" w:rsidRPr="00E012CE">
        <w:rPr>
          <w:rFonts w:ascii="Times New Roman" w:eastAsia="Times New Roman" w:hAnsi="Times New Roman" w:cs="Times New Roman"/>
          <w:color w:val="000000"/>
          <w:sz w:val="28"/>
          <w:szCs w:val="24"/>
          <w:lang w:val="pt-BR"/>
        </w:rPr>
        <w:t xml:space="preserve"> tiêu chuẩn chức danh nghề nghiệp</w:t>
      </w:r>
      <w:r w:rsidR="00A779D8" w:rsidRPr="00E012CE">
        <w:rPr>
          <w:rFonts w:ascii="Times New Roman" w:eastAsia="Times New Roman" w:hAnsi="Times New Roman" w:cs="Times New Roman"/>
          <w:color w:val="000000"/>
          <w:sz w:val="28"/>
          <w:szCs w:val="24"/>
          <w:lang w:val="pt-BR"/>
        </w:rPr>
        <w:t xml:space="preserve"> và xếp</w:t>
      </w:r>
      <w:r w:rsidR="00A779D8" w:rsidRPr="00895744">
        <w:rPr>
          <w:rFonts w:ascii="Times New Roman" w:eastAsia="Times New Roman" w:hAnsi="Times New Roman" w:cs="Times New Roman"/>
          <w:color w:val="000000"/>
          <w:sz w:val="28"/>
          <w:szCs w:val="28"/>
        </w:rPr>
        <w:t xml:space="preserve"> lương</w:t>
      </w:r>
      <w:r w:rsidR="0018452B" w:rsidRPr="00DF5C07">
        <w:rPr>
          <w:rFonts w:ascii="Times New Roman" w:eastAsia="Times New Roman" w:hAnsi="Times New Roman" w:cs="Times New Roman"/>
          <w:color w:val="000000"/>
          <w:sz w:val="28"/>
          <w:szCs w:val="28"/>
        </w:rPr>
        <w:t xml:space="preserve"> viên chức chuyên ngành công tác xã hội</w:t>
      </w:r>
      <w:r w:rsidR="00B60D9F">
        <w:rPr>
          <w:rFonts w:ascii="Times New Roman" w:eastAsia="Times New Roman" w:hAnsi="Times New Roman" w:cs="Times New Roman"/>
          <w:color w:val="000000"/>
          <w:sz w:val="28"/>
          <w:szCs w:val="28"/>
        </w:rPr>
        <w:t xml:space="preserve"> (sau đây gọi tắt là Thông tư số 26/2022/TT-BLĐTBXH)</w:t>
      </w:r>
      <w:r w:rsidR="00895744">
        <w:rPr>
          <w:rFonts w:ascii="Times New Roman" w:eastAsia="Times New Roman" w:hAnsi="Times New Roman" w:cs="Times New Roman"/>
          <w:color w:val="000000"/>
          <w:sz w:val="28"/>
          <w:szCs w:val="28"/>
        </w:rPr>
        <w:t>.</w:t>
      </w:r>
    </w:p>
    <w:p w:rsidR="00A779D8" w:rsidRPr="00257987" w:rsidRDefault="0018452B" w:rsidP="00257987">
      <w:pPr>
        <w:spacing w:before="120" w:after="120" w:line="264" w:lineRule="auto"/>
        <w:ind w:firstLine="720"/>
        <w:jc w:val="both"/>
        <w:rPr>
          <w:rFonts w:ascii="Times New Roman" w:eastAsia="Times New Roman" w:hAnsi="Times New Roman" w:cs="Times New Roman"/>
          <w:color w:val="000000"/>
          <w:sz w:val="28"/>
          <w:szCs w:val="28"/>
        </w:rPr>
      </w:pPr>
      <w:r w:rsidRPr="00DF5C07">
        <w:rPr>
          <w:rFonts w:ascii="Times New Roman" w:eastAsia="Times New Roman" w:hAnsi="Times New Roman" w:cs="Times New Roman"/>
          <w:color w:val="000000"/>
          <w:sz w:val="28"/>
          <w:szCs w:val="28"/>
        </w:rPr>
        <w:t>4. Được cơ quan, đơn vị sử dụng viên chức đánh giá có đủ phẩm chất, đạo đức nghề nghiệp; hoàn thành tốt nhiệm vụ trong thời gian 03 (ba) năm liên tục tính đến thời điểm nộp hồ sơ dự thi hoặc xét thăng hạng; không trong thời gian bị thi hành kỷ luật hoặc đã có thông báo về việc xem xét xử lý kỷ luật theo quy định của pháp luật.</w:t>
      </w:r>
    </w:p>
    <w:p w:rsidR="00257987" w:rsidRDefault="0025798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779D8" w:rsidRPr="00A92919" w:rsidRDefault="0018452B" w:rsidP="00A92919">
      <w:pPr>
        <w:spacing w:before="240" w:after="0"/>
        <w:jc w:val="center"/>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lastRenderedPageBreak/>
        <w:t>Chương II</w:t>
      </w:r>
    </w:p>
    <w:p w:rsidR="00C62758" w:rsidRDefault="0018452B" w:rsidP="009A2722">
      <w:pPr>
        <w:spacing w:after="0" w:line="240" w:lineRule="auto"/>
        <w:jc w:val="center"/>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t>NỘI DUNG</w:t>
      </w:r>
      <w:r w:rsidRPr="00DF5C07">
        <w:rPr>
          <w:rFonts w:ascii="Times New Roman" w:eastAsia="Times New Roman" w:hAnsi="Times New Roman" w:cs="Times New Roman"/>
          <w:color w:val="000000"/>
          <w:sz w:val="28"/>
          <w:szCs w:val="28"/>
        </w:rPr>
        <w:t xml:space="preserve">, </w:t>
      </w:r>
      <w:r w:rsidR="00C62758">
        <w:rPr>
          <w:rFonts w:ascii="Times New Roman" w:eastAsia="Times New Roman" w:hAnsi="Times New Roman" w:cs="Times New Roman"/>
          <w:b/>
          <w:bCs/>
          <w:color w:val="000000"/>
          <w:sz w:val="28"/>
          <w:szCs w:val="28"/>
        </w:rPr>
        <w:t>HÌNH THỨC THI, XÉT THĂNG HẠNG</w:t>
      </w:r>
    </w:p>
    <w:p w:rsidR="00A779D8" w:rsidRDefault="0018452B" w:rsidP="009A2722">
      <w:pPr>
        <w:spacing w:after="0" w:line="240" w:lineRule="auto"/>
        <w:jc w:val="center"/>
        <w:rPr>
          <w:rFonts w:ascii="Times New Roman" w:eastAsia="Times New Roman" w:hAnsi="Times New Roman" w:cs="Times New Roman"/>
          <w:sz w:val="28"/>
          <w:szCs w:val="28"/>
        </w:rPr>
      </w:pPr>
      <w:r w:rsidRPr="00DF5C07">
        <w:rPr>
          <w:rFonts w:ascii="Times New Roman" w:eastAsia="Times New Roman" w:hAnsi="Times New Roman" w:cs="Times New Roman"/>
          <w:b/>
          <w:bCs/>
          <w:color w:val="000000"/>
          <w:sz w:val="28"/>
          <w:szCs w:val="28"/>
        </w:rPr>
        <w:t>CHỨC DANH NGHỀ NGHIỆP</w:t>
      </w:r>
    </w:p>
    <w:p w:rsidR="0018452B" w:rsidRDefault="0018452B" w:rsidP="009A2722">
      <w:pPr>
        <w:spacing w:before="120" w:after="120" w:line="276" w:lineRule="auto"/>
        <w:ind w:firstLine="720"/>
        <w:jc w:val="both"/>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t xml:space="preserve">Điều 4. </w:t>
      </w:r>
      <w:r w:rsidR="00261812">
        <w:rPr>
          <w:rFonts w:ascii="Times New Roman" w:eastAsia="Times New Roman" w:hAnsi="Times New Roman" w:cs="Times New Roman"/>
          <w:b/>
          <w:bCs/>
          <w:color w:val="000000"/>
          <w:sz w:val="28"/>
          <w:szCs w:val="28"/>
        </w:rPr>
        <w:t>Hồ sơ, hình thức, nội dung thi hoặc xét thăng hạng chức danh nghề nghiệp viên chức chuyên ngành công tác xã hội</w:t>
      </w:r>
    </w:p>
    <w:p w:rsidR="00BA79AA" w:rsidRDefault="00261812" w:rsidP="005D67CF">
      <w:pPr>
        <w:pStyle w:val="ListParagraph"/>
        <w:numPr>
          <w:ilvl w:val="0"/>
          <w:numId w:val="1"/>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895744">
        <w:rPr>
          <w:rFonts w:ascii="Times New Roman" w:eastAsia="Times New Roman" w:hAnsi="Times New Roman" w:cs="Times New Roman"/>
          <w:bCs/>
          <w:color w:val="000000"/>
          <w:sz w:val="28"/>
          <w:szCs w:val="28"/>
        </w:rPr>
        <w:t>Hồ sơ đăng ký dự thi hoặc xét thăng hạng chức danh nghề nghiệp viên chức chuyên ngành công tác xã h</w:t>
      </w:r>
      <w:r w:rsidR="00072E5D">
        <w:rPr>
          <w:rFonts w:ascii="Times New Roman" w:eastAsia="Times New Roman" w:hAnsi="Times New Roman" w:cs="Times New Roman"/>
          <w:bCs/>
          <w:color w:val="000000"/>
          <w:sz w:val="28"/>
          <w:szCs w:val="28"/>
        </w:rPr>
        <w:t>ội thực hiện theo quy định tại Đ</w:t>
      </w:r>
      <w:r w:rsidRPr="00895744">
        <w:rPr>
          <w:rFonts w:ascii="Times New Roman" w:eastAsia="Times New Roman" w:hAnsi="Times New Roman" w:cs="Times New Roman"/>
          <w:bCs/>
          <w:color w:val="000000"/>
          <w:sz w:val="28"/>
          <w:szCs w:val="28"/>
        </w:rPr>
        <w:t>iều 36 Nghị định số 115/2020/NĐ-CP</w:t>
      </w:r>
      <w:r w:rsidR="00034531">
        <w:rPr>
          <w:rFonts w:ascii="Times New Roman" w:eastAsia="Times New Roman" w:hAnsi="Times New Roman" w:cs="Times New Roman"/>
          <w:bCs/>
          <w:color w:val="000000"/>
          <w:sz w:val="28"/>
          <w:szCs w:val="28"/>
        </w:rPr>
        <w:t xml:space="preserve"> ngày 25/9/2020 quy định về tuyển dụng, sử dụng và quản lý viên chức (sau đây gọi tắt là Nghị định số 115/2020/NĐ-CP)</w:t>
      </w:r>
      <w:r w:rsidR="00895744" w:rsidRPr="00895744">
        <w:rPr>
          <w:rFonts w:ascii="Times New Roman" w:eastAsia="Times New Roman" w:hAnsi="Times New Roman" w:cs="Times New Roman"/>
          <w:bCs/>
          <w:color w:val="000000"/>
          <w:sz w:val="28"/>
          <w:szCs w:val="28"/>
        </w:rPr>
        <w:t>.</w:t>
      </w:r>
    </w:p>
    <w:p w:rsidR="00F45C6F" w:rsidRPr="00BA79AA" w:rsidRDefault="00BA79AA"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00257987">
        <w:rPr>
          <w:rFonts w:ascii="Times New Roman" w:eastAsia="Times New Roman" w:hAnsi="Times New Roman" w:cs="Times New Roman"/>
          <w:bCs/>
          <w:color w:val="000000"/>
          <w:sz w:val="28"/>
          <w:szCs w:val="28"/>
        </w:rPr>
        <w:t>Đối với thi thăng hạng: h</w:t>
      </w:r>
      <w:r w:rsidR="00F45C6F" w:rsidRPr="00BA79AA">
        <w:rPr>
          <w:rFonts w:ascii="Times New Roman" w:eastAsia="Times New Roman" w:hAnsi="Times New Roman" w:cs="Times New Roman"/>
          <w:bCs/>
          <w:color w:val="000000"/>
          <w:sz w:val="28"/>
          <w:szCs w:val="28"/>
        </w:rPr>
        <w:t xml:space="preserve">ình thức, nội dung và thời </w:t>
      </w:r>
      <w:r w:rsidR="00072E5D">
        <w:rPr>
          <w:rFonts w:ascii="Times New Roman" w:eastAsia="Times New Roman" w:hAnsi="Times New Roman" w:cs="Times New Roman"/>
          <w:bCs/>
          <w:color w:val="000000"/>
          <w:sz w:val="28"/>
          <w:szCs w:val="28"/>
        </w:rPr>
        <w:t>gian t</w:t>
      </w:r>
      <w:r w:rsidR="00F45C6F" w:rsidRPr="00BA79AA">
        <w:rPr>
          <w:rFonts w:ascii="Times New Roman" w:eastAsia="Times New Roman" w:hAnsi="Times New Roman" w:cs="Times New Roman"/>
          <w:bCs/>
          <w:color w:val="000000"/>
          <w:sz w:val="28"/>
          <w:szCs w:val="28"/>
        </w:rPr>
        <w:t>hi thăng hạng chức danh nghề nghiệp viên chức chuyên ngành công tác xã hội thực hiện theo quy định tại Điều 39 Nghị định số 115/2020/NĐ-CP.</w:t>
      </w:r>
    </w:p>
    <w:p w:rsidR="00F45C6F" w:rsidRPr="00BA79AA" w:rsidRDefault="00F45C6F" w:rsidP="00265754">
      <w:pPr>
        <w:pStyle w:val="ListParagraph"/>
        <w:numPr>
          <w:ilvl w:val="0"/>
          <w:numId w:val="12"/>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BA79AA">
        <w:rPr>
          <w:rFonts w:ascii="Times New Roman" w:eastAsia="Times New Roman" w:hAnsi="Times New Roman" w:cs="Times New Roman"/>
          <w:bCs/>
          <w:color w:val="000000"/>
          <w:sz w:val="28"/>
          <w:szCs w:val="28"/>
        </w:rPr>
        <w:t>Đối với xét thăng hạng:</w:t>
      </w:r>
    </w:p>
    <w:p w:rsidR="00F45C6F" w:rsidRPr="00E907D0" w:rsidRDefault="00265754" w:rsidP="00265754">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BA79AA" w:rsidRPr="00E907D0">
        <w:rPr>
          <w:rFonts w:ascii="Times New Roman" w:eastAsia="Times New Roman" w:hAnsi="Times New Roman" w:cs="Times New Roman"/>
          <w:bCs/>
          <w:color w:val="000000"/>
          <w:sz w:val="28"/>
          <w:szCs w:val="28"/>
        </w:rPr>
        <w:t xml:space="preserve"> </w:t>
      </w:r>
      <w:r w:rsidR="00F45C6F" w:rsidRPr="00E907D0">
        <w:rPr>
          <w:rFonts w:ascii="Times New Roman" w:eastAsia="Times New Roman" w:hAnsi="Times New Roman" w:cs="Times New Roman"/>
          <w:bCs/>
          <w:color w:val="000000"/>
          <w:sz w:val="28"/>
          <w:szCs w:val="28"/>
        </w:rPr>
        <w:t>H</w:t>
      </w:r>
      <w:r w:rsidR="000E01C3">
        <w:rPr>
          <w:rFonts w:ascii="Times New Roman" w:eastAsia="Times New Roman" w:hAnsi="Times New Roman" w:cs="Times New Roman"/>
          <w:bCs/>
          <w:color w:val="000000"/>
          <w:sz w:val="28"/>
          <w:szCs w:val="28"/>
        </w:rPr>
        <w:t>ình thức xét: t</w:t>
      </w:r>
      <w:r w:rsidR="00F45C6F" w:rsidRPr="00E907D0">
        <w:rPr>
          <w:rFonts w:ascii="Times New Roman" w:eastAsia="Times New Roman" w:hAnsi="Times New Roman" w:cs="Times New Roman"/>
          <w:bCs/>
          <w:color w:val="000000"/>
          <w:sz w:val="28"/>
          <w:szCs w:val="28"/>
        </w:rPr>
        <w:t>hẩm định hồ sơ</w:t>
      </w:r>
      <w:r w:rsidR="00B82BA1">
        <w:rPr>
          <w:rFonts w:ascii="Times New Roman" w:eastAsia="Times New Roman" w:hAnsi="Times New Roman" w:cs="Times New Roman"/>
          <w:bCs/>
          <w:color w:val="000000"/>
          <w:sz w:val="28"/>
          <w:szCs w:val="28"/>
        </w:rPr>
        <w:t>;</w:t>
      </w:r>
    </w:p>
    <w:p w:rsidR="00F45C6F" w:rsidRPr="00265754" w:rsidRDefault="00F45C6F" w:rsidP="00265754">
      <w:pPr>
        <w:pStyle w:val="ListParagraph"/>
        <w:numPr>
          <w:ilvl w:val="0"/>
          <w:numId w:val="17"/>
        </w:numPr>
        <w:tabs>
          <w:tab w:val="left" w:pos="1080"/>
        </w:tabs>
        <w:spacing w:before="120" w:after="120" w:line="264" w:lineRule="auto"/>
        <w:ind w:left="0" w:firstLine="720"/>
        <w:jc w:val="both"/>
        <w:rPr>
          <w:rFonts w:ascii="Times New Roman" w:eastAsia="Times New Roman" w:hAnsi="Times New Roman" w:cs="Times New Roman"/>
          <w:color w:val="000000"/>
          <w:sz w:val="28"/>
          <w:szCs w:val="28"/>
        </w:rPr>
      </w:pPr>
      <w:r w:rsidRPr="00265754">
        <w:rPr>
          <w:rFonts w:ascii="Times New Roman" w:eastAsia="Times New Roman" w:hAnsi="Times New Roman" w:cs="Times New Roman"/>
          <w:bCs/>
          <w:color w:val="000000"/>
          <w:sz w:val="28"/>
          <w:szCs w:val="28"/>
        </w:rPr>
        <w:t xml:space="preserve">Nội dung xét thăng hạng lên Công tác xã </w:t>
      </w:r>
      <w:r w:rsidR="000A4A6D" w:rsidRPr="00265754">
        <w:rPr>
          <w:rFonts w:ascii="Times New Roman" w:eastAsia="Times New Roman" w:hAnsi="Times New Roman" w:cs="Times New Roman"/>
          <w:bCs/>
          <w:color w:val="000000"/>
          <w:sz w:val="28"/>
          <w:szCs w:val="28"/>
        </w:rPr>
        <w:t xml:space="preserve">hội viên chính: thẩm định việc đáp ứng yêu cầu về điều kiện quy định tại </w:t>
      </w:r>
      <w:r w:rsidR="000B5AF5" w:rsidRPr="00265754">
        <w:rPr>
          <w:rFonts w:ascii="Times New Roman" w:eastAsia="Times New Roman" w:hAnsi="Times New Roman" w:cs="Times New Roman"/>
          <w:bCs/>
          <w:color w:val="000000"/>
          <w:sz w:val="28"/>
          <w:szCs w:val="28"/>
        </w:rPr>
        <w:t>điểm b khoản 4 Điều 4 Thông tư số 26/2022/TT-BLĐTBXH</w:t>
      </w:r>
      <w:r w:rsidR="00272DE6" w:rsidRPr="00265754">
        <w:rPr>
          <w:rFonts w:ascii="Times New Roman" w:eastAsia="Times New Roman" w:hAnsi="Times New Roman" w:cs="Times New Roman"/>
          <w:color w:val="000000"/>
          <w:sz w:val="28"/>
          <w:szCs w:val="28"/>
        </w:rPr>
        <w:t>;</w:t>
      </w:r>
    </w:p>
    <w:p w:rsidR="00272DE6" w:rsidRDefault="00742A63" w:rsidP="00265754">
      <w:pPr>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c) </w:t>
      </w:r>
      <w:r w:rsidR="00272DE6" w:rsidRPr="00742A63">
        <w:rPr>
          <w:rFonts w:ascii="Times New Roman" w:eastAsia="Times New Roman" w:hAnsi="Times New Roman" w:cs="Times New Roman"/>
          <w:color w:val="000000"/>
          <w:sz w:val="28"/>
          <w:szCs w:val="28"/>
        </w:rPr>
        <w:t>Nội dung xét thăng</w:t>
      </w:r>
      <w:r w:rsidR="00272DE6">
        <w:rPr>
          <w:rFonts w:ascii="Times New Roman" w:eastAsia="Times New Roman" w:hAnsi="Times New Roman" w:cs="Times New Roman"/>
          <w:bCs/>
          <w:color w:val="000000"/>
          <w:sz w:val="28"/>
          <w:szCs w:val="28"/>
          <w:lang w:val="vi-VN"/>
        </w:rPr>
        <w:t xml:space="preserve"> </w:t>
      </w:r>
      <w:r w:rsidR="00862848">
        <w:rPr>
          <w:rFonts w:ascii="Times New Roman" w:eastAsia="Times New Roman" w:hAnsi="Times New Roman" w:cs="Times New Roman"/>
          <w:bCs/>
          <w:color w:val="000000"/>
          <w:sz w:val="28"/>
          <w:szCs w:val="28"/>
          <w:lang w:val="vi-VN"/>
        </w:rPr>
        <w:t xml:space="preserve">hạng lên Công tác xã hội viên: </w:t>
      </w:r>
      <w:r w:rsidR="000E01C3">
        <w:rPr>
          <w:rFonts w:ascii="Times New Roman" w:eastAsia="Times New Roman" w:hAnsi="Times New Roman" w:cs="Times New Roman"/>
          <w:bCs/>
          <w:color w:val="000000"/>
          <w:sz w:val="28"/>
          <w:szCs w:val="28"/>
        </w:rPr>
        <w:t>t</w:t>
      </w:r>
      <w:r w:rsidR="00272DE6">
        <w:rPr>
          <w:rFonts w:ascii="Times New Roman" w:eastAsia="Times New Roman" w:hAnsi="Times New Roman" w:cs="Times New Roman"/>
          <w:bCs/>
          <w:color w:val="000000"/>
          <w:sz w:val="28"/>
          <w:szCs w:val="28"/>
          <w:lang w:val="vi-VN"/>
        </w:rPr>
        <w:t xml:space="preserve">hẩm định việc đáp ứng yêu cầu về điều kiện quy định tại khoản </w:t>
      </w:r>
      <w:r w:rsidR="00272DE6">
        <w:rPr>
          <w:rFonts w:ascii="Times New Roman" w:eastAsia="Times New Roman" w:hAnsi="Times New Roman" w:cs="Times New Roman"/>
          <w:bCs/>
          <w:color w:val="000000"/>
          <w:sz w:val="28"/>
          <w:szCs w:val="28"/>
        </w:rPr>
        <w:t>4 Điều 5</w:t>
      </w:r>
      <w:r w:rsidR="005A3D9F">
        <w:rPr>
          <w:rFonts w:ascii="Times New Roman" w:eastAsia="Times New Roman" w:hAnsi="Times New Roman" w:cs="Times New Roman"/>
          <w:bCs/>
          <w:color w:val="000000"/>
          <w:sz w:val="28"/>
          <w:szCs w:val="28"/>
        </w:rPr>
        <w:t xml:space="preserve"> Thông tư số 26/2022/TT-BLĐTBXH.</w:t>
      </w:r>
    </w:p>
    <w:p w:rsidR="00272DE6" w:rsidRDefault="00272DE6" w:rsidP="005D67CF">
      <w:pPr>
        <w:tabs>
          <w:tab w:val="left" w:pos="990"/>
        </w:tabs>
        <w:spacing w:before="120" w:after="120" w:line="264"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Điề</w:t>
      </w:r>
      <w:r w:rsidR="00072E5D">
        <w:rPr>
          <w:rFonts w:ascii="Times New Roman" w:eastAsia="Times New Roman" w:hAnsi="Times New Roman" w:cs="Times New Roman"/>
          <w:b/>
          <w:bCs/>
          <w:color w:val="000000"/>
          <w:sz w:val="28"/>
          <w:szCs w:val="28"/>
        </w:rPr>
        <w:t>u 5.</w:t>
      </w:r>
      <w:r>
        <w:rPr>
          <w:rFonts w:ascii="Times New Roman" w:eastAsia="Times New Roman" w:hAnsi="Times New Roman" w:cs="Times New Roman"/>
          <w:b/>
          <w:bCs/>
          <w:color w:val="000000"/>
          <w:sz w:val="28"/>
          <w:szCs w:val="28"/>
        </w:rPr>
        <w:t xml:space="preserve"> Xác định người trúng tuyển trong kỳ thi hoặc xét thăng hạng chức danh nghề nghiệp viên chức chuyên ngành công tác xã hội</w:t>
      </w:r>
    </w:p>
    <w:p w:rsidR="00272DE6" w:rsidRDefault="00272DE6" w:rsidP="005D67CF">
      <w:pPr>
        <w:pStyle w:val="ListParagraph"/>
        <w:numPr>
          <w:ilvl w:val="0"/>
          <w:numId w:val="3"/>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272DE6">
        <w:rPr>
          <w:rFonts w:ascii="Times New Roman" w:eastAsia="Times New Roman" w:hAnsi="Times New Roman" w:cs="Times New Roman"/>
          <w:bCs/>
          <w:color w:val="000000"/>
          <w:sz w:val="28"/>
          <w:szCs w:val="28"/>
        </w:rPr>
        <w:t>Xá</w:t>
      </w:r>
      <w:r>
        <w:rPr>
          <w:rFonts w:ascii="Times New Roman" w:eastAsia="Times New Roman" w:hAnsi="Times New Roman" w:cs="Times New Roman"/>
          <w:bCs/>
          <w:color w:val="000000"/>
          <w:sz w:val="28"/>
          <w:szCs w:val="28"/>
        </w:rPr>
        <w:t>c</w:t>
      </w:r>
      <w:r w:rsidRPr="00272DE6">
        <w:rPr>
          <w:rFonts w:ascii="Times New Roman" w:eastAsia="Times New Roman" w:hAnsi="Times New Roman" w:cs="Times New Roman"/>
          <w:bCs/>
          <w:color w:val="000000"/>
          <w:sz w:val="28"/>
          <w:szCs w:val="28"/>
        </w:rPr>
        <w:t xml:space="preserve"> định người trúng tuyển trong kỳ thi thăng hạng</w:t>
      </w:r>
    </w:p>
    <w:p w:rsidR="00272DE6" w:rsidRPr="006146A5" w:rsidRDefault="00272DE6"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Việc xác định người </w:t>
      </w:r>
      <w:r w:rsidR="006110C7">
        <w:rPr>
          <w:rFonts w:ascii="Times New Roman" w:eastAsia="Times New Roman" w:hAnsi="Times New Roman" w:cs="Times New Roman"/>
          <w:bCs/>
          <w:color w:val="000000"/>
          <w:sz w:val="28"/>
          <w:szCs w:val="28"/>
        </w:rPr>
        <w:t>trúng tuyển trong kỳ</w:t>
      </w:r>
      <w:r>
        <w:rPr>
          <w:rFonts w:ascii="Times New Roman" w:eastAsia="Times New Roman" w:hAnsi="Times New Roman" w:cs="Times New Roman"/>
          <w:bCs/>
          <w:color w:val="000000"/>
          <w:sz w:val="28"/>
          <w:szCs w:val="28"/>
        </w:rPr>
        <w:t xml:space="preserve"> thi thăng hạng chức danh nghề nghiệp viên chức </w:t>
      </w:r>
      <w:r w:rsidRPr="006146A5">
        <w:rPr>
          <w:rFonts w:ascii="Times New Roman" w:eastAsia="Times New Roman" w:hAnsi="Times New Roman" w:cs="Times New Roman"/>
          <w:bCs/>
          <w:color w:val="000000"/>
          <w:sz w:val="28"/>
          <w:szCs w:val="28"/>
        </w:rPr>
        <w:t>chuyên ngành công tác xã hội thực hiện theo quy định tại khoản 1, khoản 2, khoản 3 Điều 40 Nghị định 115/2020/NĐ-CP.</w:t>
      </w:r>
    </w:p>
    <w:p w:rsidR="00272DE6" w:rsidRPr="006146A5" w:rsidRDefault="00272DE6" w:rsidP="005D67CF">
      <w:pPr>
        <w:pStyle w:val="ListParagraph"/>
        <w:numPr>
          <w:ilvl w:val="0"/>
          <w:numId w:val="3"/>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6146A5">
        <w:rPr>
          <w:rFonts w:ascii="Times New Roman" w:eastAsia="Times New Roman" w:hAnsi="Times New Roman" w:cs="Times New Roman"/>
          <w:bCs/>
          <w:color w:val="000000"/>
          <w:sz w:val="28"/>
          <w:szCs w:val="28"/>
        </w:rPr>
        <w:t>Xác định người trúng tuyển trong kỳ xét thăng hạng</w:t>
      </w:r>
    </w:p>
    <w:p w:rsidR="00FD26F2" w:rsidRDefault="006110C7"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sidRPr="006146A5">
        <w:rPr>
          <w:rFonts w:ascii="Times New Roman" w:eastAsia="Times New Roman" w:hAnsi="Times New Roman" w:cs="Times New Roman"/>
          <w:bCs/>
          <w:color w:val="000000"/>
          <w:sz w:val="28"/>
          <w:szCs w:val="28"/>
        </w:rPr>
        <w:t xml:space="preserve">Việc xác định </w:t>
      </w:r>
      <w:r w:rsidRPr="000274AC">
        <w:rPr>
          <w:rFonts w:ascii="Times New Roman" w:eastAsia="Times New Roman" w:hAnsi="Times New Roman" w:cs="Times New Roman"/>
          <w:bCs/>
          <w:color w:val="000000" w:themeColor="text1"/>
          <w:sz w:val="28"/>
          <w:szCs w:val="28"/>
        </w:rPr>
        <w:t>người trúng tuyển trong kỳ xét thăng hạng là viên chức đáp ứng đầy đủ điều kiện, tiêu chuẩn theo quy định tại</w:t>
      </w:r>
      <w:r w:rsidR="006146A5" w:rsidRPr="000274AC">
        <w:rPr>
          <w:rFonts w:ascii="Times New Roman" w:eastAsia="Times New Roman" w:hAnsi="Times New Roman" w:cs="Times New Roman"/>
          <w:bCs/>
          <w:color w:val="000000" w:themeColor="text1"/>
          <w:sz w:val="28"/>
          <w:szCs w:val="28"/>
        </w:rPr>
        <w:t xml:space="preserve"> khoản 1, khoản 2 Điều 2</w:t>
      </w:r>
      <w:r w:rsidR="0008209A" w:rsidRPr="000274AC">
        <w:rPr>
          <w:rFonts w:ascii="Times New Roman" w:eastAsia="Times New Roman" w:hAnsi="Times New Roman" w:cs="Times New Roman"/>
          <w:bCs/>
          <w:color w:val="000000" w:themeColor="text1"/>
          <w:sz w:val="28"/>
          <w:szCs w:val="28"/>
        </w:rPr>
        <w:t xml:space="preserve"> Thông tư này</w:t>
      </w:r>
      <w:r w:rsidR="006146A5" w:rsidRPr="000274AC">
        <w:rPr>
          <w:rFonts w:ascii="Times New Roman" w:eastAsia="Times New Roman" w:hAnsi="Times New Roman" w:cs="Times New Roman"/>
          <w:bCs/>
          <w:color w:val="000000" w:themeColor="text1"/>
          <w:sz w:val="28"/>
          <w:szCs w:val="28"/>
        </w:rPr>
        <w:t xml:space="preserve">; điểm b khoản 4 Điều 4 (đối </w:t>
      </w:r>
      <w:r w:rsidR="000D117B">
        <w:rPr>
          <w:rFonts w:ascii="Times New Roman" w:eastAsia="Times New Roman" w:hAnsi="Times New Roman" w:cs="Times New Roman"/>
          <w:bCs/>
          <w:color w:val="000000" w:themeColor="text1"/>
          <w:sz w:val="28"/>
          <w:szCs w:val="28"/>
        </w:rPr>
        <w:t>với Công tác xã hội viên chính),</w:t>
      </w:r>
      <w:r w:rsidR="006146A5" w:rsidRPr="000274AC">
        <w:rPr>
          <w:rFonts w:ascii="Times New Roman" w:eastAsia="Times New Roman" w:hAnsi="Times New Roman" w:cs="Times New Roman"/>
          <w:bCs/>
          <w:color w:val="000000" w:themeColor="text1"/>
          <w:sz w:val="28"/>
          <w:szCs w:val="28"/>
        </w:rPr>
        <w:t xml:space="preserve"> khoản 4 Điều 5 (đối với Công tác xã hội viên) </w:t>
      </w:r>
      <w:r w:rsidR="0008209A" w:rsidRPr="000274AC">
        <w:rPr>
          <w:rFonts w:ascii="Times New Roman" w:eastAsia="Times New Roman" w:hAnsi="Times New Roman" w:cs="Times New Roman"/>
          <w:bCs/>
          <w:color w:val="000000" w:themeColor="text1"/>
          <w:sz w:val="28"/>
          <w:szCs w:val="28"/>
        </w:rPr>
        <w:t xml:space="preserve">Thông </w:t>
      </w:r>
      <w:r w:rsidR="0008209A" w:rsidRPr="00742A63">
        <w:rPr>
          <w:rFonts w:ascii="Times New Roman" w:eastAsia="Times New Roman" w:hAnsi="Times New Roman" w:cs="Times New Roman"/>
          <w:bCs/>
          <w:color w:val="000000"/>
          <w:sz w:val="28"/>
          <w:szCs w:val="28"/>
        </w:rPr>
        <w:t>tư số 26/2022/TT-BLĐTBXH</w:t>
      </w:r>
      <w:r w:rsidR="0008209A">
        <w:rPr>
          <w:rFonts w:ascii="Times New Roman" w:eastAsia="Times New Roman" w:hAnsi="Times New Roman" w:cs="Times New Roman"/>
          <w:bCs/>
          <w:color w:val="000000"/>
          <w:sz w:val="28"/>
          <w:szCs w:val="28"/>
        </w:rPr>
        <w:t xml:space="preserve"> và được người đứng đầu cơ quan, đơn vị tổ chức xét thăng hạng công nhận kết quả trúng tuyển trong kỳ xét thăng hạng. Trường hợp có từ 02 người trở lên bằ</w:t>
      </w:r>
      <w:r w:rsidR="00C022D2">
        <w:rPr>
          <w:rFonts w:ascii="Times New Roman" w:eastAsia="Times New Roman" w:hAnsi="Times New Roman" w:cs="Times New Roman"/>
          <w:bCs/>
          <w:color w:val="000000"/>
          <w:sz w:val="28"/>
          <w:szCs w:val="28"/>
        </w:rPr>
        <w:t>ng nhau ở chỉ tiêu cuối cùng thì</w:t>
      </w:r>
      <w:r w:rsidR="0008209A">
        <w:rPr>
          <w:rFonts w:ascii="Times New Roman" w:eastAsia="Times New Roman" w:hAnsi="Times New Roman" w:cs="Times New Roman"/>
          <w:bCs/>
          <w:color w:val="000000"/>
          <w:sz w:val="28"/>
          <w:szCs w:val="28"/>
        </w:rPr>
        <w:t xml:space="preserve"> việc xác định người trúng tuyển được </w:t>
      </w:r>
      <w:r w:rsidR="008E033D">
        <w:rPr>
          <w:rFonts w:ascii="Times New Roman" w:eastAsia="Times New Roman" w:hAnsi="Times New Roman" w:cs="Times New Roman"/>
          <w:bCs/>
          <w:color w:val="000000"/>
          <w:sz w:val="28"/>
          <w:szCs w:val="28"/>
        </w:rPr>
        <w:t>thực</w:t>
      </w:r>
      <w:r w:rsidR="0008209A">
        <w:rPr>
          <w:rFonts w:ascii="Times New Roman" w:eastAsia="Times New Roman" w:hAnsi="Times New Roman" w:cs="Times New Roman"/>
          <w:bCs/>
          <w:color w:val="000000"/>
          <w:sz w:val="28"/>
          <w:szCs w:val="28"/>
        </w:rPr>
        <w:t xml:space="preserve"> hiện theo thứ tự ưu tiên như sau:</w:t>
      </w:r>
    </w:p>
    <w:p w:rsidR="0008209A" w:rsidRDefault="0008209A" w:rsidP="005D67CF">
      <w:pPr>
        <w:pStyle w:val="ListParagraph"/>
        <w:numPr>
          <w:ilvl w:val="0"/>
          <w:numId w:val="15"/>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Viên chức có thành tích khen thưởng của cấp có thẩm quyền cao hơn;</w:t>
      </w:r>
    </w:p>
    <w:p w:rsidR="0008209A" w:rsidRPr="000274AC" w:rsidRDefault="000274AC"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w:t>
      </w:r>
      <w:r w:rsidR="0008209A" w:rsidRPr="000274AC">
        <w:rPr>
          <w:rFonts w:ascii="Times New Roman" w:eastAsia="Times New Roman" w:hAnsi="Times New Roman" w:cs="Times New Roman"/>
          <w:bCs/>
          <w:color w:val="000000"/>
          <w:sz w:val="28"/>
          <w:szCs w:val="28"/>
        </w:rPr>
        <w:t xml:space="preserve"> Viên chức là nữ;</w:t>
      </w:r>
    </w:p>
    <w:p w:rsidR="0008209A" w:rsidRPr="000274AC" w:rsidRDefault="000274AC"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08209A" w:rsidRPr="000274AC">
        <w:rPr>
          <w:rFonts w:ascii="Times New Roman" w:eastAsia="Times New Roman" w:hAnsi="Times New Roman" w:cs="Times New Roman"/>
          <w:bCs/>
          <w:color w:val="000000"/>
          <w:sz w:val="28"/>
          <w:szCs w:val="28"/>
        </w:rPr>
        <w:t xml:space="preserve"> Viên chức là người dân tộc thiểu số;</w:t>
      </w:r>
    </w:p>
    <w:p w:rsidR="0008209A" w:rsidRPr="00FE5023" w:rsidRDefault="000274AC"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d) </w:t>
      </w:r>
      <w:r w:rsidR="0008209A" w:rsidRPr="000274AC">
        <w:rPr>
          <w:rFonts w:ascii="Times New Roman" w:eastAsia="Times New Roman" w:hAnsi="Times New Roman" w:cs="Times New Roman"/>
          <w:bCs/>
          <w:color w:val="000000"/>
          <w:sz w:val="28"/>
          <w:szCs w:val="28"/>
        </w:rPr>
        <w:t>Viên chức nhiều tuổi hơn (tính theo ngày, tháng, năm sinh)</w:t>
      </w:r>
      <w:r w:rsidR="00FE5023">
        <w:rPr>
          <w:rFonts w:ascii="Times New Roman" w:eastAsia="Times New Roman" w:hAnsi="Times New Roman" w:cs="Times New Roman"/>
          <w:bCs/>
          <w:color w:val="000000"/>
          <w:sz w:val="28"/>
          <w:szCs w:val="28"/>
          <w:lang w:val="vi-VN"/>
        </w:rPr>
        <w:t>;</w:t>
      </w:r>
    </w:p>
    <w:p w:rsidR="0008209A" w:rsidRPr="000274AC" w:rsidRDefault="0008209A" w:rsidP="005D67CF">
      <w:pPr>
        <w:pStyle w:val="ListParagraph"/>
        <w:numPr>
          <w:ilvl w:val="0"/>
          <w:numId w:val="16"/>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0274AC">
        <w:rPr>
          <w:rFonts w:ascii="Times New Roman" w:eastAsia="Times New Roman" w:hAnsi="Times New Roman" w:cs="Times New Roman"/>
          <w:bCs/>
          <w:color w:val="000000"/>
          <w:sz w:val="28"/>
          <w:szCs w:val="28"/>
        </w:rPr>
        <w:t>Viên chức có thời gian công tác nhiều hơn</w:t>
      </w:r>
      <w:r w:rsidR="00FE5023">
        <w:rPr>
          <w:rFonts w:ascii="Times New Roman" w:eastAsia="Times New Roman" w:hAnsi="Times New Roman" w:cs="Times New Roman"/>
          <w:bCs/>
          <w:color w:val="000000"/>
          <w:sz w:val="28"/>
          <w:szCs w:val="28"/>
          <w:lang w:val="vi-VN"/>
        </w:rPr>
        <w:t>.</w:t>
      </w:r>
    </w:p>
    <w:p w:rsidR="0008209A" w:rsidRPr="00FE5023" w:rsidRDefault="0008209A"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Nếu vẫn không xác định </w:t>
      </w:r>
      <w:r w:rsidR="008E033D">
        <w:rPr>
          <w:rFonts w:ascii="Times New Roman" w:eastAsia="Times New Roman" w:hAnsi="Times New Roman" w:cs="Times New Roman"/>
          <w:bCs/>
          <w:color w:val="000000"/>
          <w:sz w:val="28"/>
          <w:szCs w:val="28"/>
        </w:rPr>
        <w:t>được</w:t>
      </w:r>
      <w:r>
        <w:rPr>
          <w:rFonts w:ascii="Times New Roman" w:eastAsia="Times New Roman" w:hAnsi="Times New Roman" w:cs="Times New Roman"/>
          <w:bCs/>
          <w:color w:val="000000"/>
          <w:sz w:val="28"/>
          <w:szCs w:val="28"/>
        </w:rPr>
        <w:t xml:space="preserve"> người trúng tuyển thì người đứng đầu cơ quan, đơn vị tổ chức xét thăng hạng chức danh nghề nghiệp có văn bản trao đổi với người đứng đầu cơ quan, đơn vị quản lý viên chức và quyết định người trúng tuyển theo đề nghị của người đứng đầu cơ quan, đơn vị quản lý viên chức</w:t>
      </w:r>
      <w:r w:rsidR="00FE5023">
        <w:rPr>
          <w:rFonts w:ascii="Times New Roman" w:eastAsia="Times New Roman" w:hAnsi="Times New Roman" w:cs="Times New Roman"/>
          <w:bCs/>
          <w:color w:val="000000"/>
          <w:sz w:val="28"/>
          <w:szCs w:val="28"/>
          <w:lang w:val="vi-VN"/>
        </w:rPr>
        <w:t>.</w:t>
      </w:r>
    </w:p>
    <w:p w:rsidR="00FD26F2" w:rsidRDefault="00FD26F2" w:rsidP="005D67CF">
      <w:pPr>
        <w:tabs>
          <w:tab w:val="left" w:pos="990"/>
        </w:tabs>
        <w:spacing w:before="120" w:after="120" w:line="264"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w:t>
      </w:r>
      <w:r w:rsidR="00072E5D">
        <w:rPr>
          <w:rFonts w:ascii="Times New Roman" w:eastAsia="Times New Roman" w:hAnsi="Times New Roman" w:cs="Times New Roman"/>
          <w:b/>
          <w:bCs/>
          <w:sz w:val="28"/>
          <w:szCs w:val="28"/>
        </w:rPr>
        <w:t>u 6.</w:t>
      </w:r>
      <w:r>
        <w:rPr>
          <w:rFonts w:ascii="Times New Roman" w:eastAsia="Times New Roman" w:hAnsi="Times New Roman" w:cs="Times New Roman"/>
          <w:b/>
          <w:bCs/>
          <w:sz w:val="28"/>
          <w:szCs w:val="28"/>
        </w:rPr>
        <w:t xml:space="preserve"> Thông báo kết quả thi hoặc xét thăng hạng chức danh nghề nghiệp viên chức chuyên ngành công tác xã hội</w:t>
      </w:r>
    </w:p>
    <w:p w:rsidR="009D75C9" w:rsidRDefault="009D75C9" w:rsidP="005D67CF">
      <w:pPr>
        <w:pStyle w:val="ListParagraph"/>
        <w:numPr>
          <w:ilvl w:val="0"/>
          <w:numId w:val="4"/>
        </w:numPr>
        <w:tabs>
          <w:tab w:val="left" w:pos="990"/>
        </w:tabs>
        <w:spacing w:before="120" w:after="120" w:line="264"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Pr="009D75C9">
        <w:rPr>
          <w:rFonts w:ascii="Times New Roman" w:eastAsia="Times New Roman" w:hAnsi="Times New Roman" w:cs="Times New Roman"/>
          <w:bCs/>
          <w:sz w:val="28"/>
          <w:szCs w:val="28"/>
        </w:rPr>
        <w:t>hông báo kết quả thi thăng hạng chức danh nghề nghiệp</w:t>
      </w:r>
    </w:p>
    <w:p w:rsidR="009D75C9" w:rsidRPr="009D75C9" w:rsidRDefault="009D75C9" w:rsidP="005D67CF">
      <w:pPr>
        <w:tabs>
          <w:tab w:val="left" w:pos="990"/>
        </w:tabs>
        <w:spacing w:before="120" w:after="120" w:line="264"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Việc thông báo kết quả kỳ thi thăng hạng chức danh nghề nghiệp viên chức chuyên ngành công tác xã hội thực hiện theo quy định tại khoản 5 Điều 40 Nghị định</w:t>
      </w:r>
      <w:r w:rsidR="00800917">
        <w:rPr>
          <w:rFonts w:ascii="Times New Roman" w:eastAsia="Times New Roman" w:hAnsi="Times New Roman" w:cs="Times New Roman"/>
          <w:bCs/>
          <w:sz w:val="28"/>
          <w:szCs w:val="28"/>
        </w:rPr>
        <w:t xml:space="preserve"> số</w:t>
      </w:r>
      <w:r>
        <w:rPr>
          <w:rFonts w:ascii="Times New Roman" w:eastAsia="Times New Roman" w:hAnsi="Times New Roman" w:cs="Times New Roman"/>
          <w:bCs/>
          <w:sz w:val="28"/>
          <w:szCs w:val="28"/>
        </w:rPr>
        <w:t xml:space="preserve"> 115/2020/NĐ-CP.</w:t>
      </w:r>
    </w:p>
    <w:p w:rsidR="00E63601" w:rsidRDefault="009D75C9" w:rsidP="005D67CF">
      <w:pPr>
        <w:pStyle w:val="ListParagraph"/>
        <w:numPr>
          <w:ilvl w:val="0"/>
          <w:numId w:val="4"/>
        </w:numPr>
        <w:tabs>
          <w:tab w:val="left" w:pos="990"/>
        </w:tabs>
        <w:spacing w:before="120" w:after="120" w:line="264"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Pr="009D75C9">
        <w:rPr>
          <w:rFonts w:ascii="Times New Roman" w:eastAsia="Times New Roman" w:hAnsi="Times New Roman" w:cs="Times New Roman"/>
          <w:bCs/>
          <w:sz w:val="28"/>
          <w:szCs w:val="28"/>
        </w:rPr>
        <w:t>hông báo kết quả xét thăng hạng chức danh nghề nghiệp</w:t>
      </w:r>
    </w:p>
    <w:p w:rsidR="00E63601" w:rsidRPr="00BA79AA" w:rsidRDefault="00BA79AA" w:rsidP="005D67CF">
      <w:pPr>
        <w:tabs>
          <w:tab w:val="left" w:pos="990"/>
        </w:tabs>
        <w:spacing w:before="120" w:after="120" w:line="264"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w:t>
      </w:r>
      <w:r w:rsidR="00072E5D">
        <w:rPr>
          <w:rFonts w:ascii="Times New Roman" w:eastAsia="Times New Roman" w:hAnsi="Times New Roman" w:cs="Times New Roman"/>
          <w:bCs/>
          <w:sz w:val="28"/>
          <w:szCs w:val="28"/>
        </w:rPr>
        <w:t>Trong thời hạn 15 ngày kể từ ngà</w:t>
      </w:r>
      <w:r w:rsidR="00E63601" w:rsidRPr="00BA79AA">
        <w:rPr>
          <w:rFonts w:ascii="Times New Roman" w:eastAsia="Times New Roman" w:hAnsi="Times New Roman" w:cs="Times New Roman"/>
          <w:bCs/>
          <w:sz w:val="28"/>
          <w:szCs w:val="28"/>
        </w:rPr>
        <w:t>y hoàn thành việc thẩm định hồ sơ, Hội đồng xét thăng hạng</w:t>
      </w:r>
      <w:r w:rsidR="006110C7" w:rsidRPr="00BA79AA">
        <w:rPr>
          <w:rFonts w:ascii="Times New Roman" w:eastAsia="Times New Roman" w:hAnsi="Times New Roman" w:cs="Times New Roman"/>
          <w:bCs/>
          <w:sz w:val="28"/>
          <w:szCs w:val="28"/>
        </w:rPr>
        <w:t xml:space="preserve"> </w:t>
      </w:r>
      <w:r w:rsidR="00E63601" w:rsidRPr="00BA79AA">
        <w:rPr>
          <w:rFonts w:ascii="Times New Roman" w:eastAsia="Times New Roman" w:hAnsi="Times New Roman" w:cs="Times New Roman"/>
          <w:bCs/>
          <w:sz w:val="28"/>
          <w:szCs w:val="28"/>
        </w:rPr>
        <w:t>chức danh nghề nghiệp viên chức báo cáo người đứng đầu cơ quan, đơn vị tổ chức xét thăng</w:t>
      </w:r>
      <w:r w:rsidR="00FE5023">
        <w:rPr>
          <w:rFonts w:ascii="Times New Roman" w:eastAsia="Times New Roman" w:hAnsi="Times New Roman" w:cs="Times New Roman"/>
          <w:bCs/>
          <w:sz w:val="28"/>
          <w:szCs w:val="28"/>
        </w:rPr>
        <w:t xml:space="preserve"> hạng chức danh nghề nghiệp viên</w:t>
      </w:r>
      <w:r w:rsidR="00E63601" w:rsidRPr="00BA79AA">
        <w:rPr>
          <w:rFonts w:ascii="Times New Roman" w:eastAsia="Times New Roman" w:hAnsi="Times New Roman" w:cs="Times New Roman"/>
          <w:bCs/>
          <w:sz w:val="28"/>
          <w:szCs w:val="28"/>
        </w:rPr>
        <w:t xml:space="preserve"> chức phê duyệt kết quả kỳ xét thăng hạng và </w:t>
      </w:r>
      <w:r w:rsidR="00072E5D">
        <w:rPr>
          <w:rFonts w:ascii="Times New Roman" w:eastAsia="Times New Roman" w:hAnsi="Times New Roman" w:cs="Times New Roman"/>
          <w:bCs/>
          <w:sz w:val="28"/>
          <w:szCs w:val="28"/>
        </w:rPr>
        <w:t>danh</w:t>
      </w:r>
      <w:r w:rsidR="00800917">
        <w:rPr>
          <w:rFonts w:ascii="Times New Roman" w:eastAsia="Times New Roman" w:hAnsi="Times New Roman" w:cs="Times New Roman"/>
          <w:bCs/>
          <w:sz w:val="28"/>
          <w:szCs w:val="28"/>
        </w:rPr>
        <w:t xml:space="preserve"> sách viên chức trú</w:t>
      </w:r>
      <w:r w:rsidR="00E63601" w:rsidRPr="00BA79AA">
        <w:rPr>
          <w:rFonts w:ascii="Times New Roman" w:eastAsia="Times New Roman" w:hAnsi="Times New Roman" w:cs="Times New Roman"/>
          <w:bCs/>
          <w:sz w:val="28"/>
          <w:szCs w:val="28"/>
        </w:rPr>
        <w:t>ng tuyển;</w:t>
      </w:r>
    </w:p>
    <w:p w:rsidR="00E63601" w:rsidRPr="00BA79AA" w:rsidRDefault="00BA79AA" w:rsidP="005D67CF">
      <w:pPr>
        <w:pStyle w:val="ListParagraph"/>
        <w:numPr>
          <w:ilvl w:val="0"/>
          <w:numId w:val="13"/>
        </w:numPr>
        <w:tabs>
          <w:tab w:val="left" w:pos="990"/>
        </w:tabs>
        <w:spacing w:before="120" w:after="120" w:line="264"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63601" w:rsidRPr="00BA79AA">
        <w:rPr>
          <w:rFonts w:ascii="Times New Roman" w:eastAsia="Times New Roman" w:hAnsi="Times New Roman" w:cs="Times New Roman"/>
          <w:bCs/>
          <w:sz w:val="28"/>
          <w:szCs w:val="28"/>
        </w:rPr>
        <w:t>Chậm nhất 05 ngày làm việc kể từ ngày có quyết định phê duyệt kết</w:t>
      </w:r>
      <w:r w:rsidR="00800917">
        <w:rPr>
          <w:rFonts w:ascii="Times New Roman" w:eastAsia="Times New Roman" w:hAnsi="Times New Roman" w:cs="Times New Roman"/>
          <w:bCs/>
          <w:sz w:val="28"/>
          <w:szCs w:val="28"/>
        </w:rPr>
        <w:t xml:space="preserve"> quả kỳ xét thăng hạng chức danh</w:t>
      </w:r>
      <w:r w:rsidR="00E63601" w:rsidRPr="00BA79AA">
        <w:rPr>
          <w:rFonts w:ascii="Times New Roman" w:eastAsia="Times New Roman" w:hAnsi="Times New Roman" w:cs="Times New Roman"/>
          <w:bCs/>
          <w:sz w:val="28"/>
          <w:szCs w:val="28"/>
        </w:rPr>
        <w:t xml:space="preserve"> nghề nghiệp, Hội đồng xét thăng hạng chứ</w:t>
      </w:r>
      <w:r w:rsidR="00072E5D">
        <w:rPr>
          <w:rFonts w:ascii="Times New Roman" w:eastAsia="Times New Roman" w:hAnsi="Times New Roman" w:cs="Times New Roman"/>
          <w:bCs/>
          <w:sz w:val="28"/>
          <w:szCs w:val="28"/>
        </w:rPr>
        <w:t>c</w:t>
      </w:r>
      <w:r w:rsidR="00E63601" w:rsidRPr="00BA79AA">
        <w:rPr>
          <w:rFonts w:ascii="Times New Roman" w:eastAsia="Times New Roman" w:hAnsi="Times New Roman" w:cs="Times New Roman"/>
          <w:bCs/>
          <w:sz w:val="28"/>
          <w:szCs w:val="28"/>
        </w:rPr>
        <w:t xml:space="preserve"> danh nghề nghiệp viên c</w:t>
      </w:r>
      <w:r w:rsidR="00072E5D">
        <w:rPr>
          <w:rFonts w:ascii="Times New Roman" w:eastAsia="Times New Roman" w:hAnsi="Times New Roman" w:cs="Times New Roman"/>
          <w:bCs/>
          <w:sz w:val="28"/>
          <w:szCs w:val="28"/>
        </w:rPr>
        <w:t>hức trúng tuyển bằng văn bản tới</w:t>
      </w:r>
      <w:r w:rsidR="00E63601" w:rsidRPr="00BA79AA">
        <w:rPr>
          <w:rFonts w:ascii="Times New Roman" w:eastAsia="Times New Roman" w:hAnsi="Times New Roman" w:cs="Times New Roman"/>
          <w:bCs/>
          <w:sz w:val="28"/>
          <w:szCs w:val="28"/>
        </w:rPr>
        <w:t xml:space="preserve"> cơ quan, đơn vị cử viên chức tham dự kỳ xét thăng hạng; đồng thời công khai trên trang thông tin điệ</w:t>
      </w:r>
      <w:r w:rsidR="00072E5D">
        <w:rPr>
          <w:rFonts w:ascii="Times New Roman" w:eastAsia="Times New Roman" w:hAnsi="Times New Roman" w:cs="Times New Roman"/>
          <w:bCs/>
          <w:sz w:val="28"/>
          <w:szCs w:val="28"/>
        </w:rPr>
        <w:t>n tử hoặc cổng thông tin điện tử của cơ quan, đơn vị tổ chức</w:t>
      </w:r>
      <w:r w:rsidR="00E63601" w:rsidRPr="00BA79AA">
        <w:rPr>
          <w:rFonts w:ascii="Times New Roman" w:eastAsia="Times New Roman" w:hAnsi="Times New Roman" w:cs="Times New Roman"/>
          <w:bCs/>
          <w:sz w:val="28"/>
          <w:szCs w:val="28"/>
        </w:rPr>
        <w:t xml:space="preserve"> xét thăng hạng chức danh nghề nghiệp viên chức.</w:t>
      </w:r>
    </w:p>
    <w:p w:rsidR="00E63601" w:rsidRPr="00E63601" w:rsidRDefault="00E63601" w:rsidP="00A92919">
      <w:pPr>
        <w:spacing w:before="240" w:after="0"/>
        <w:jc w:val="center"/>
        <w:rPr>
          <w:rFonts w:ascii="Times New Roman" w:eastAsia="Times New Roman" w:hAnsi="Times New Roman" w:cs="Times New Roman"/>
          <w:b/>
          <w:bCs/>
          <w:sz w:val="28"/>
          <w:szCs w:val="28"/>
        </w:rPr>
      </w:pPr>
      <w:r w:rsidRPr="00E63601">
        <w:rPr>
          <w:rFonts w:ascii="Times New Roman" w:eastAsia="Times New Roman" w:hAnsi="Times New Roman" w:cs="Times New Roman"/>
          <w:b/>
          <w:bCs/>
          <w:sz w:val="28"/>
          <w:szCs w:val="28"/>
        </w:rPr>
        <w:t>Chương III</w:t>
      </w:r>
    </w:p>
    <w:p w:rsidR="00E63601" w:rsidRPr="00E63601" w:rsidRDefault="00E63601" w:rsidP="009A2722">
      <w:pPr>
        <w:tabs>
          <w:tab w:val="left" w:pos="990"/>
        </w:tabs>
        <w:spacing w:after="0" w:line="240" w:lineRule="auto"/>
        <w:jc w:val="center"/>
        <w:rPr>
          <w:rFonts w:ascii="Times New Roman" w:eastAsia="Times New Roman" w:hAnsi="Times New Roman" w:cs="Times New Roman"/>
          <w:b/>
          <w:bCs/>
          <w:sz w:val="28"/>
          <w:szCs w:val="28"/>
        </w:rPr>
      </w:pPr>
      <w:r w:rsidRPr="00E63601">
        <w:rPr>
          <w:rFonts w:ascii="Times New Roman" w:eastAsia="Times New Roman" w:hAnsi="Times New Roman" w:cs="Times New Roman"/>
          <w:b/>
          <w:bCs/>
          <w:sz w:val="28"/>
          <w:szCs w:val="28"/>
        </w:rPr>
        <w:t>TỔ CHỨC THỰC</w:t>
      </w:r>
      <w:r>
        <w:rPr>
          <w:rFonts w:ascii="Times New Roman" w:eastAsia="Times New Roman" w:hAnsi="Times New Roman" w:cs="Times New Roman"/>
          <w:b/>
          <w:bCs/>
          <w:sz w:val="28"/>
          <w:szCs w:val="28"/>
        </w:rPr>
        <w:t xml:space="preserve"> HIỆN</w:t>
      </w:r>
    </w:p>
    <w:p w:rsidR="0018452B" w:rsidRPr="00E63601" w:rsidRDefault="0018452B" w:rsidP="009A2722">
      <w:pPr>
        <w:tabs>
          <w:tab w:val="left" w:pos="990"/>
        </w:tabs>
        <w:spacing w:before="120" w:after="120" w:line="276" w:lineRule="auto"/>
        <w:ind w:firstLine="720"/>
        <w:rPr>
          <w:rFonts w:ascii="Times New Roman" w:eastAsia="Times New Roman" w:hAnsi="Times New Roman" w:cs="Times New Roman"/>
          <w:bCs/>
          <w:sz w:val="28"/>
          <w:szCs w:val="28"/>
        </w:rPr>
      </w:pPr>
      <w:r w:rsidRPr="00E63601">
        <w:rPr>
          <w:rFonts w:ascii="Times New Roman" w:eastAsia="Times New Roman" w:hAnsi="Times New Roman" w:cs="Times New Roman"/>
          <w:b/>
          <w:bCs/>
          <w:color w:val="000000"/>
          <w:sz w:val="28"/>
          <w:szCs w:val="28"/>
        </w:rPr>
        <w:t>Điều 7. Điều khoản thi hành</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1. Bộ trưởng, Thủ trưởng cơ quan ngang Bộ, Thủ trưởng cơ quan thuộc Chính phủ, Chủ tịch Ủy ban nhân dân tỉnh, thành phố trực thuộc Trung ương và người đứng đầu đơn vị sự nghiệp công lập căn cứ vào điều kiện quy định tại Thông tư này theo thẩm quyền được giao xét thăng hạng chức danh nghề nghiệp, tổ chức kỳ thi thăng hạng chức danh nghề nghiệp và chịu trách nhiệm về tiêu chuẩn, điều kiện của viên chức xét thăng hạng, tham dự kỳ thi thăng hạng chức danh nghề nghiệp viên chức chuyên ngành công tác xã hội theo quy định của pháp luật.</w:t>
      </w:r>
    </w:p>
    <w:p w:rsidR="0018452B" w:rsidRDefault="0018452B" w:rsidP="005D67CF">
      <w:pPr>
        <w:spacing w:before="120" w:after="120" w:line="264" w:lineRule="auto"/>
        <w:ind w:firstLine="720"/>
        <w:jc w:val="both"/>
        <w:rPr>
          <w:rFonts w:ascii="Times New Roman" w:eastAsia="Times New Roman" w:hAnsi="Times New Roman" w:cs="Times New Roman"/>
          <w:color w:val="000000"/>
          <w:sz w:val="28"/>
          <w:szCs w:val="28"/>
        </w:rPr>
      </w:pPr>
      <w:r w:rsidRPr="00DF5C07">
        <w:rPr>
          <w:rFonts w:ascii="Times New Roman" w:eastAsia="Times New Roman" w:hAnsi="Times New Roman" w:cs="Times New Roman"/>
          <w:color w:val="000000"/>
          <w:sz w:val="28"/>
          <w:szCs w:val="28"/>
        </w:rPr>
        <w:t>2. Trường hợp không có điều kiện để tổ chức kỳ thi riêng thì tổng hợp nhu cầu, gửi danh sách viên chức đủ tiêu chuẩn, điều kiện thi thăng hạng các chức danh nghề nghiệp viên chức chuyên ngành công tác xã hội theo quy định tại Điều 3 Thông tư này về Bộ Lao động - Thương binh và Xã hội trước ngày 31 tháng 3 hàng năm để Bộ Lao động - Thương binh và Xã hội phối hợp với Bộ Nội vụ tổ chức kỳ thi chung.</w:t>
      </w:r>
    </w:p>
    <w:p w:rsidR="00D667C9" w:rsidRDefault="00D667C9" w:rsidP="005D67CF">
      <w:pPr>
        <w:spacing w:before="120" w:after="120" w:line="264"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Điề</w:t>
      </w:r>
      <w:r w:rsidR="00072E5D">
        <w:rPr>
          <w:rFonts w:ascii="Times New Roman" w:eastAsia="Times New Roman" w:hAnsi="Times New Roman" w:cs="Times New Roman"/>
          <w:b/>
          <w:color w:val="000000"/>
          <w:sz w:val="28"/>
          <w:szCs w:val="28"/>
        </w:rPr>
        <w:t>u 8.</w:t>
      </w:r>
      <w:r>
        <w:rPr>
          <w:rFonts w:ascii="Times New Roman" w:eastAsia="Times New Roman" w:hAnsi="Times New Roman" w:cs="Times New Roman"/>
          <w:b/>
          <w:color w:val="000000"/>
          <w:sz w:val="28"/>
          <w:szCs w:val="28"/>
        </w:rPr>
        <w:t xml:space="preserve"> Hiệu lực thi hành</w:t>
      </w:r>
    </w:p>
    <w:p w:rsidR="00D667C9" w:rsidRPr="00FE5023" w:rsidRDefault="00D667C9" w:rsidP="005D67CF">
      <w:pPr>
        <w:pStyle w:val="ListParagraph"/>
        <w:numPr>
          <w:ilvl w:val="0"/>
          <w:numId w:val="14"/>
        </w:numPr>
        <w:tabs>
          <w:tab w:val="left" w:pos="990"/>
        </w:tabs>
        <w:spacing w:before="120" w:after="120" w:line="264" w:lineRule="auto"/>
        <w:ind w:left="0" w:firstLine="720"/>
        <w:jc w:val="both"/>
        <w:rPr>
          <w:rFonts w:ascii="Times New Roman" w:eastAsia="Times New Roman" w:hAnsi="Times New Roman" w:cs="Times New Roman"/>
          <w:color w:val="000000"/>
          <w:sz w:val="28"/>
          <w:szCs w:val="28"/>
        </w:rPr>
      </w:pPr>
      <w:r w:rsidRPr="00FE5023">
        <w:rPr>
          <w:rFonts w:ascii="Times New Roman" w:eastAsia="Times New Roman" w:hAnsi="Times New Roman" w:cs="Times New Roman"/>
          <w:color w:val="000000"/>
          <w:sz w:val="28"/>
          <w:szCs w:val="28"/>
        </w:rPr>
        <w:t>Thông tư này có hiệu lực thi hành kể từ ngày      tháng       năm 2023</w:t>
      </w:r>
      <w:r w:rsidR="007B3FA8" w:rsidRPr="00FE5023">
        <w:rPr>
          <w:rFonts w:ascii="Times New Roman" w:eastAsia="Times New Roman" w:hAnsi="Times New Roman" w:cs="Times New Roman"/>
          <w:color w:val="000000"/>
          <w:sz w:val="28"/>
          <w:szCs w:val="28"/>
        </w:rPr>
        <w:t>.</w:t>
      </w:r>
    </w:p>
    <w:p w:rsidR="00742A63" w:rsidRPr="00A567D3" w:rsidRDefault="00A567D3" w:rsidP="005D67CF">
      <w:pPr>
        <w:tabs>
          <w:tab w:val="left" w:pos="990"/>
        </w:tabs>
        <w:spacing w:before="120" w:after="120" w:line="264"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D667C9" w:rsidRPr="00A567D3">
        <w:rPr>
          <w:rFonts w:ascii="Times New Roman" w:eastAsia="Times New Roman" w:hAnsi="Times New Roman" w:cs="Times New Roman"/>
          <w:color w:val="000000"/>
          <w:sz w:val="28"/>
          <w:szCs w:val="28"/>
        </w:rPr>
        <w:t>Bãi bỏ Thông tư</w:t>
      </w:r>
      <w:r w:rsidR="00800917">
        <w:rPr>
          <w:rFonts w:ascii="Times New Roman" w:eastAsia="Times New Roman" w:hAnsi="Times New Roman" w:cs="Times New Roman"/>
          <w:color w:val="000000"/>
          <w:sz w:val="28"/>
          <w:szCs w:val="28"/>
        </w:rPr>
        <w:t xml:space="preserve"> số 25/2017/TT-BLĐTBXH ngày 30/8/</w:t>
      </w:r>
      <w:r w:rsidR="00D667C9" w:rsidRPr="00A567D3">
        <w:rPr>
          <w:rFonts w:ascii="Times New Roman" w:eastAsia="Times New Roman" w:hAnsi="Times New Roman" w:cs="Times New Roman"/>
          <w:color w:val="000000"/>
          <w:sz w:val="28"/>
          <w:szCs w:val="28"/>
        </w:rPr>
        <w:t>2017 của Bộ trưởng Bộ Lao động – Thương binh và Xã hội quy định điều kiện, nội dung, hình thức thi hoặc xét thăng hạng chức danh nghề nghiệp viên chức chuyên ngành công tác xã hội trong các đơn vị sự nghiệp công lập</w:t>
      </w:r>
      <w:r w:rsidR="00072E5D">
        <w:rPr>
          <w:rFonts w:ascii="Times New Roman" w:eastAsia="Times New Roman" w:hAnsi="Times New Roman" w:cs="Times New Roman"/>
          <w:color w:val="000000"/>
          <w:sz w:val="28"/>
          <w:szCs w:val="28"/>
        </w:rPr>
        <w:t>.</w:t>
      </w:r>
    </w:p>
    <w:p w:rsidR="00775928" w:rsidRPr="00775928" w:rsidRDefault="00775928" w:rsidP="00775928">
      <w:pPr>
        <w:pStyle w:val="ListParagraph"/>
        <w:numPr>
          <w:ilvl w:val="0"/>
          <w:numId w:val="4"/>
        </w:numPr>
        <w:tabs>
          <w:tab w:val="left" w:pos="900"/>
          <w:tab w:val="left" w:pos="1080"/>
        </w:tabs>
        <w:spacing w:before="120" w:after="120" w:line="264" w:lineRule="auto"/>
        <w:ind w:left="0" w:firstLine="720"/>
        <w:jc w:val="both"/>
        <w:rPr>
          <w:rFonts w:ascii="Times New Roman" w:eastAsia="Times New Roman" w:hAnsi="Times New Roman" w:cs="Times New Roman"/>
          <w:color w:val="000000"/>
          <w:sz w:val="28"/>
          <w:szCs w:val="28"/>
        </w:rPr>
      </w:pPr>
      <w:r w:rsidRPr="00775928">
        <w:rPr>
          <w:rFonts w:ascii="Times New Roman" w:eastAsia="Times New Roman" w:hAnsi="Times New Roman" w:cs="Times New Roman"/>
          <w:color w:val="000000"/>
          <w:sz w:val="28"/>
          <w:szCs w:val="28"/>
        </w:rPr>
        <w:t xml:space="preserve">Trường hợp các văn bản quy phạm pháp luật </w:t>
      </w:r>
      <w:r>
        <w:rPr>
          <w:rFonts w:ascii="Times New Roman" w:eastAsia="Times New Roman" w:hAnsi="Times New Roman" w:cs="Times New Roman"/>
          <w:color w:val="000000"/>
          <w:sz w:val="28"/>
          <w:szCs w:val="28"/>
        </w:rPr>
        <w:t>trích dẫn tại T</w:t>
      </w:r>
      <w:r w:rsidRPr="00775928">
        <w:rPr>
          <w:rFonts w:ascii="Times New Roman" w:eastAsia="Times New Roman" w:hAnsi="Times New Roman" w:cs="Times New Roman"/>
          <w:color w:val="000000"/>
          <w:sz w:val="28"/>
          <w:szCs w:val="28"/>
        </w:rPr>
        <w:t>hông tư này được sửa đổi, bổ sung hoặc thay thế bằng văn bản quy phạm pháp luật khác thì áp dụng quy định tại văn bản sửa đổi, bổ sung hoặc</w:t>
      </w:r>
      <w:r w:rsidR="00BB1DD9">
        <w:rPr>
          <w:rFonts w:ascii="Times New Roman" w:eastAsia="Times New Roman" w:hAnsi="Times New Roman" w:cs="Times New Roman"/>
          <w:color w:val="000000"/>
          <w:sz w:val="28"/>
          <w:szCs w:val="28"/>
        </w:rPr>
        <w:t xml:space="preserve"> thay thế.</w:t>
      </w:r>
    </w:p>
    <w:p w:rsidR="00AD249B" w:rsidRPr="00775928" w:rsidRDefault="00775928" w:rsidP="00775928">
      <w:pPr>
        <w:tabs>
          <w:tab w:val="left" w:pos="900"/>
          <w:tab w:val="left" w:pos="1080"/>
        </w:tabs>
        <w:spacing w:before="120" w:after="120" w:line="264"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567D3" w:rsidRPr="00775928">
        <w:rPr>
          <w:rFonts w:ascii="Times New Roman" w:eastAsia="Times New Roman" w:hAnsi="Times New Roman" w:cs="Times New Roman"/>
          <w:color w:val="000000"/>
          <w:sz w:val="28"/>
          <w:szCs w:val="28"/>
        </w:rPr>
        <w:t xml:space="preserve">. </w:t>
      </w:r>
      <w:r w:rsidR="00D667C9" w:rsidRPr="00775928">
        <w:rPr>
          <w:rFonts w:ascii="Times New Roman" w:eastAsia="Times New Roman" w:hAnsi="Times New Roman" w:cs="Times New Roman"/>
          <w:color w:val="000000"/>
          <w:sz w:val="28"/>
          <w:szCs w:val="28"/>
        </w:rPr>
        <w:t xml:space="preserve">Trong quá trình thực hiện, nếu có khó khăn, vướng mắc, đề nghị phản ánh về Bộ Lao động – Thương </w:t>
      </w:r>
      <w:r w:rsidR="007B3FA8" w:rsidRPr="00775928">
        <w:rPr>
          <w:rFonts w:ascii="Times New Roman" w:eastAsia="Times New Roman" w:hAnsi="Times New Roman" w:cs="Times New Roman"/>
          <w:color w:val="000000"/>
          <w:sz w:val="28"/>
          <w:szCs w:val="28"/>
        </w:rPr>
        <w:t>binh và Xã hội để được hướng dẫn</w:t>
      </w:r>
      <w:r w:rsidR="00D667C9" w:rsidRPr="00775928">
        <w:rPr>
          <w:rFonts w:ascii="Times New Roman" w:eastAsia="Times New Roman" w:hAnsi="Times New Roman" w:cs="Times New Roman"/>
          <w:color w:val="000000"/>
          <w:sz w:val="28"/>
          <w:szCs w:val="28"/>
        </w:rPr>
        <w:t>, giải quyết./.</w:t>
      </w: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31"/>
      </w:tblGrid>
      <w:tr w:rsidR="007B3FA8" w:rsidTr="00231C99">
        <w:tc>
          <w:tcPr>
            <w:tcW w:w="5245" w:type="dxa"/>
          </w:tcPr>
          <w:p w:rsidR="000A355D" w:rsidRPr="000A0458" w:rsidRDefault="005576D3" w:rsidP="000A0458">
            <w:pPr>
              <w:pStyle w:val="NormalWeb"/>
              <w:spacing w:before="0" w:beforeAutospacing="0" w:after="0" w:afterAutospacing="0" w:line="312" w:lineRule="atLeast"/>
              <w:rPr>
                <w:b/>
                <w:bCs/>
                <w:i/>
                <w:iCs/>
                <w:color w:val="000000"/>
              </w:rPr>
            </w:pPr>
            <w:r w:rsidRPr="00D06210">
              <w:rPr>
                <w:b/>
                <w:bCs/>
                <w:i/>
                <w:iCs/>
                <w:color w:val="000000"/>
              </w:rPr>
              <w:t>Nơi nhận:</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Ban Bí thư Trung ương Đảng;</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Thủ tướng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Các Phó Thủ tướng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Văn phòng Trung ương và các Ban của Đảng;</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Văn phòng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Các Bộ, cơ quan ngang Bộ, cơ quan thuộc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HĐND, UBND, Sở LĐTB&amp;XH các tỉnh, thành phố</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trực thuộc Trung ương;</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Cục Kiểm tra văn bản QPPL (Bộ Tư pháp);</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Công báo, Cổng TTĐT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Cổng TTĐT Bộ LĐTBXH;</w:t>
            </w:r>
          </w:p>
          <w:p w:rsidR="005576D3" w:rsidRDefault="005576D3" w:rsidP="00A92919">
            <w:pPr>
              <w:pStyle w:val="NormalWeb"/>
              <w:spacing w:before="0" w:beforeAutospacing="0" w:after="0" w:afterAutospacing="0" w:line="276" w:lineRule="auto"/>
              <w:rPr>
                <w:color w:val="000000"/>
                <w:sz w:val="28"/>
                <w:szCs w:val="28"/>
              </w:rPr>
            </w:pPr>
            <w:r w:rsidRPr="005D67CF">
              <w:rPr>
                <w:bCs/>
                <w:iCs/>
                <w:color w:val="000000"/>
                <w:sz w:val="22"/>
                <w:szCs w:val="22"/>
              </w:rPr>
              <w:t>- Lưu: VT, Cục BTXH</w:t>
            </w:r>
            <w:r w:rsidRPr="005D67CF">
              <w:rPr>
                <w:color w:val="000000"/>
                <w:sz w:val="22"/>
                <w:szCs w:val="22"/>
              </w:rPr>
              <w:t>.</w:t>
            </w:r>
          </w:p>
        </w:tc>
        <w:tc>
          <w:tcPr>
            <w:tcW w:w="4131" w:type="dxa"/>
          </w:tcPr>
          <w:p w:rsidR="007B3FA8" w:rsidRPr="00500204" w:rsidRDefault="005576D3" w:rsidP="009A2722">
            <w:pPr>
              <w:tabs>
                <w:tab w:val="left" w:pos="990"/>
              </w:tabs>
              <w:spacing w:before="120" w:after="120"/>
              <w:jc w:val="center"/>
              <w:rPr>
                <w:rFonts w:ascii="Times New Roman" w:eastAsia="Times New Roman" w:hAnsi="Times New Roman" w:cs="Times New Roman"/>
                <w:b/>
                <w:color w:val="000000"/>
                <w:sz w:val="26"/>
                <w:szCs w:val="26"/>
              </w:rPr>
            </w:pPr>
            <w:r w:rsidRPr="00500204">
              <w:rPr>
                <w:rFonts w:ascii="Times New Roman" w:eastAsia="Times New Roman" w:hAnsi="Times New Roman" w:cs="Times New Roman"/>
                <w:b/>
                <w:color w:val="000000"/>
                <w:sz w:val="26"/>
                <w:szCs w:val="26"/>
              </w:rPr>
              <w:t>BỘ TRƯỞNG</w:t>
            </w:r>
          </w:p>
          <w:p w:rsid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p>
          <w:p w:rsid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p>
          <w:p w:rsidR="005576D3" w:rsidRDefault="005576D3" w:rsidP="009A2722">
            <w:pPr>
              <w:tabs>
                <w:tab w:val="left" w:pos="990"/>
              </w:tabs>
              <w:spacing w:before="120" w:after="120"/>
              <w:rPr>
                <w:rFonts w:ascii="Times New Roman" w:eastAsia="Times New Roman" w:hAnsi="Times New Roman" w:cs="Times New Roman"/>
                <w:b/>
                <w:color w:val="000000"/>
                <w:sz w:val="28"/>
                <w:szCs w:val="28"/>
              </w:rPr>
            </w:pPr>
          </w:p>
          <w:p w:rsid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p>
          <w:p w:rsidR="005576D3" w:rsidRP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Đào Ngọc Dung</w:t>
            </w:r>
          </w:p>
        </w:tc>
      </w:tr>
    </w:tbl>
    <w:p w:rsidR="0018452B" w:rsidRPr="0018452B" w:rsidRDefault="0018452B" w:rsidP="009A2722">
      <w:pPr>
        <w:spacing w:before="120" w:after="120"/>
        <w:jc w:val="both"/>
        <w:rPr>
          <w:rFonts w:ascii="Times New Roman" w:hAnsi="Times New Roman" w:cs="Times New Roman"/>
        </w:rPr>
      </w:pPr>
    </w:p>
    <w:sectPr w:rsidR="0018452B" w:rsidRPr="0018452B" w:rsidSect="006203B0">
      <w:headerReference w:type="default" r:id="rId9"/>
      <w:footerReference w:type="default" r:id="rId10"/>
      <w:pgSz w:w="11907" w:h="16840" w:code="9"/>
      <w:pgMar w:top="1134" w:right="1134"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86" w:rsidRDefault="00223D86" w:rsidP="00CF5128">
      <w:pPr>
        <w:spacing w:after="0" w:line="240" w:lineRule="auto"/>
      </w:pPr>
      <w:r>
        <w:separator/>
      </w:r>
    </w:p>
  </w:endnote>
  <w:endnote w:type="continuationSeparator" w:id="0">
    <w:p w:rsidR="00223D86" w:rsidRDefault="00223D86" w:rsidP="00CF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28" w:rsidRPr="006E265D" w:rsidRDefault="00CF5128" w:rsidP="00CF5128">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86" w:rsidRDefault="00223D86" w:rsidP="00CF5128">
      <w:pPr>
        <w:spacing w:after="0" w:line="240" w:lineRule="auto"/>
      </w:pPr>
      <w:r>
        <w:separator/>
      </w:r>
    </w:p>
  </w:footnote>
  <w:footnote w:type="continuationSeparator" w:id="0">
    <w:p w:rsidR="00223D86" w:rsidRDefault="00223D86" w:rsidP="00CF5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17887"/>
      <w:docPartObj>
        <w:docPartGallery w:val="Page Numbers (Top of Page)"/>
        <w:docPartUnique/>
      </w:docPartObj>
    </w:sdtPr>
    <w:sdtEndPr>
      <w:rPr>
        <w:rFonts w:ascii="Times New Roman" w:hAnsi="Times New Roman" w:cs="Times New Roman"/>
        <w:noProof/>
        <w:sz w:val="24"/>
        <w:szCs w:val="24"/>
      </w:rPr>
    </w:sdtEndPr>
    <w:sdtContent>
      <w:p w:rsidR="0018783D" w:rsidRPr="00D36E59" w:rsidRDefault="0018783D">
        <w:pPr>
          <w:pStyle w:val="Header"/>
          <w:jc w:val="center"/>
          <w:rPr>
            <w:rFonts w:ascii="Times New Roman" w:hAnsi="Times New Roman" w:cs="Times New Roman"/>
            <w:sz w:val="24"/>
            <w:szCs w:val="24"/>
          </w:rPr>
        </w:pPr>
        <w:r w:rsidRPr="00D36E59">
          <w:rPr>
            <w:rFonts w:ascii="Times New Roman" w:hAnsi="Times New Roman" w:cs="Times New Roman"/>
            <w:sz w:val="24"/>
            <w:szCs w:val="24"/>
          </w:rPr>
          <w:fldChar w:fldCharType="begin"/>
        </w:r>
        <w:r w:rsidRPr="00D36E59">
          <w:rPr>
            <w:rFonts w:ascii="Times New Roman" w:hAnsi="Times New Roman" w:cs="Times New Roman"/>
            <w:sz w:val="24"/>
            <w:szCs w:val="24"/>
          </w:rPr>
          <w:instrText xml:space="preserve"> PAGE   \* MERGEFORMAT </w:instrText>
        </w:r>
        <w:r w:rsidRPr="00D36E59">
          <w:rPr>
            <w:rFonts w:ascii="Times New Roman" w:hAnsi="Times New Roman" w:cs="Times New Roman"/>
            <w:sz w:val="24"/>
            <w:szCs w:val="24"/>
          </w:rPr>
          <w:fldChar w:fldCharType="separate"/>
        </w:r>
        <w:r w:rsidR="007B0242">
          <w:rPr>
            <w:rFonts w:ascii="Times New Roman" w:hAnsi="Times New Roman" w:cs="Times New Roman"/>
            <w:noProof/>
            <w:sz w:val="24"/>
            <w:szCs w:val="24"/>
          </w:rPr>
          <w:t>2</w:t>
        </w:r>
        <w:r w:rsidRPr="00D36E59">
          <w:rPr>
            <w:rFonts w:ascii="Times New Roman" w:hAnsi="Times New Roman" w:cs="Times New Roman"/>
            <w:noProof/>
            <w:sz w:val="24"/>
            <w:szCs w:val="24"/>
          </w:rPr>
          <w:fldChar w:fldCharType="end"/>
        </w:r>
      </w:p>
    </w:sdtContent>
  </w:sdt>
  <w:p w:rsidR="0018783D" w:rsidRDefault="0018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5BD"/>
    <w:multiLevelType w:val="hybridMultilevel"/>
    <w:tmpl w:val="57D8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D3270"/>
    <w:multiLevelType w:val="hybridMultilevel"/>
    <w:tmpl w:val="AA40D41A"/>
    <w:lvl w:ilvl="0" w:tplc="878EB48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
    <w:nsid w:val="1B152CD5"/>
    <w:multiLevelType w:val="hybridMultilevel"/>
    <w:tmpl w:val="FFF4D2BC"/>
    <w:lvl w:ilvl="0" w:tplc="9020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860D1"/>
    <w:multiLevelType w:val="hybridMultilevel"/>
    <w:tmpl w:val="045EF09E"/>
    <w:lvl w:ilvl="0" w:tplc="041E7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30490"/>
    <w:multiLevelType w:val="hybridMultilevel"/>
    <w:tmpl w:val="0F385A72"/>
    <w:lvl w:ilvl="0" w:tplc="5BDC9C20">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
    <w:nsid w:val="2EF47621"/>
    <w:multiLevelType w:val="hybridMultilevel"/>
    <w:tmpl w:val="4CBEA7AC"/>
    <w:lvl w:ilvl="0" w:tplc="68E47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E5073A"/>
    <w:multiLevelType w:val="hybridMultilevel"/>
    <w:tmpl w:val="DFDC88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A4227"/>
    <w:multiLevelType w:val="hybridMultilevel"/>
    <w:tmpl w:val="A00C6A1C"/>
    <w:lvl w:ilvl="0" w:tplc="581EE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3F2267"/>
    <w:multiLevelType w:val="hybridMultilevel"/>
    <w:tmpl w:val="947AB74E"/>
    <w:lvl w:ilvl="0" w:tplc="B4F82AC0">
      <w:start w:val="1"/>
      <w:numFmt w:val="decimal"/>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9">
    <w:nsid w:val="434F7901"/>
    <w:multiLevelType w:val="hybridMultilevel"/>
    <w:tmpl w:val="45A0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27CE5"/>
    <w:multiLevelType w:val="hybridMultilevel"/>
    <w:tmpl w:val="C434B796"/>
    <w:lvl w:ilvl="0" w:tplc="C32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629FD"/>
    <w:multiLevelType w:val="hybridMultilevel"/>
    <w:tmpl w:val="D61EF6C0"/>
    <w:lvl w:ilvl="0" w:tplc="E1201D7E">
      <w:start w:val="1"/>
      <w:numFmt w:val="decimal"/>
      <w:lvlText w:val="%1."/>
      <w:lvlJc w:val="left"/>
      <w:pPr>
        <w:ind w:left="1262" w:hanging="360"/>
      </w:pPr>
      <w:rPr>
        <w:rFonts w:hint="default"/>
        <w:color w:val="000000"/>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2">
    <w:nsid w:val="589B7CE1"/>
    <w:multiLevelType w:val="hybridMultilevel"/>
    <w:tmpl w:val="F4923F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F7629"/>
    <w:multiLevelType w:val="hybridMultilevel"/>
    <w:tmpl w:val="42B20744"/>
    <w:lvl w:ilvl="0" w:tplc="3F90E30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5D0445"/>
    <w:multiLevelType w:val="hybridMultilevel"/>
    <w:tmpl w:val="A176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909BC"/>
    <w:multiLevelType w:val="hybridMultilevel"/>
    <w:tmpl w:val="98D0E74C"/>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21AD6"/>
    <w:multiLevelType w:val="hybridMultilevel"/>
    <w:tmpl w:val="7C1E1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5"/>
  </w:num>
  <w:num w:numId="6">
    <w:abstractNumId w:val="11"/>
  </w:num>
  <w:num w:numId="7">
    <w:abstractNumId w:val="4"/>
  </w:num>
  <w:num w:numId="8">
    <w:abstractNumId w:val="10"/>
  </w:num>
  <w:num w:numId="9">
    <w:abstractNumId w:val="3"/>
  </w:num>
  <w:num w:numId="10">
    <w:abstractNumId w:val="1"/>
  </w:num>
  <w:num w:numId="11">
    <w:abstractNumId w:val="8"/>
  </w:num>
  <w:num w:numId="12">
    <w:abstractNumId w:val="12"/>
  </w:num>
  <w:num w:numId="13">
    <w:abstractNumId w:val="6"/>
  </w:num>
  <w:num w:numId="14">
    <w:abstractNumId w:val="0"/>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CB"/>
    <w:rsid w:val="00003F63"/>
    <w:rsid w:val="00021980"/>
    <w:rsid w:val="000274AC"/>
    <w:rsid w:val="00034531"/>
    <w:rsid w:val="00072E5D"/>
    <w:rsid w:val="0008209A"/>
    <w:rsid w:val="000A0458"/>
    <w:rsid w:val="000A355D"/>
    <w:rsid w:val="000A4A6D"/>
    <w:rsid w:val="000B1D8A"/>
    <w:rsid w:val="000B5AF5"/>
    <w:rsid w:val="000B660B"/>
    <w:rsid w:val="000D117B"/>
    <w:rsid w:val="000E01C3"/>
    <w:rsid w:val="00130581"/>
    <w:rsid w:val="00130CA3"/>
    <w:rsid w:val="0018452B"/>
    <w:rsid w:val="0018783D"/>
    <w:rsid w:val="001901D1"/>
    <w:rsid w:val="002239B9"/>
    <w:rsid w:val="00223D86"/>
    <w:rsid w:val="00231C99"/>
    <w:rsid w:val="0024634E"/>
    <w:rsid w:val="00257987"/>
    <w:rsid w:val="00261812"/>
    <w:rsid w:val="00265754"/>
    <w:rsid w:val="002713AA"/>
    <w:rsid w:val="00272DE6"/>
    <w:rsid w:val="002A3D17"/>
    <w:rsid w:val="00306ACE"/>
    <w:rsid w:val="00334077"/>
    <w:rsid w:val="004D2AE9"/>
    <w:rsid w:val="00500204"/>
    <w:rsid w:val="00546B98"/>
    <w:rsid w:val="005576D3"/>
    <w:rsid w:val="005A3D9F"/>
    <w:rsid w:val="005A78B1"/>
    <w:rsid w:val="005D67CF"/>
    <w:rsid w:val="006110C7"/>
    <w:rsid w:val="006146A5"/>
    <w:rsid w:val="006203B0"/>
    <w:rsid w:val="0068170D"/>
    <w:rsid w:val="006866CB"/>
    <w:rsid w:val="006A0E36"/>
    <w:rsid w:val="006E265D"/>
    <w:rsid w:val="006F01C7"/>
    <w:rsid w:val="00742A63"/>
    <w:rsid w:val="00743BA4"/>
    <w:rsid w:val="00775928"/>
    <w:rsid w:val="007B0242"/>
    <w:rsid w:val="007B3FA8"/>
    <w:rsid w:val="007E734A"/>
    <w:rsid w:val="00800917"/>
    <w:rsid w:val="00824C4B"/>
    <w:rsid w:val="00831B2B"/>
    <w:rsid w:val="00862848"/>
    <w:rsid w:val="00895744"/>
    <w:rsid w:val="008E033D"/>
    <w:rsid w:val="008F637F"/>
    <w:rsid w:val="009A2722"/>
    <w:rsid w:val="009D75C9"/>
    <w:rsid w:val="009F057E"/>
    <w:rsid w:val="00A567D3"/>
    <w:rsid w:val="00A63EE2"/>
    <w:rsid w:val="00A779D8"/>
    <w:rsid w:val="00A85B94"/>
    <w:rsid w:val="00A91BBD"/>
    <w:rsid w:val="00A92919"/>
    <w:rsid w:val="00AD249B"/>
    <w:rsid w:val="00B41F28"/>
    <w:rsid w:val="00B60D9F"/>
    <w:rsid w:val="00B61BB1"/>
    <w:rsid w:val="00B82BA1"/>
    <w:rsid w:val="00BA79AA"/>
    <w:rsid w:val="00BB1DD9"/>
    <w:rsid w:val="00BB73F1"/>
    <w:rsid w:val="00C022D2"/>
    <w:rsid w:val="00C62758"/>
    <w:rsid w:val="00C63BCA"/>
    <w:rsid w:val="00CB6C14"/>
    <w:rsid w:val="00CF5128"/>
    <w:rsid w:val="00D06210"/>
    <w:rsid w:val="00D36E59"/>
    <w:rsid w:val="00D667C9"/>
    <w:rsid w:val="00E012CE"/>
    <w:rsid w:val="00E33AF5"/>
    <w:rsid w:val="00E63601"/>
    <w:rsid w:val="00E86F45"/>
    <w:rsid w:val="00E907D0"/>
    <w:rsid w:val="00E96B22"/>
    <w:rsid w:val="00EA256D"/>
    <w:rsid w:val="00EA3B20"/>
    <w:rsid w:val="00EA77B0"/>
    <w:rsid w:val="00EC72B6"/>
    <w:rsid w:val="00F45C6F"/>
    <w:rsid w:val="00FD26F2"/>
    <w:rsid w:val="00FE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744"/>
    <w:pPr>
      <w:ind w:left="720"/>
      <w:contextualSpacing/>
    </w:pPr>
  </w:style>
  <w:style w:type="paragraph" w:styleId="BalloonText">
    <w:name w:val="Balloon Text"/>
    <w:basedOn w:val="Normal"/>
    <w:link w:val="BalloonTextChar"/>
    <w:uiPriority w:val="99"/>
    <w:semiHidden/>
    <w:unhideWhenUsed/>
    <w:rsid w:val="00A6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2"/>
    <w:rPr>
      <w:rFonts w:ascii="Segoe UI" w:hAnsi="Segoe UI" w:cs="Segoe UI"/>
      <w:sz w:val="18"/>
      <w:szCs w:val="18"/>
    </w:rPr>
  </w:style>
  <w:style w:type="paragraph" w:styleId="Header">
    <w:name w:val="header"/>
    <w:basedOn w:val="Normal"/>
    <w:link w:val="HeaderChar"/>
    <w:uiPriority w:val="99"/>
    <w:unhideWhenUsed/>
    <w:rsid w:val="00CF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28"/>
  </w:style>
  <w:style w:type="paragraph" w:styleId="Footer">
    <w:name w:val="footer"/>
    <w:basedOn w:val="Normal"/>
    <w:link w:val="FooterChar"/>
    <w:uiPriority w:val="99"/>
    <w:unhideWhenUsed/>
    <w:rsid w:val="00CF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28"/>
  </w:style>
  <w:style w:type="paragraph" w:styleId="NormalWeb">
    <w:name w:val="Normal (Web)"/>
    <w:basedOn w:val="Normal"/>
    <w:uiPriority w:val="99"/>
    <w:rsid w:val="009A27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744"/>
    <w:pPr>
      <w:ind w:left="720"/>
      <w:contextualSpacing/>
    </w:pPr>
  </w:style>
  <w:style w:type="paragraph" w:styleId="BalloonText">
    <w:name w:val="Balloon Text"/>
    <w:basedOn w:val="Normal"/>
    <w:link w:val="BalloonTextChar"/>
    <w:uiPriority w:val="99"/>
    <w:semiHidden/>
    <w:unhideWhenUsed/>
    <w:rsid w:val="00A6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2"/>
    <w:rPr>
      <w:rFonts w:ascii="Segoe UI" w:hAnsi="Segoe UI" w:cs="Segoe UI"/>
      <w:sz w:val="18"/>
      <w:szCs w:val="18"/>
    </w:rPr>
  </w:style>
  <w:style w:type="paragraph" w:styleId="Header">
    <w:name w:val="header"/>
    <w:basedOn w:val="Normal"/>
    <w:link w:val="HeaderChar"/>
    <w:uiPriority w:val="99"/>
    <w:unhideWhenUsed/>
    <w:rsid w:val="00CF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28"/>
  </w:style>
  <w:style w:type="paragraph" w:styleId="Footer">
    <w:name w:val="footer"/>
    <w:basedOn w:val="Normal"/>
    <w:link w:val="FooterChar"/>
    <w:uiPriority w:val="99"/>
    <w:unhideWhenUsed/>
    <w:rsid w:val="00CF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28"/>
  </w:style>
  <w:style w:type="paragraph" w:styleId="NormalWeb">
    <w:name w:val="Normal (Web)"/>
    <w:basedOn w:val="Normal"/>
    <w:uiPriority w:val="99"/>
    <w:rsid w:val="009A2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5008-866E-41D2-824E-AC37117A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MinhDiem</cp:lastModifiedBy>
  <cp:revision>2</cp:revision>
  <cp:lastPrinted>2023-03-09T07:02:00Z</cp:lastPrinted>
  <dcterms:created xsi:type="dcterms:W3CDTF">2023-03-14T02:32:00Z</dcterms:created>
  <dcterms:modified xsi:type="dcterms:W3CDTF">2023-03-14T02:32:00Z</dcterms:modified>
</cp:coreProperties>
</file>