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82" w:type="dxa"/>
        <w:tblInd w:w="-743" w:type="dxa"/>
        <w:tblLayout w:type="fixed"/>
        <w:tblLook w:val="0000" w:firstRow="0" w:lastRow="0" w:firstColumn="0" w:lastColumn="0" w:noHBand="0" w:noVBand="0"/>
      </w:tblPr>
      <w:tblGrid>
        <w:gridCol w:w="5387"/>
        <w:gridCol w:w="6095"/>
      </w:tblGrid>
      <w:tr w:rsidR="00726A0C" w:rsidRPr="00726A0C" w:rsidTr="00127696">
        <w:tc>
          <w:tcPr>
            <w:tcW w:w="11482" w:type="dxa"/>
            <w:gridSpan w:val="2"/>
          </w:tcPr>
          <w:p w:rsidR="00726A0C" w:rsidRPr="00726A0C" w:rsidRDefault="00726A0C" w:rsidP="00726A0C">
            <w:pPr>
              <w:keepNext/>
              <w:spacing w:after="240" w:line="240" w:lineRule="atLeast"/>
              <w:jc w:val="center"/>
              <w:outlineLvl w:val="6"/>
              <w:rPr>
                <w:rFonts w:ascii="Times New Roman" w:eastAsia="Times New Roman" w:hAnsi="Times New Roman" w:cs="Times New Roman"/>
                <w:b/>
                <w:sz w:val="28"/>
                <w:szCs w:val="28"/>
                <w:lang w:val="nl-NL"/>
              </w:rPr>
            </w:pPr>
            <w:r w:rsidRPr="00726A0C">
              <w:rPr>
                <w:rFonts w:ascii="Times New Roman" w:eastAsia="Times New Roman" w:hAnsi="Times New Roman" w:cs="Times New Roman"/>
                <w:b/>
                <w:sz w:val="28"/>
                <w:szCs w:val="28"/>
                <w:lang w:val="nl-NL"/>
              </w:rPr>
              <w:t>Mẫu 2: Tờ trình đề nghị xây dựng văn bản quy phạm pháp luật</w:t>
            </w:r>
          </w:p>
        </w:tc>
      </w:tr>
      <w:tr w:rsidR="00726A0C" w:rsidRPr="00726A0C" w:rsidTr="00127696">
        <w:tc>
          <w:tcPr>
            <w:tcW w:w="5387" w:type="dxa"/>
          </w:tcPr>
          <w:p w:rsidR="00726A0C" w:rsidRPr="00726A0C" w:rsidRDefault="00726A0C" w:rsidP="00726A0C">
            <w:pPr>
              <w:keepNext/>
              <w:spacing w:after="0" w:line="240" w:lineRule="atLeast"/>
              <w:jc w:val="center"/>
              <w:outlineLvl w:val="6"/>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TÊN CƠ QUAN, TỔ CHỨC CẤP TRÊN(1)</w:t>
            </w:r>
          </w:p>
          <w:p w:rsidR="00726A0C" w:rsidRPr="00726A0C" w:rsidRDefault="00726A0C" w:rsidP="00726A0C">
            <w:pPr>
              <w:keepNext/>
              <w:spacing w:after="0" w:line="240" w:lineRule="atLeast"/>
              <w:jc w:val="center"/>
              <w:outlineLvl w:val="6"/>
              <w:rPr>
                <w:rFonts w:ascii="Times New Roman" w:eastAsia="Times New Roman" w:hAnsi="Times New Roman" w:cs="Times New Roman"/>
                <w:b/>
                <w:sz w:val="28"/>
                <w:szCs w:val="28"/>
                <w:lang w:val="nl-NL"/>
              </w:rPr>
            </w:pPr>
            <w:r w:rsidRPr="00726A0C">
              <w:rPr>
                <w:rFonts w:ascii="Times New Roman" w:eastAsia="Times New Roman" w:hAnsi="Times New Roman" w:cs="Times New Roman"/>
                <w:b/>
                <w:sz w:val="28"/>
                <w:szCs w:val="28"/>
                <w:lang w:val="nl-NL"/>
              </w:rPr>
              <w:t>TÊN CƠ QUAN, TỔ CHỨC TRÌNH(2)</w:t>
            </w:r>
          </w:p>
          <w:p w:rsidR="00726A0C" w:rsidRPr="00726A0C" w:rsidRDefault="00726A0C" w:rsidP="00726A0C">
            <w:pPr>
              <w:spacing w:after="0" w:line="288" w:lineRule="auto"/>
              <w:jc w:val="center"/>
              <w:rPr>
                <w:rFonts w:ascii="VnPalatino" w:eastAsia="Times New Roman" w:hAnsi="VnPalatino" w:cs="Times New Roman"/>
                <w:b/>
                <w:sz w:val="28"/>
                <w:szCs w:val="28"/>
                <w:lang w:val="nl-NL"/>
              </w:rPr>
            </w:pPr>
            <w:r w:rsidRPr="00726A0C">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1188720</wp:posOffset>
                      </wp:positionH>
                      <wp:positionV relativeFrom="paragraph">
                        <wp:posOffset>6350</wp:posOffset>
                      </wp:positionV>
                      <wp:extent cx="609600" cy="0"/>
                      <wp:effectExtent l="7620" t="635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2291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5pt" to="14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"/>
                  </w:pict>
                </mc:Fallback>
              </mc:AlternateContent>
            </w:r>
          </w:p>
        </w:tc>
        <w:tc>
          <w:tcPr>
            <w:tcW w:w="6095" w:type="dxa"/>
          </w:tcPr>
          <w:p w:rsidR="00726A0C" w:rsidRPr="00726A0C" w:rsidRDefault="00726A0C" w:rsidP="00726A0C">
            <w:pPr>
              <w:keepNext/>
              <w:spacing w:after="0" w:line="240" w:lineRule="atLeast"/>
              <w:jc w:val="center"/>
              <w:outlineLvl w:val="6"/>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CỘNG HOÀ XÃ HỘI CHỦ NGHĨA VIỆT NAM</w:t>
            </w:r>
          </w:p>
          <w:p w:rsidR="00726A0C" w:rsidRPr="00726A0C" w:rsidRDefault="00726A0C" w:rsidP="00726A0C">
            <w:pPr>
              <w:keepNext/>
              <w:spacing w:after="0" w:line="240" w:lineRule="atLeast"/>
              <w:jc w:val="center"/>
              <w:outlineLvl w:val="5"/>
              <w:rPr>
                <w:rFonts w:ascii="Times New Roman" w:eastAsia="Times New Roman" w:hAnsi="Times New Roman" w:cs="Times New Roman"/>
                <w:b/>
                <w:sz w:val="28"/>
                <w:szCs w:val="28"/>
                <w:lang w:val="nl-NL"/>
              </w:rPr>
            </w:pPr>
            <w:r w:rsidRPr="00726A0C">
              <w:rPr>
                <w:rFonts w:ascii=".VnTime" w:eastAsia="Times New Roman" w:hAnsi=".VnTime" w:cs="Times New Roman"/>
                <w:noProof/>
                <w:sz w:val="28"/>
                <w:szCs w:val="28"/>
                <w:vertAlign w:val="superscript"/>
              </w:rPr>
              <mc:AlternateContent>
                <mc:Choice Requires="wps">
                  <w:drawing>
                    <wp:anchor distT="0" distB="0" distL="114300" distR="114300" simplePos="0" relativeHeight="251660288" behindDoc="0" locked="0" layoutInCell="1" allowOverlap="1">
                      <wp:simplePos x="0" y="0"/>
                      <wp:positionH relativeFrom="column">
                        <wp:posOffset>967105</wp:posOffset>
                      </wp:positionH>
                      <wp:positionV relativeFrom="paragraph">
                        <wp:posOffset>220980</wp:posOffset>
                      </wp:positionV>
                      <wp:extent cx="2113915" cy="0"/>
                      <wp:effectExtent l="6350"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FFC2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17.4pt" to="242.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"/>
                  </w:pict>
                </mc:Fallback>
              </mc:AlternateContent>
            </w:r>
            <w:r w:rsidRPr="00726A0C">
              <w:rPr>
                <w:rFonts w:ascii="Times New Roman" w:eastAsia="Times New Roman" w:hAnsi="Times New Roman" w:cs="Times New Roman"/>
                <w:b/>
                <w:sz w:val="28"/>
                <w:szCs w:val="28"/>
                <w:lang w:val="nl-NL"/>
              </w:rPr>
              <w:t>Độc lập - Tự do - Hạnh phúc</w:t>
            </w:r>
          </w:p>
        </w:tc>
      </w:tr>
      <w:tr w:rsidR="00726A0C" w:rsidRPr="00726A0C" w:rsidTr="00127696">
        <w:tc>
          <w:tcPr>
            <w:tcW w:w="5387" w:type="dxa"/>
          </w:tcPr>
          <w:p w:rsidR="00726A0C" w:rsidRPr="00726A0C" w:rsidRDefault="00726A0C" w:rsidP="00726A0C">
            <w:pPr>
              <w:keepNext/>
              <w:spacing w:before="240" w:after="0" w:line="288" w:lineRule="auto"/>
              <w:jc w:val="center"/>
              <w:outlineLvl w:val="7"/>
              <w:rPr>
                <w:rFonts w:ascii="Times New Roman" w:eastAsia="Times New Roman" w:hAnsi="Times New Roman" w:cs="Times New Roman"/>
                <w:b/>
                <w:sz w:val="28"/>
                <w:szCs w:val="28"/>
                <w:lang w:val="nl-NL"/>
              </w:rPr>
            </w:pPr>
            <w:r w:rsidRPr="00726A0C">
              <w:rPr>
                <w:rFonts w:ascii="Times New Roman" w:eastAsia="Times New Roman" w:hAnsi="Times New Roman" w:cs="Times New Roman"/>
                <w:sz w:val="28"/>
                <w:szCs w:val="28"/>
                <w:lang w:val="nl-NL"/>
              </w:rPr>
              <w:t>Số:       /TTr-..(3)...</w:t>
            </w:r>
          </w:p>
        </w:tc>
        <w:tc>
          <w:tcPr>
            <w:tcW w:w="6095" w:type="dxa"/>
          </w:tcPr>
          <w:p w:rsidR="00726A0C" w:rsidRPr="00726A0C" w:rsidRDefault="00726A0C" w:rsidP="00726A0C">
            <w:pPr>
              <w:spacing w:before="240" w:after="0" w:line="288" w:lineRule="auto"/>
              <w:ind w:left="32"/>
              <w:jc w:val="center"/>
              <w:rPr>
                <w:rFonts w:ascii=".VnCentury SchoolbookH" w:eastAsia="Times New Roman" w:hAnsi=".VnCentury SchoolbookH" w:cs="Times New Roman"/>
                <w:b/>
                <w:i/>
                <w:sz w:val="28"/>
                <w:szCs w:val="28"/>
                <w:lang w:val="nl-NL"/>
              </w:rPr>
            </w:pPr>
            <w:r w:rsidRPr="00726A0C">
              <w:rPr>
                <w:rFonts w:ascii="Times New Roman" w:eastAsia="Times New Roman" w:hAnsi="Times New Roman" w:cs="Times New Roman"/>
                <w:i/>
                <w:sz w:val="28"/>
                <w:szCs w:val="28"/>
                <w:lang w:val="nl-NL"/>
              </w:rPr>
              <w:t>....(4)...., ngày .... tháng ... năm 20.....</w:t>
            </w:r>
          </w:p>
        </w:tc>
      </w:tr>
      <w:tr w:rsidR="00726A0C" w:rsidRPr="00726A0C" w:rsidTr="00127696">
        <w:tc>
          <w:tcPr>
            <w:tcW w:w="11482" w:type="dxa"/>
            <w:gridSpan w:val="2"/>
          </w:tcPr>
          <w:p w:rsidR="00726A0C" w:rsidRPr="00726A0C" w:rsidRDefault="00726A0C" w:rsidP="00726A0C">
            <w:pPr>
              <w:keepNext/>
              <w:spacing w:before="240" w:after="0" w:line="288" w:lineRule="auto"/>
              <w:outlineLvl w:val="4"/>
              <w:rPr>
                <w:rFonts w:ascii="Times New Roman" w:eastAsia="Times New Roman" w:hAnsi="Times New Roman" w:cs="Times New Roman"/>
                <w:sz w:val="28"/>
                <w:szCs w:val="28"/>
                <w:lang w:val="nl-NL"/>
              </w:rPr>
            </w:pPr>
          </w:p>
        </w:tc>
      </w:tr>
    </w:tbl>
    <w:p w:rsidR="00726A0C" w:rsidRPr="00726A0C" w:rsidRDefault="00726A0C" w:rsidP="00726A0C">
      <w:pPr>
        <w:spacing w:after="120" w:line="288" w:lineRule="auto"/>
        <w:ind w:left="360"/>
        <w:jc w:val="center"/>
        <w:rPr>
          <w:rFonts w:ascii="Times New Roman" w:eastAsia="Times New Roman" w:hAnsi="Times New Roman" w:cs="Times New Roman"/>
          <w:b/>
          <w:sz w:val="28"/>
          <w:szCs w:val="28"/>
          <w:lang w:val="nl-NL"/>
        </w:rPr>
      </w:pPr>
      <w:r w:rsidRPr="00726A0C">
        <w:rPr>
          <w:rFonts w:ascii="Times New Roman" w:eastAsia="Times New Roman" w:hAnsi="Times New Roman" w:cs="Times New Roman"/>
          <w:b/>
          <w:sz w:val="28"/>
          <w:szCs w:val="28"/>
          <w:lang w:val="nl-NL"/>
        </w:rPr>
        <w:t>TỜ TRÌNH(*)</w:t>
      </w:r>
    </w:p>
    <w:p w:rsidR="00726A0C" w:rsidRPr="00726A0C" w:rsidRDefault="00726A0C" w:rsidP="00726A0C">
      <w:pPr>
        <w:spacing w:after="120" w:line="240" w:lineRule="auto"/>
        <w:ind w:left="360"/>
        <w:jc w:val="center"/>
        <w:rPr>
          <w:rFonts w:ascii="Times New Roman" w:eastAsia="Times New Roman" w:hAnsi="Times New Roman" w:cs="Times New Roman"/>
          <w:b/>
          <w:sz w:val="28"/>
          <w:szCs w:val="28"/>
          <w:lang w:val="nl-NL"/>
        </w:rPr>
      </w:pPr>
      <w:r w:rsidRPr="00726A0C">
        <w:rPr>
          <w:rFonts w:ascii="Times New Roman Bold" w:eastAsia="Times New Roman" w:hAnsi="Times New Roman Bold" w:cs="Times New Roman"/>
          <w:b/>
          <w:spacing w:val="-6"/>
          <w:sz w:val="28"/>
          <w:szCs w:val="28"/>
          <w:lang w:val="nl-NL"/>
        </w:rPr>
        <w:t>Đề nghị xây dựng  .....(5)......</w:t>
      </w:r>
      <w:r w:rsidRPr="00726A0C">
        <w:rPr>
          <w:rFonts w:ascii="Times New Roman" w:eastAsia="Times New Roman" w:hAnsi="Times New Roman" w:cs="Times New Roman"/>
          <w:b/>
          <w:sz w:val="28"/>
          <w:szCs w:val="28"/>
          <w:lang w:val="nl-NL"/>
        </w:rPr>
        <w:t xml:space="preserve"> </w:t>
      </w:r>
    </w:p>
    <w:p w:rsidR="00726A0C" w:rsidRPr="00726A0C" w:rsidRDefault="00726A0C" w:rsidP="00726A0C">
      <w:pPr>
        <w:spacing w:after="120" w:line="288" w:lineRule="auto"/>
        <w:ind w:left="360"/>
        <w:jc w:val="center"/>
        <w:rPr>
          <w:rFonts w:ascii="Times New Roman" w:eastAsia="Times New Roman" w:hAnsi="Times New Roman" w:cs="Times New Roman"/>
          <w:b/>
          <w:sz w:val="28"/>
          <w:szCs w:val="28"/>
          <w:lang w:val="nl-NL"/>
        </w:rPr>
      </w:pPr>
      <w:r w:rsidRPr="00726A0C">
        <w:rPr>
          <w:rFonts w:ascii="Times New Roman Bold" w:eastAsia="Times New Roman" w:hAnsi="Times New Roman Bold" w:cs="Times New Roman"/>
          <w:noProof/>
          <w:spacing w:val="-6"/>
          <w:sz w:val="28"/>
          <w:szCs w:val="28"/>
        </w:rPr>
        <mc:AlternateContent>
          <mc:Choice Requires="wps">
            <w:drawing>
              <wp:anchor distT="0" distB="0" distL="114300" distR="114300" simplePos="0" relativeHeight="251661312" behindDoc="0" locked="0" layoutInCell="1" allowOverlap="1">
                <wp:simplePos x="0" y="0"/>
                <wp:positionH relativeFrom="column">
                  <wp:posOffset>2103120</wp:posOffset>
                </wp:positionH>
                <wp:positionV relativeFrom="paragraph">
                  <wp:posOffset>58420</wp:posOffset>
                </wp:positionV>
                <wp:extent cx="1620520" cy="0"/>
                <wp:effectExtent l="12700" t="5715" r="508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A472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4.6pt" to="293.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6p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ZLE+n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"/>
            </w:pict>
          </mc:Fallback>
        </mc:AlternateContent>
      </w:r>
    </w:p>
    <w:p w:rsidR="00726A0C" w:rsidRPr="00726A0C" w:rsidRDefault="00726A0C" w:rsidP="00726A0C">
      <w:pPr>
        <w:spacing w:before="120" w:after="120" w:line="240" w:lineRule="auto"/>
        <w:ind w:left="360"/>
        <w:jc w:val="center"/>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 xml:space="preserve">Kính gửi: .........(6)........................ </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Thực hiện quy định của Luật ban hành văn bản quy phạm pháp luật năm 2015, ....(2)...... xin trình .....(6)..... đề nghị xây dựng ....(5).... như sau:</w:t>
      </w:r>
    </w:p>
    <w:p w:rsidR="00726A0C" w:rsidRPr="00726A0C" w:rsidRDefault="00726A0C" w:rsidP="00726A0C">
      <w:pPr>
        <w:spacing w:before="120" w:after="120" w:line="360" w:lineRule="atLeast"/>
        <w:ind w:firstLine="720"/>
        <w:rPr>
          <w:rFonts w:ascii="Times New Roman Bold" w:eastAsia="Times New Roman" w:hAnsi="Times New Roman Bold" w:cs="Times New Roman"/>
          <w:b/>
          <w:spacing w:val="2"/>
          <w:sz w:val="28"/>
          <w:szCs w:val="28"/>
          <w:lang w:val="nl-NL"/>
        </w:rPr>
      </w:pPr>
      <w:r w:rsidRPr="00726A0C">
        <w:rPr>
          <w:rFonts w:ascii="Times New Roman Bold" w:eastAsia="Times New Roman" w:hAnsi="Times New Roman Bold" w:cs="Times New Roman"/>
          <w:b/>
          <w:spacing w:val="2"/>
          <w:sz w:val="28"/>
          <w:szCs w:val="28"/>
          <w:lang w:val="nl-NL"/>
        </w:rPr>
        <w:t>I. SỰ CẦN THIẾT BAN HÀNH VĂN BẢN</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1. Đường lối, chủ trương của Đảng, chính sách của Nhà nước</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2. Kết quả tổng kết thi hành pháp luật hoặc đánh giá thực trạng quan hệ xã hội liên quan</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3. Yêu cầu quản lý nhà nước, phát triển kinh tế - xã hội; yêu cầu bảo đảm quyền con người, quyền và nghĩa vụ cơ bản của công dân; bảo đảm quốc phòng – an ninh</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4. Cam kết trong điều ước quốc tế có liên quan mà Cộng hòa xã hội chủ nghĩa Việt Nam là thành viên</w:t>
      </w:r>
    </w:p>
    <w:p w:rsidR="00726A0C" w:rsidRPr="00726A0C" w:rsidRDefault="00726A0C" w:rsidP="00726A0C">
      <w:pPr>
        <w:spacing w:before="120" w:after="120" w:line="360" w:lineRule="atLeast"/>
        <w:ind w:firstLine="720"/>
        <w:rPr>
          <w:rFonts w:ascii="Times New Roman Bold" w:eastAsia="Times New Roman" w:hAnsi="Times New Roman Bold" w:cs="Times New Roman"/>
          <w:b/>
          <w:spacing w:val="2"/>
          <w:sz w:val="28"/>
          <w:szCs w:val="28"/>
          <w:lang w:val="nl-NL"/>
        </w:rPr>
      </w:pPr>
      <w:r w:rsidRPr="00726A0C">
        <w:rPr>
          <w:rFonts w:ascii="Times New Roman Bold" w:eastAsia="Times New Roman" w:hAnsi="Times New Roman Bold" w:cs="Times New Roman"/>
          <w:b/>
          <w:spacing w:val="2"/>
          <w:sz w:val="28"/>
          <w:szCs w:val="28"/>
          <w:lang w:val="nl-NL"/>
        </w:rPr>
        <w:t>II. MỤC ĐÍCH, QUAN ĐIỂM XÂY DỰNG VĂN BẢN</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1. Mục đích</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2. Quan điểm xây dựng văn bản</w:t>
      </w:r>
    </w:p>
    <w:p w:rsidR="00726A0C" w:rsidRPr="00726A0C" w:rsidRDefault="00726A0C" w:rsidP="00726A0C">
      <w:pPr>
        <w:spacing w:before="120" w:after="120" w:line="360" w:lineRule="atLeast"/>
        <w:ind w:firstLine="720"/>
        <w:rPr>
          <w:rFonts w:ascii="Times New Roman Bold" w:eastAsia="Times New Roman" w:hAnsi="Times New Roman Bold" w:cs="Times New Roman"/>
          <w:b/>
          <w:spacing w:val="2"/>
          <w:sz w:val="28"/>
          <w:szCs w:val="28"/>
          <w:lang w:val="nl-NL"/>
        </w:rPr>
      </w:pPr>
      <w:r w:rsidRPr="00726A0C">
        <w:rPr>
          <w:rFonts w:ascii="Times New Roman Bold" w:eastAsia="Times New Roman" w:hAnsi="Times New Roman Bold" w:cs="Times New Roman"/>
          <w:b/>
          <w:spacing w:val="2"/>
          <w:sz w:val="28"/>
          <w:szCs w:val="28"/>
          <w:lang w:val="nl-NL"/>
        </w:rPr>
        <w:t>III. PHẠM VI ĐIỀU CHỈNH, ĐỐI TƯỢNG ÁP DỤNG CỦA VĂN BẢN</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1. Phạm vi điều chỉnh</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lastRenderedPageBreak/>
        <w:t>2. Đối tượng áp dụng</w:t>
      </w:r>
    </w:p>
    <w:p w:rsidR="00726A0C" w:rsidRPr="00726A0C" w:rsidRDefault="00726A0C" w:rsidP="00726A0C">
      <w:pPr>
        <w:spacing w:before="120" w:after="120" w:line="360" w:lineRule="atLeast"/>
        <w:ind w:firstLine="720"/>
        <w:rPr>
          <w:rFonts w:ascii="Times New Roman Bold" w:eastAsia="Times New Roman" w:hAnsi="Times New Roman Bold" w:cs="Times New Roman"/>
          <w:b/>
          <w:spacing w:val="2"/>
          <w:sz w:val="28"/>
          <w:szCs w:val="28"/>
          <w:lang w:val="nl-NL"/>
        </w:rPr>
      </w:pPr>
      <w:r w:rsidRPr="00726A0C">
        <w:rPr>
          <w:rFonts w:ascii="Times New Roman Bold" w:eastAsia="Times New Roman" w:hAnsi="Times New Roman Bold" w:cs="Times New Roman"/>
          <w:b/>
          <w:spacing w:val="2"/>
          <w:sz w:val="28"/>
          <w:szCs w:val="28"/>
          <w:lang w:val="nl-NL"/>
        </w:rPr>
        <w:t>IV. MỤC TIÊU, NỘI DUNG CỦA CHÍNH SÁCH, GIẢI PHÁP THỰC HIỆN CHÍNH SÁCH TRONG ĐỀ NGHỊ XÂY DỰNG VĂN BẢN</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1. Chính sách 1:</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 Mục tiêu của chính sách</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 Nội dung của chính sách</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 Giải pháp thực hiện chính sách đã được lựa chọn và lý do lựa chọn</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2. Chính sách 2:</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 Mục tiêu của chính sách</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 Nội dung của chính sách</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 Giải pháp thực hiện chính sách đã được lựa chọn và lý do lựa chọn</w:t>
      </w:r>
    </w:p>
    <w:p w:rsidR="00726A0C" w:rsidRPr="00726A0C" w:rsidRDefault="00726A0C" w:rsidP="00726A0C">
      <w:pPr>
        <w:spacing w:before="120" w:after="120" w:line="360" w:lineRule="atLeast"/>
        <w:ind w:firstLine="720"/>
        <w:jc w:val="both"/>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w:t>
      </w:r>
    </w:p>
    <w:p w:rsidR="00726A0C" w:rsidRPr="00726A0C" w:rsidRDefault="00726A0C" w:rsidP="00726A0C">
      <w:pPr>
        <w:spacing w:before="120" w:after="120" w:line="360" w:lineRule="atLeast"/>
        <w:ind w:firstLine="720"/>
        <w:rPr>
          <w:rFonts w:ascii="Times New Roman Bold" w:eastAsia="Times New Roman" w:hAnsi="Times New Roman Bold" w:cs="Times New Roman"/>
          <w:b/>
          <w:spacing w:val="2"/>
          <w:sz w:val="28"/>
          <w:szCs w:val="28"/>
          <w:lang w:val="nl-NL"/>
        </w:rPr>
      </w:pPr>
      <w:r w:rsidRPr="00726A0C">
        <w:rPr>
          <w:rFonts w:ascii="Times New Roman Bold" w:eastAsia="Times New Roman" w:hAnsi="Times New Roman Bold" w:cs="Times New Roman"/>
          <w:b/>
          <w:spacing w:val="2"/>
          <w:sz w:val="28"/>
          <w:szCs w:val="28"/>
          <w:lang w:val="nl-NL"/>
        </w:rPr>
        <w:t>V. DỰ KIẾN NGUỒN LỰC, ĐIỀU KIỆN BẢO ĐẢM CHO VIỆC THI HÀNH VĂN BẢN SAU KHI ĐƯỢC THÔNG QUA</w:t>
      </w:r>
    </w:p>
    <w:p w:rsidR="00726A0C" w:rsidRPr="00726A0C" w:rsidRDefault="00726A0C" w:rsidP="00726A0C">
      <w:pPr>
        <w:spacing w:before="120" w:after="120" w:line="360" w:lineRule="atLeast"/>
        <w:ind w:firstLine="720"/>
        <w:rPr>
          <w:rFonts w:ascii="Times New Roman Bold" w:eastAsia="Times New Roman" w:hAnsi="Times New Roman Bold" w:cs="Times New Roman"/>
          <w:b/>
          <w:spacing w:val="2"/>
          <w:sz w:val="28"/>
          <w:szCs w:val="28"/>
          <w:lang w:val="nl-NL"/>
        </w:rPr>
      </w:pPr>
      <w:r w:rsidRPr="00726A0C">
        <w:rPr>
          <w:rFonts w:ascii="Times New Roman Bold" w:eastAsia="Times New Roman" w:hAnsi="Times New Roman Bold" w:cs="Times New Roman"/>
          <w:b/>
          <w:spacing w:val="2"/>
          <w:sz w:val="28"/>
          <w:szCs w:val="28"/>
          <w:lang w:val="nl-NL"/>
        </w:rPr>
        <w:t>VI. THỜI GIAN DỰ KIẾN TRÌNH THÔNG QUA VĂN BẢN</w:t>
      </w:r>
    </w:p>
    <w:p w:rsidR="00726A0C" w:rsidRPr="00726A0C" w:rsidRDefault="00726A0C" w:rsidP="00726A0C">
      <w:pPr>
        <w:spacing w:before="120" w:after="120" w:line="360" w:lineRule="atLeast"/>
        <w:ind w:left="360"/>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Trên đây là Tờ trình đề nghị xây dựng .....(5)...., ...(2)... xin kính trình ....(6).... xem xét, quyết định./.</w:t>
      </w:r>
    </w:p>
    <w:p w:rsidR="00726A0C" w:rsidRPr="00726A0C" w:rsidRDefault="00726A0C" w:rsidP="00726A0C">
      <w:pPr>
        <w:spacing w:before="120" w:after="360" w:line="360" w:lineRule="atLeast"/>
        <w:ind w:left="360"/>
        <w:rPr>
          <w:rFonts w:ascii="Times New Roman" w:eastAsia="Times New Roman" w:hAnsi="Times New Roman" w:cs="Times New Roman"/>
          <w:i/>
          <w:sz w:val="28"/>
          <w:szCs w:val="28"/>
          <w:lang w:val="nl-NL"/>
        </w:rPr>
      </w:pPr>
      <w:r w:rsidRPr="00726A0C">
        <w:rPr>
          <w:rFonts w:ascii="Times New Roman" w:eastAsia="Times New Roman" w:hAnsi="Times New Roman" w:cs="Times New Roman"/>
          <w:i/>
          <w:sz w:val="28"/>
          <w:szCs w:val="28"/>
          <w:lang w:val="nl-NL"/>
        </w:rPr>
        <w:t>(Xin gửi kèm theo: (1) Báo cáo đánh giá tác động của chính sách; (2) Báo cáo tổng kết việc thi hành pháp luật hoặc đánh giá thực trạng quan hệ xã hội liên quan đến đề nghị xây dựng ...(5)...; (3) Bản tổng hợp, giải trình, tiếp thu ý kiến góp ý về đề nghị xây dựng ...(5)...; (4) Bản chụp ý kiến góp ý; (5) Đề cương dự thảo ...(5)..; (6) Báo cáo thẩm định; (7) Báo cáo giải trình, tiếp thu ý kiến thẩm định).</w:t>
      </w:r>
    </w:p>
    <w:tbl>
      <w:tblPr>
        <w:tblW w:w="9464" w:type="dxa"/>
        <w:tblLayout w:type="fixed"/>
        <w:tblLook w:val="0000" w:firstRow="0" w:lastRow="0" w:firstColumn="0" w:lastColumn="0" w:noHBand="0" w:noVBand="0"/>
      </w:tblPr>
      <w:tblGrid>
        <w:gridCol w:w="3369"/>
        <w:gridCol w:w="6095"/>
      </w:tblGrid>
      <w:tr w:rsidR="00726A0C" w:rsidRPr="00726A0C" w:rsidTr="00127696">
        <w:tc>
          <w:tcPr>
            <w:tcW w:w="3369" w:type="dxa"/>
          </w:tcPr>
          <w:p w:rsidR="00726A0C" w:rsidRPr="00726A0C" w:rsidRDefault="00726A0C" w:rsidP="00726A0C">
            <w:pPr>
              <w:spacing w:after="0" w:line="240" w:lineRule="atLeast"/>
              <w:rPr>
                <w:rFonts w:ascii="Times New Roman" w:eastAsia="Times New Roman" w:hAnsi="Times New Roman" w:cs="Times New Roman"/>
                <w:b/>
                <w:i/>
                <w:sz w:val="28"/>
                <w:szCs w:val="28"/>
                <w:lang w:val="nl-NL"/>
              </w:rPr>
            </w:pPr>
            <w:r w:rsidRPr="00726A0C">
              <w:rPr>
                <w:rFonts w:ascii="Times New Roman" w:eastAsia="Times New Roman" w:hAnsi="Times New Roman" w:cs="Times New Roman"/>
                <w:b/>
                <w:i/>
                <w:sz w:val="28"/>
                <w:szCs w:val="28"/>
                <w:lang w:val="nl-NL"/>
              </w:rPr>
              <w:t>Nơi nhận:</w:t>
            </w:r>
          </w:p>
          <w:p w:rsidR="00726A0C" w:rsidRPr="00726A0C" w:rsidRDefault="00726A0C" w:rsidP="00726A0C">
            <w:pPr>
              <w:spacing w:after="0" w:line="240" w:lineRule="atLeast"/>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 Như trên;</w:t>
            </w:r>
          </w:p>
          <w:p w:rsidR="00726A0C" w:rsidRPr="00726A0C" w:rsidRDefault="00726A0C" w:rsidP="00726A0C">
            <w:pPr>
              <w:spacing w:after="0" w:line="240" w:lineRule="atLeast"/>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 ..................;</w:t>
            </w:r>
          </w:p>
          <w:p w:rsidR="00726A0C" w:rsidRPr="00726A0C" w:rsidRDefault="00726A0C" w:rsidP="00726A0C">
            <w:pPr>
              <w:spacing w:after="0" w:line="240" w:lineRule="atLeast"/>
              <w:rPr>
                <w:rFonts w:ascii="Times New Roman" w:eastAsia="Times New Roman" w:hAnsi="Times New Roman" w:cs="Times New Roman"/>
                <w:sz w:val="28"/>
                <w:szCs w:val="28"/>
                <w:lang w:val="nl-NL"/>
              </w:rPr>
            </w:pPr>
            <w:r w:rsidRPr="00726A0C">
              <w:rPr>
                <w:rFonts w:ascii="Times New Roman" w:eastAsia="Times New Roman" w:hAnsi="Times New Roman" w:cs="Times New Roman"/>
                <w:sz w:val="28"/>
                <w:szCs w:val="28"/>
                <w:lang w:val="nl-NL"/>
              </w:rPr>
              <w:t>- ..................;</w:t>
            </w:r>
          </w:p>
          <w:p w:rsidR="00726A0C" w:rsidRPr="00726A0C" w:rsidRDefault="00726A0C" w:rsidP="00726A0C">
            <w:pPr>
              <w:spacing w:after="0" w:line="240" w:lineRule="auto"/>
              <w:rPr>
                <w:rFonts w:ascii="Times New Roman" w:eastAsia="Times New Roman" w:hAnsi="Times New Roman" w:cs="Times New Roman"/>
                <w:sz w:val="28"/>
                <w:szCs w:val="28"/>
              </w:rPr>
            </w:pPr>
            <w:r w:rsidRPr="00726A0C">
              <w:rPr>
                <w:rFonts w:ascii="Times New Roman" w:eastAsia="Times New Roman" w:hAnsi="Times New Roman" w:cs="Times New Roman"/>
                <w:sz w:val="28"/>
                <w:szCs w:val="28"/>
              </w:rPr>
              <w:t>- Lưu: VT, ....(8).A.XX(9)</w:t>
            </w:r>
          </w:p>
          <w:p w:rsidR="00726A0C" w:rsidRPr="00726A0C" w:rsidRDefault="00726A0C" w:rsidP="00726A0C">
            <w:pPr>
              <w:spacing w:after="0" w:line="240" w:lineRule="atLeast"/>
              <w:rPr>
                <w:rFonts w:ascii="Times New Roman" w:eastAsia="Times New Roman" w:hAnsi="Times New Roman" w:cs="Times New Roman"/>
                <w:sz w:val="28"/>
                <w:szCs w:val="28"/>
                <w:lang w:val="nl-NL"/>
              </w:rPr>
            </w:pPr>
          </w:p>
        </w:tc>
        <w:tc>
          <w:tcPr>
            <w:tcW w:w="6095" w:type="dxa"/>
            <w:vMerge w:val="restart"/>
          </w:tcPr>
          <w:p w:rsidR="00726A0C" w:rsidRPr="00726A0C" w:rsidRDefault="00726A0C" w:rsidP="00726A0C">
            <w:pPr>
              <w:keepNext/>
              <w:spacing w:after="0" w:line="240" w:lineRule="atLeast"/>
              <w:ind w:left="175" w:hanging="283"/>
              <w:jc w:val="center"/>
              <w:outlineLvl w:val="5"/>
              <w:rPr>
                <w:rFonts w:ascii="Times New Roman" w:eastAsia="Times New Roman" w:hAnsi="Times New Roman" w:cs="Times New Roman"/>
                <w:b/>
                <w:sz w:val="28"/>
                <w:szCs w:val="28"/>
                <w:lang w:val="nl-NL"/>
              </w:rPr>
            </w:pPr>
            <w:r w:rsidRPr="00726A0C">
              <w:rPr>
                <w:rFonts w:ascii="Times New Roman" w:eastAsia="Times New Roman" w:hAnsi="Times New Roman" w:cs="Times New Roman"/>
                <w:b/>
                <w:sz w:val="28"/>
                <w:szCs w:val="28"/>
                <w:lang w:val="nl-NL"/>
              </w:rPr>
              <w:t>QUYỀN HẠN, CHỨC VỤ CỦA NGƯỜI KÝ</w:t>
            </w:r>
            <w:r w:rsidRPr="00726A0C">
              <w:rPr>
                <w:rFonts w:ascii="Times New Roman" w:eastAsia="Times New Roman" w:hAnsi="Times New Roman" w:cs="Times New Roman"/>
                <w:sz w:val="28"/>
                <w:szCs w:val="28"/>
                <w:lang w:val="nl-NL"/>
              </w:rPr>
              <w:t>(7)</w:t>
            </w:r>
          </w:p>
          <w:p w:rsidR="00726A0C" w:rsidRPr="00726A0C" w:rsidRDefault="00726A0C" w:rsidP="00726A0C">
            <w:pPr>
              <w:spacing w:after="0" w:line="240" w:lineRule="auto"/>
              <w:rPr>
                <w:rFonts w:ascii="Times New Roman" w:eastAsia="Times New Roman" w:hAnsi="Times New Roman" w:cs="Times New Roman"/>
                <w:sz w:val="28"/>
                <w:szCs w:val="28"/>
                <w:lang w:val="nl-NL"/>
              </w:rPr>
            </w:pPr>
          </w:p>
          <w:p w:rsidR="00726A0C" w:rsidRPr="00726A0C" w:rsidRDefault="00726A0C" w:rsidP="00726A0C">
            <w:pPr>
              <w:spacing w:after="0" w:line="240" w:lineRule="atLeast"/>
              <w:jc w:val="center"/>
              <w:rPr>
                <w:rFonts w:ascii="Times New Roman" w:eastAsia="Times New Roman" w:hAnsi="Times New Roman" w:cs="Times New Roman"/>
                <w:b/>
                <w:sz w:val="28"/>
                <w:szCs w:val="28"/>
                <w:lang w:val="nl-NL"/>
              </w:rPr>
            </w:pPr>
          </w:p>
          <w:p w:rsidR="00726A0C" w:rsidRPr="00726A0C" w:rsidRDefault="00726A0C" w:rsidP="00726A0C">
            <w:pPr>
              <w:spacing w:after="0" w:line="240" w:lineRule="atLeast"/>
              <w:jc w:val="center"/>
              <w:rPr>
                <w:rFonts w:ascii="Times New Roman" w:eastAsia="Times New Roman" w:hAnsi="Times New Roman" w:cs="Times New Roman"/>
                <w:b/>
                <w:sz w:val="28"/>
                <w:szCs w:val="28"/>
                <w:lang w:val="nl-NL"/>
              </w:rPr>
            </w:pPr>
            <w:r w:rsidRPr="00726A0C">
              <w:rPr>
                <w:rFonts w:ascii="Times New Roman" w:eastAsia="Times New Roman" w:hAnsi="Times New Roman" w:cs="Times New Roman"/>
                <w:b/>
                <w:sz w:val="28"/>
                <w:szCs w:val="28"/>
                <w:lang w:val="nl-NL"/>
              </w:rPr>
              <w:t>(Chữ ký, dấu)</w:t>
            </w:r>
          </w:p>
          <w:p w:rsidR="00726A0C" w:rsidRPr="00726A0C" w:rsidRDefault="00726A0C" w:rsidP="00726A0C">
            <w:pPr>
              <w:spacing w:after="0" w:line="240" w:lineRule="atLeast"/>
              <w:jc w:val="center"/>
              <w:rPr>
                <w:rFonts w:ascii="Times New Roman" w:eastAsia="Times New Roman" w:hAnsi="Times New Roman" w:cs="Times New Roman"/>
                <w:b/>
                <w:sz w:val="28"/>
                <w:szCs w:val="28"/>
                <w:lang w:val="nl-NL"/>
              </w:rPr>
            </w:pPr>
          </w:p>
          <w:p w:rsidR="00726A0C" w:rsidRPr="00726A0C" w:rsidRDefault="00726A0C" w:rsidP="00726A0C">
            <w:pPr>
              <w:spacing w:after="0" w:line="240" w:lineRule="atLeast"/>
              <w:rPr>
                <w:rFonts w:ascii="Times New Roman" w:eastAsia="Times New Roman" w:hAnsi="Times New Roman" w:cs="Times New Roman"/>
                <w:b/>
                <w:sz w:val="28"/>
                <w:szCs w:val="28"/>
                <w:lang w:val="nl-NL"/>
              </w:rPr>
            </w:pPr>
          </w:p>
          <w:p w:rsidR="00726A0C" w:rsidRPr="00726A0C" w:rsidRDefault="00726A0C" w:rsidP="00726A0C">
            <w:pPr>
              <w:spacing w:after="0" w:line="240" w:lineRule="atLeast"/>
              <w:rPr>
                <w:rFonts w:ascii="Times New Roman" w:eastAsia="Times New Roman" w:hAnsi="Times New Roman" w:cs="Times New Roman"/>
                <w:b/>
                <w:sz w:val="28"/>
                <w:szCs w:val="28"/>
                <w:lang w:val="nl-NL"/>
              </w:rPr>
            </w:pPr>
          </w:p>
          <w:p w:rsidR="00726A0C" w:rsidRPr="00726A0C" w:rsidRDefault="00726A0C" w:rsidP="00726A0C">
            <w:pPr>
              <w:keepNext/>
              <w:spacing w:after="0" w:line="240" w:lineRule="atLeast"/>
              <w:jc w:val="center"/>
              <w:outlineLvl w:val="5"/>
              <w:rPr>
                <w:rFonts w:ascii=".VnTime" w:eastAsia="Times New Roman" w:hAnsi=".VnTime" w:cs="Times New Roman"/>
                <w:sz w:val="28"/>
                <w:szCs w:val="28"/>
                <w:lang w:val="nl-NL"/>
              </w:rPr>
            </w:pPr>
            <w:r w:rsidRPr="00726A0C">
              <w:rPr>
                <w:rFonts w:ascii="Times New Roman" w:eastAsia="Times New Roman" w:hAnsi="Times New Roman" w:cs="Times New Roman"/>
                <w:b/>
                <w:sz w:val="28"/>
                <w:szCs w:val="28"/>
                <w:lang w:val="nl-NL"/>
              </w:rPr>
              <w:t xml:space="preserve">   Nguyễn Văn A</w:t>
            </w:r>
          </w:p>
        </w:tc>
      </w:tr>
      <w:tr w:rsidR="00726A0C" w:rsidRPr="00726A0C" w:rsidTr="00127696">
        <w:trPr>
          <w:trHeight w:val="109"/>
        </w:trPr>
        <w:tc>
          <w:tcPr>
            <w:tcW w:w="3369" w:type="dxa"/>
          </w:tcPr>
          <w:p w:rsidR="00726A0C" w:rsidRPr="00726A0C" w:rsidRDefault="00726A0C" w:rsidP="00726A0C">
            <w:pPr>
              <w:spacing w:after="0" w:line="240" w:lineRule="atLeast"/>
              <w:rPr>
                <w:rFonts w:ascii="Times New Roman" w:eastAsia="Times New Roman" w:hAnsi="Times New Roman" w:cs="Times New Roman"/>
                <w:sz w:val="28"/>
                <w:szCs w:val="28"/>
                <w:lang w:val="nl-NL"/>
              </w:rPr>
            </w:pPr>
          </w:p>
        </w:tc>
        <w:tc>
          <w:tcPr>
            <w:tcW w:w="6095" w:type="dxa"/>
            <w:vMerge/>
          </w:tcPr>
          <w:p w:rsidR="00726A0C" w:rsidRPr="00726A0C" w:rsidRDefault="00726A0C" w:rsidP="00726A0C">
            <w:pPr>
              <w:keepNext/>
              <w:spacing w:after="0" w:line="240" w:lineRule="atLeast"/>
              <w:jc w:val="center"/>
              <w:outlineLvl w:val="5"/>
              <w:rPr>
                <w:rFonts w:ascii="Times New Roman" w:eastAsia="Times New Roman" w:hAnsi="Times New Roman" w:cs="Times New Roman"/>
                <w:b/>
                <w:sz w:val="28"/>
                <w:szCs w:val="28"/>
                <w:lang w:val="nl-NL"/>
              </w:rPr>
            </w:pPr>
          </w:p>
        </w:tc>
      </w:tr>
    </w:tbl>
    <w:p w:rsidR="00726A0C" w:rsidRPr="00726A0C" w:rsidRDefault="00726A0C" w:rsidP="00726A0C">
      <w:pPr>
        <w:spacing w:after="0" w:line="240" w:lineRule="atLeast"/>
        <w:rPr>
          <w:rFonts w:ascii="Times New Roman" w:eastAsia="Times New Roman" w:hAnsi="Times New Roman" w:cs="Times New Roman"/>
          <w:sz w:val="28"/>
          <w:szCs w:val="28"/>
          <w:lang w:val="nl-NL"/>
        </w:rPr>
      </w:pPr>
    </w:p>
    <w:p w:rsidR="00726A0C" w:rsidRPr="00726A0C" w:rsidRDefault="00726A0C" w:rsidP="00726A0C">
      <w:pPr>
        <w:spacing w:after="0" w:line="240" w:lineRule="auto"/>
        <w:rPr>
          <w:rFonts w:ascii="Times New Roman" w:eastAsia="Times New Roman" w:hAnsi="Times New Roman" w:cs="Times New Roman"/>
          <w:sz w:val="28"/>
          <w:szCs w:val="28"/>
        </w:rPr>
      </w:pPr>
      <w:r w:rsidRPr="00726A0C">
        <w:rPr>
          <w:rFonts w:ascii="Times New Roman" w:eastAsia="Times New Roman" w:hAnsi="Times New Roman" w:cs="Times New Roman"/>
          <w:sz w:val="28"/>
          <w:szCs w:val="28"/>
        </w:rPr>
        <w:t xml:space="preserve">Ghi chú: </w:t>
      </w:r>
    </w:p>
    <w:p w:rsidR="00726A0C" w:rsidRPr="00726A0C" w:rsidRDefault="00726A0C" w:rsidP="00726A0C">
      <w:pPr>
        <w:spacing w:after="0" w:line="240" w:lineRule="auto"/>
        <w:rPr>
          <w:rFonts w:ascii="Times New Roman" w:eastAsia="Times New Roman" w:hAnsi="Times New Roman" w:cs="Times New Roman"/>
          <w:sz w:val="28"/>
          <w:szCs w:val="28"/>
        </w:rPr>
      </w:pPr>
      <w:r w:rsidRPr="00726A0C">
        <w:rPr>
          <w:rFonts w:ascii="Times New Roman" w:eastAsia="Times New Roman" w:hAnsi="Times New Roman" w:cs="Times New Roman"/>
          <w:sz w:val="28"/>
          <w:szCs w:val="28"/>
        </w:rPr>
        <w:t>(*) Mẫu này áp dụng đối với đề nghị xây dựng luật, pháp lệnh; đề nghị xây dựng nghị định của Chính phủ; đề nghị xây dựng nghị quyết của Hội đồng nhân dân cấp tỉnh.</w:t>
      </w:r>
    </w:p>
    <w:p w:rsidR="00726A0C" w:rsidRPr="00726A0C" w:rsidRDefault="00726A0C" w:rsidP="00726A0C">
      <w:pPr>
        <w:spacing w:after="0" w:line="240" w:lineRule="auto"/>
        <w:rPr>
          <w:rFonts w:ascii="Times New Roman" w:eastAsia="Times New Roman" w:hAnsi="Times New Roman" w:cs="Times New Roman"/>
          <w:sz w:val="28"/>
          <w:szCs w:val="28"/>
        </w:rPr>
      </w:pPr>
      <w:r w:rsidRPr="00726A0C">
        <w:rPr>
          <w:rFonts w:ascii="Times New Roman" w:eastAsia="Times New Roman" w:hAnsi="Times New Roman" w:cs="Times New Roman"/>
          <w:sz w:val="28"/>
          <w:szCs w:val="28"/>
        </w:rPr>
        <w:t>(1) Tên cơ quan, tổ chức cấp trên (nếu có).</w:t>
      </w:r>
    </w:p>
    <w:p w:rsidR="00726A0C" w:rsidRPr="00726A0C" w:rsidRDefault="00726A0C" w:rsidP="00726A0C">
      <w:pPr>
        <w:spacing w:after="0" w:line="240" w:lineRule="auto"/>
        <w:rPr>
          <w:rFonts w:ascii="Times New Roman" w:eastAsia="Times New Roman" w:hAnsi="Times New Roman" w:cs="Times New Roman"/>
          <w:sz w:val="28"/>
          <w:szCs w:val="28"/>
        </w:rPr>
      </w:pPr>
      <w:r w:rsidRPr="00726A0C">
        <w:rPr>
          <w:rFonts w:ascii="Times New Roman" w:eastAsia="Times New Roman" w:hAnsi="Times New Roman" w:cs="Times New Roman"/>
          <w:sz w:val="28"/>
          <w:szCs w:val="28"/>
        </w:rPr>
        <w:t>(2) Tên cơ quan, tổ chức đề nghị xây dựng văn bản.</w:t>
      </w:r>
    </w:p>
    <w:p w:rsidR="00726A0C" w:rsidRPr="00726A0C" w:rsidRDefault="00726A0C" w:rsidP="00726A0C">
      <w:pPr>
        <w:spacing w:after="0" w:line="240" w:lineRule="auto"/>
        <w:rPr>
          <w:rFonts w:ascii="Times New Roman" w:eastAsia="Times New Roman" w:hAnsi="Times New Roman" w:cs="Times New Roman"/>
          <w:sz w:val="28"/>
          <w:szCs w:val="28"/>
        </w:rPr>
      </w:pPr>
      <w:r w:rsidRPr="00726A0C">
        <w:rPr>
          <w:rFonts w:ascii="Times New Roman" w:eastAsia="Times New Roman" w:hAnsi="Times New Roman" w:cs="Times New Roman"/>
          <w:sz w:val="28"/>
          <w:szCs w:val="28"/>
        </w:rPr>
        <w:t>(3) Chữ viết tắt tên cơ quan, tổ chức đề nghị xây dựng văn bản.</w:t>
      </w:r>
    </w:p>
    <w:p w:rsidR="00726A0C" w:rsidRPr="00726A0C" w:rsidRDefault="00726A0C" w:rsidP="00726A0C">
      <w:pPr>
        <w:spacing w:after="0" w:line="240" w:lineRule="auto"/>
        <w:rPr>
          <w:rFonts w:ascii="Times New Roman" w:eastAsia="Times New Roman" w:hAnsi="Times New Roman" w:cs="Times New Roman"/>
          <w:sz w:val="28"/>
          <w:szCs w:val="28"/>
        </w:rPr>
      </w:pPr>
      <w:r w:rsidRPr="00726A0C">
        <w:rPr>
          <w:rFonts w:ascii="Times New Roman" w:eastAsia="Times New Roman" w:hAnsi="Times New Roman" w:cs="Times New Roman"/>
          <w:sz w:val="28"/>
          <w:szCs w:val="28"/>
        </w:rPr>
        <w:t>(4) Địa danh.</w:t>
      </w:r>
    </w:p>
    <w:p w:rsidR="00726A0C" w:rsidRPr="00726A0C" w:rsidRDefault="00726A0C" w:rsidP="00726A0C">
      <w:pPr>
        <w:spacing w:after="0" w:line="240" w:lineRule="auto"/>
        <w:rPr>
          <w:rFonts w:ascii="Times New Roman" w:eastAsia="Times New Roman" w:hAnsi="Times New Roman" w:cs="Times New Roman"/>
          <w:sz w:val="28"/>
          <w:szCs w:val="28"/>
        </w:rPr>
      </w:pPr>
      <w:r w:rsidRPr="00726A0C">
        <w:rPr>
          <w:rFonts w:ascii="Times New Roman" w:eastAsia="Times New Roman" w:hAnsi="Times New Roman" w:cs="Times New Roman"/>
          <w:sz w:val="28"/>
          <w:szCs w:val="28"/>
        </w:rPr>
        <w:t>(5) Tên luật, pháp lệnh, nghị định, nghị quyết đề nghị ban hành.</w:t>
      </w:r>
    </w:p>
    <w:p w:rsidR="00726A0C" w:rsidRPr="00726A0C" w:rsidRDefault="00726A0C" w:rsidP="00726A0C">
      <w:pPr>
        <w:spacing w:after="0" w:line="240" w:lineRule="auto"/>
        <w:jc w:val="both"/>
        <w:rPr>
          <w:rFonts w:ascii="Times New Roman" w:eastAsia="Times New Roman" w:hAnsi="Times New Roman" w:cs="Times New Roman"/>
          <w:sz w:val="28"/>
          <w:szCs w:val="28"/>
        </w:rPr>
      </w:pPr>
      <w:r w:rsidRPr="00726A0C">
        <w:rPr>
          <w:rFonts w:ascii="Times New Roman" w:eastAsia="Times New Roman" w:hAnsi="Times New Roman" w:cs="Times New Roman"/>
          <w:sz w:val="28"/>
          <w:szCs w:val="28"/>
        </w:rPr>
        <w:t>(6) Tên cơ quan có thẩm quyền xem xét đề nghị xây dựng văn bản (đối với đề nghị xây dựng luật, pháp lệnh, nghị định là Chính phủ; đối với đề nghị xây dựng nghị quyết của Hội đồng nhân dân cấp tỉnh do cơ quan chuyên môn thuộc Ủy ban nhân dân cấp tỉnh lập thì ghi là Ủy ban nhân dân tỉnh/thành phố, đề nghị do các cơ quan khác lập thì ghi là Hội đồng nhân dân tỉnh/thành phố).</w:t>
      </w:r>
    </w:p>
    <w:p w:rsidR="00726A0C" w:rsidRPr="00726A0C" w:rsidRDefault="00726A0C" w:rsidP="00726A0C">
      <w:pPr>
        <w:spacing w:after="0" w:line="240" w:lineRule="auto"/>
        <w:jc w:val="both"/>
        <w:rPr>
          <w:rFonts w:ascii="Times New Roman" w:eastAsia="Times New Roman" w:hAnsi="Times New Roman" w:cs="Times New Roman"/>
          <w:sz w:val="28"/>
          <w:szCs w:val="28"/>
        </w:rPr>
      </w:pPr>
      <w:r w:rsidRPr="00726A0C">
        <w:rPr>
          <w:rFonts w:ascii="Times New Roman" w:eastAsia="Times New Roman" w:hAnsi="Times New Roman" w:cs="Times New Roman"/>
          <w:sz w:val="28"/>
          <w:szCs w:val="28"/>
        </w:rPr>
        <w:t>(7) Ghi quyền hạn, chức vụ của người ký (Bộ trưởng, Thủ trưởng cơ quan ngang Bộ; Giám đốc Sở; Trưởng Ban thuộc Hội đồng nhân dân cấp tỉnh; Chủ tịch Ủy ban Mặt trận Tổ quốc Việt Nam cấp tỉnh).</w:t>
      </w:r>
    </w:p>
    <w:p w:rsidR="00726A0C" w:rsidRPr="00726A0C" w:rsidRDefault="00726A0C" w:rsidP="00726A0C">
      <w:pPr>
        <w:spacing w:after="0" w:line="240" w:lineRule="auto"/>
        <w:rPr>
          <w:rFonts w:ascii="Times New Roman" w:eastAsia="Times New Roman" w:hAnsi="Times New Roman" w:cs="Times New Roman"/>
          <w:sz w:val="28"/>
          <w:szCs w:val="28"/>
        </w:rPr>
      </w:pPr>
      <w:r w:rsidRPr="00726A0C">
        <w:rPr>
          <w:rFonts w:ascii="Times New Roman" w:eastAsia="Times New Roman" w:hAnsi="Times New Roman" w:cs="Times New Roman"/>
          <w:sz w:val="28"/>
          <w:szCs w:val="28"/>
        </w:rPr>
        <w:t>(8) Chữ viết tắt tên đơn vị chủ trì lập đề nghị và số lượng bản lưu (nếu cần).</w:t>
      </w:r>
    </w:p>
    <w:p w:rsidR="00726A0C" w:rsidRPr="00726A0C" w:rsidRDefault="00726A0C" w:rsidP="00726A0C">
      <w:pPr>
        <w:spacing w:after="0" w:line="240" w:lineRule="auto"/>
        <w:rPr>
          <w:rFonts w:ascii="Times New Roman" w:eastAsia="Times New Roman" w:hAnsi="Times New Roman" w:cs="Times New Roman"/>
          <w:sz w:val="28"/>
          <w:szCs w:val="28"/>
        </w:rPr>
      </w:pPr>
      <w:r w:rsidRPr="00726A0C">
        <w:rPr>
          <w:rFonts w:ascii="Times New Roman" w:eastAsia="Times New Roman" w:hAnsi="Times New Roman" w:cs="Times New Roman"/>
          <w:sz w:val="28"/>
          <w:szCs w:val="28"/>
        </w:rPr>
        <w:t>(9) Ký hiệu người đánh máy, nhân bản và số lượng bản phát hành (nếu cần).</w:t>
      </w: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26A0C" w:rsidRPr="00726A0C" w:rsidRDefault="00726A0C" w:rsidP="00726A0C">
      <w:pPr>
        <w:spacing w:after="0" w:line="240" w:lineRule="auto"/>
        <w:rPr>
          <w:rFonts w:ascii="Times New Roman" w:eastAsia="Times New Roman" w:hAnsi="Times New Roman" w:cs="Times New Roman"/>
          <w:sz w:val="28"/>
          <w:szCs w:val="28"/>
        </w:rPr>
      </w:pPr>
    </w:p>
    <w:p w:rsidR="007B06AE" w:rsidRPr="00D80F87" w:rsidRDefault="007B06AE" w:rsidP="00D80F87">
      <w:bookmarkStart w:id="0" w:name="_GoBack"/>
      <w:bookmarkEnd w:id="0"/>
    </w:p>
    <w:sectPr w:rsidR="007B06AE" w:rsidRPr="00D8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Palatino">
    <w:panose1 w:val="00000000000000000000"/>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F1"/>
    <w:rsid w:val="002A7681"/>
    <w:rsid w:val="00726A0C"/>
    <w:rsid w:val="007B06AE"/>
    <w:rsid w:val="008164F1"/>
    <w:rsid w:val="0086141B"/>
    <w:rsid w:val="00B77804"/>
    <w:rsid w:val="00D43929"/>
    <w:rsid w:val="00D8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3F420-BB34-4774-8481-ED144A19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2023-02-22T06:31:00Z</dcterms:created>
  <dcterms:modified xsi:type="dcterms:W3CDTF">2023-02-22T09:14:00Z</dcterms:modified>
</cp:coreProperties>
</file>