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0B" w:rsidRPr="00341048" w:rsidRDefault="001D680B" w:rsidP="001D680B">
      <w:pPr>
        <w:spacing w:before="120"/>
        <w:rPr>
          <w:rFonts w:cs="Arial"/>
          <w:b/>
          <w:bCs/>
          <w:szCs w:val="20"/>
          <w:lang w:val="en-US"/>
        </w:rPr>
      </w:pPr>
      <w:r w:rsidRPr="00341048">
        <w:rPr>
          <w:rFonts w:cs="Arial"/>
          <w:b/>
          <w:bCs/>
          <w:szCs w:val="20"/>
          <w:lang w:val="en-US"/>
        </w:rPr>
        <w:t>BẢN KHAI THÔNG SỐ KỸ THUẬT, KHAI THÁC 1m</w:t>
      </w:r>
    </w:p>
    <w:p w:rsidR="001D680B" w:rsidRPr="00341048" w:rsidRDefault="001D680B" w:rsidP="001D680B">
      <w:pPr>
        <w:spacing w:before="120"/>
        <w:rPr>
          <w:rFonts w:cs="Arial"/>
          <w:szCs w:val="20"/>
        </w:rPr>
      </w:pPr>
      <w:r w:rsidRPr="00341048">
        <w:rPr>
          <w:rFonts w:cs="Arial"/>
          <w:szCs w:val="20"/>
          <w:lang w:val="en-US"/>
        </w:rPr>
        <w:t>Áp dụng đối với đài trái đất (trừ đài trái đất thuộc hệ thống GMDSS đặt trên tàu biển)</w:t>
      </w:r>
    </w:p>
    <w:p w:rsidR="001D680B" w:rsidRPr="006678A2" w:rsidRDefault="001D680B" w:rsidP="001D680B">
      <w:pPr>
        <w:spacing w:before="120"/>
        <w:rPr>
          <w:rFonts w:cs="Arial"/>
          <w:b/>
          <w:szCs w:val="20"/>
          <w:lang w:val="en-US"/>
        </w:rPr>
      </w:pPr>
      <w:r w:rsidRPr="006678A2">
        <w:rPr>
          <w:rStyle w:val="Tablecaption"/>
          <w:b/>
          <w:szCs w:val="20"/>
        </w:rPr>
        <w:t>□ Cấp</w:t>
      </w:r>
      <w:r>
        <w:rPr>
          <w:rStyle w:val="Tablecaption"/>
          <w:b/>
          <w:szCs w:val="20"/>
          <w:lang w:val="en-US"/>
        </w:rPr>
        <w:t xml:space="preserve">         </w:t>
      </w:r>
      <w:r w:rsidRPr="006678A2">
        <w:rPr>
          <w:rStyle w:val="Tablecaption"/>
          <w:b/>
          <w:szCs w:val="20"/>
        </w:rPr>
        <w:t xml:space="preserve">□ Sửa đổi, bổ sung nội dung cho giấy phép số </w:t>
      </w:r>
      <w:r w:rsidRPr="006678A2">
        <w:rPr>
          <w:rStyle w:val="Tablecaption"/>
          <w:b/>
          <w:szCs w:val="20"/>
          <w:lang w:val="en-US"/>
        </w:rPr>
        <w:t>…</w:t>
      </w:r>
      <w:r>
        <w:rPr>
          <w:rStyle w:val="Tablecaption"/>
          <w:b/>
          <w:szCs w:val="20"/>
          <w:lang w:val="en-US"/>
        </w:rPr>
        <w:t>……..</w:t>
      </w:r>
    </w:p>
    <w:p w:rsidR="001D680B" w:rsidRPr="006678A2" w:rsidRDefault="001D680B" w:rsidP="001D680B">
      <w:pPr>
        <w:spacing w:before="120"/>
        <w:rPr>
          <w:rStyle w:val="Tablecaption"/>
          <w:b/>
          <w:szCs w:val="20"/>
          <w:lang w:val="en-US"/>
        </w:rPr>
      </w:pPr>
      <w:r w:rsidRPr="006678A2">
        <w:rPr>
          <w:rStyle w:val="Tablecaption"/>
          <w:b/>
          <w:szCs w:val="20"/>
        </w:rPr>
        <w:t>Tờ số:</w:t>
      </w:r>
      <w:r>
        <w:rPr>
          <w:rStyle w:val="Tablecaption"/>
          <w:b/>
          <w:szCs w:val="20"/>
          <w:lang w:val="en-US"/>
        </w:rPr>
        <w:t xml:space="preserve"> ……..</w:t>
      </w:r>
      <w:r w:rsidRPr="006678A2">
        <w:rPr>
          <w:rStyle w:val="Tablecaption"/>
          <w:b/>
          <w:szCs w:val="20"/>
        </w:rPr>
        <w:t>.../</w:t>
      </w:r>
      <w:r>
        <w:rPr>
          <w:rStyle w:val="Tablecaption"/>
          <w:b/>
          <w:szCs w:val="20"/>
          <w:lang w:val="en-US"/>
        </w:rPr>
        <w:t xml:space="preserve"> </w:t>
      </w:r>
      <w:r w:rsidRPr="006678A2">
        <w:rPr>
          <w:rStyle w:val="Tablecaption"/>
          <w:b/>
          <w:szCs w:val="20"/>
        </w:rPr>
        <w:t>tổng số tờ của Bản khai thông số kỹ thuật, khai thác:</w:t>
      </w:r>
      <w:r>
        <w:rPr>
          <w:rStyle w:val="Tablecaption"/>
          <w:b/>
          <w:szCs w:val="20"/>
          <w:lang w:val="en-US"/>
        </w:rPr>
        <w:t xml:space="preserve"> ……..</w:t>
      </w:r>
      <w:r w:rsidRPr="006678A2">
        <w:rPr>
          <w:rStyle w:val="Tablecaption"/>
          <w:b/>
          <w:szCs w:val="20"/>
          <w:lang w:val="en-US"/>
        </w:rPr>
        <w:t>….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657"/>
        <w:gridCol w:w="653"/>
        <w:gridCol w:w="1442"/>
        <w:gridCol w:w="1302"/>
        <w:gridCol w:w="159"/>
        <w:gridCol w:w="1373"/>
        <w:gridCol w:w="204"/>
        <w:gridCol w:w="1328"/>
      </w:tblGrid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pct"/>
            <w:gridSpan w:val="2"/>
            <w:vMerge w:val="restart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6678A2">
              <w:rPr>
                <w:rStyle w:val="Other"/>
                <w:rFonts w:cs="Arial"/>
                <w:b/>
                <w:szCs w:val="20"/>
              </w:rPr>
              <w:t>1. GIẤY PHÉP VIỄN THÔNG THEO QUY ĐỊNH</w:t>
            </w:r>
          </w:p>
        </w:tc>
        <w:tc>
          <w:tcPr>
            <w:tcW w:w="1120" w:type="pct"/>
            <w:gridSpan w:val="2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>S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>ố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Ngày cấp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pct"/>
            <w:gridSpan w:val="2"/>
            <w:vMerge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Thời hạn sử dụng</w:t>
            </w:r>
          </w:p>
        </w:tc>
        <w:tc>
          <w:tcPr>
            <w:tcW w:w="2334" w:type="pct"/>
            <w:gridSpan w:val="5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>từ ngày: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………….</w:t>
            </w:r>
            <w:r w:rsidRPr="00341048">
              <w:rPr>
                <w:rStyle w:val="Other"/>
                <w:rFonts w:cs="Arial"/>
                <w:szCs w:val="20"/>
              </w:rPr>
              <w:t xml:space="preserve"> đến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ngày: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…………..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pct"/>
            <w:gridSpan w:val="2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6678A2">
              <w:rPr>
                <w:rStyle w:val="Other"/>
                <w:rFonts w:cs="Arial"/>
                <w:b/>
                <w:szCs w:val="20"/>
              </w:rPr>
              <w:t>2. MỤC ĐÍCH SỬ DỤNG</w:t>
            </w:r>
          </w:p>
        </w:tc>
        <w:tc>
          <w:tcPr>
            <w:tcW w:w="3454" w:type="pct"/>
            <w:gridSpan w:val="7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Thiết lập mạng viễn thông công cộng</w:t>
            </w:r>
          </w:p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Thiết lập mạng viễn thông dùng riêng</w:t>
            </w:r>
          </w:p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Thiết lập mạng truyền dẫn phát sóng PTTH</w:t>
            </w:r>
          </w:p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Khác: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6678A2">
              <w:rPr>
                <w:rStyle w:val="Other"/>
                <w:rFonts w:cs="Arial"/>
                <w:b/>
                <w:szCs w:val="20"/>
              </w:rPr>
              <w:t>3. THỜI GIAN ĐỀ NGHỊ CẤP PHÉP (đối với cấp)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>□ 1 năm</w:t>
            </w:r>
            <w:r w:rsidRPr="00341048">
              <w:rPr>
                <w:rStyle w:val="Other"/>
                <w:rFonts w:cs="Arial"/>
                <w:szCs w:val="20"/>
              </w:rPr>
              <w:tab/>
              <w:t>□ 2 năm</w:t>
            </w:r>
            <w:r w:rsidRPr="00341048">
              <w:rPr>
                <w:rStyle w:val="Other"/>
                <w:rFonts w:cs="Arial"/>
                <w:szCs w:val="20"/>
              </w:rPr>
              <w:tab/>
              <w:t>□ 3 năm</w:t>
            </w:r>
            <w:r w:rsidRPr="00341048">
              <w:rPr>
                <w:rStyle w:val="Other"/>
                <w:rFonts w:cs="Arial"/>
                <w:szCs w:val="20"/>
              </w:rPr>
              <w:tab/>
              <w:t>□ 10 năm</w:t>
            </w:r>
            <w:r w:rsidRPr="00341048">
              <w:rPr>
                <w:rStyle w:val="Other"/>
                <w:rFonts w:cs="Arial"/>
                <w:szCs w:val="20"/>
              </w:rPr>
              <w:tab/>
              <w:t>□ Khác: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6678A2">
              <w:rPr>
                <w:rStyle w:val="Other"/>
                <w:rFonts w:cs="Arial"/>
                <w:b/>
                <w:szCs w:val="20"/>
              </w:rPr>
              <w:t>4. THIẾT BỊ VÔ TUYẾN ĐIỆN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4.1. Hô hiệu (tên/mã đài)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4.2. Loại đài: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>
              <w:rPr>
                <w:rStyle w:val="Other"/>
                <w:rFonts w:cs="Arial"/>
                <w:szCs w:val="20"/>
              </w:rPr>
              <w:t>Đài trái đất đặt trên tàu bay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    </w:t>
            </w:r>
            <w:r w:rsidRPr="00341048">
              <w:rPr>
                <w:rStyle w:val="Other"/>
                <w:rFonts w:cs="Arial"/>
                <w:szCs w:val="20"/>
              </w:rPr>
              <w:t>□ Đài trái đất di động</w:t>
            </w:r>
          </w:p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Đài trái đất đặt trên tàu biển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   </w:t>
            </w:r>
            <w:r w:rsidRPr="00341048">
              <w:rPr>
                <w:rStyle w:val="Other"/>
                <w:rFonts w:cs="Arial"/>
                <w:szCs w:val="20"/>
              </w:rPr>
              <w:t>□ Đài trái đất cố định</w:t>
            </w:r>
          </w:p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Khác: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4.3. Loại thiết bị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□ Cả phát và thu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        </w:t>
            </w:r>
            <w:r w:rsidRPr="00341048">
              <w:rPr>
                <w:rStyle w:val="Other"/>
                <w:rFonts w:cs="Arial"/>
                <w:szCs w:val="20"/>
              </w:rPr>
              <w:t>□ Ch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ỉ </w:t>
            </w:r>
            <w:r w:rsidRPr="00341048">
              <w:rPr>
                <w:rStyle w:val="Other"/>
                <w:rFonts w:cs="Arial"/>
                <w:szCs w:val="20"/>
              </w:rPr>
              <w:t>phát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          </w:t>
            </w:r>
            <w:r w:rsidRPr="00341048">
              <w:rPr>
                <w:rStyle w:val="Other"/>
                <w:rFonts w:cs="Arial"/>
                <w:szCs w:val="20"/>
              </w:rPr>
              <w:t>□ Chỉ thu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4.4. Tên thiết bị/Hãng sản xuất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>
              <w:rPr>
                <w:rStyle w:val="Other"/>
                <w:rFonts w:cs="Arial"/>
                <w:szCs w:val="20"/>
                <w:lang w:val="en-US"/>
              </w:rPr>
              <w:t>………………………../……………….</w:t>
            </w:r>
            <w:r w:rsidRPr="00341048">
              <w:rPr>
                <w:rStyle w:val="Other"/>
                <w:rFonts w:cs="Arial"/>
                <w:szCs w:val="20"/>
              </w:rPr>
              <w:tab/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 xml:space="preserve">4.5. Tần số phát đề nghị/dải tần phát 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>(MHz)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>
              <w:rPr>
                <w:rStyle w:val="Other"/>
                <w:rFonts w:cs="Arial"/>
                <w:szCs w:val="20"/>
                <w:lang w:val="en-US"/>
              </w:rPr>
              <w:t xml:space="preserve">……………… </w:t>
            </w:r>
            <w:r w:rsidRPr="00341048">
              <w:rPr>
                <w:rStyle w:val="Other"/>
                <w:rFonts w:cs="Arial"/>
                <w:szCs w:val="20"/>
              </w:rPr>
              <w:t>/từ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</w:t>
            </w:r>
            <w:r>
              <w:rPr>
                <w:rStyle w:val="Other"/>
                <w:rFonts w:cs="Arial"/>
                <w:szCs w:val="20"/>
              </w:rPr>
              <w:t>đến ............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>(MHz)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 xml:space="preserve">4.6. Tần số thu đề nghị/dải tần thu 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>(MHz)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>
              <w:rPr>
                <w:rStyle w:val="Other"/>
                <w:rFonts w:cs="Arial"/>
                <w:szCs w:val="20"/>
                <w:lang w:val="en-US"/>
              </w:rPr>
              <w:t xml:space="preserve">……………… </w:t>
            </w:r>
            <w:r w:rsidRPr="00341048">
              <w:rPr>
                <w:rStyle w:val="Other"/>
                <w:rFonts w:cs="Arial"/>
                <w:szCs w:val="20"/>
              </w:rPr>
              <w:t>/từ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</w:t>
            </w:r>
            <w:r>
              <w:rPr>
                <w:rStyle w:val="Other"/>
                <w:rFonts w:cs="Arial"/>
                <w:szCs w:val="20"/>
              </w:rPr>
              <w:t>đến ............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>(MHz)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4.7. Công suất phát (W)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4.8. Ký hiệu phát xạ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>Phát: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………………..</w:t>
            </w:r>
            <w:r>
              <w:rPr>
                <w:rStyle w:val="Other"/>
                <w:rFonts w:cs="Arial"/>
                <w:szCs w:val="20"/>
              </w:rPr>
              <w:t>/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Thu: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…………………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5" w:type="pct"/>
            <w:vMerge w:val="restart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4.9. Địa điểm đặt thiết bị</w:t>
            </w:r>
          </w:p>
        </w:tc>
        <w:tc>
          <w:tcPr>
            <w:tcW w:w="700" w:type="pct"/>
            <w:gridSpan w:val="2"/>
            <w:vMerge w:val="restart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Cố định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Số nhà, đường phố (thôn xóm), phường/xã: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5" w:type="pct"/>
            <w:vMerge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</w:p>
        </w:tc>
        <w:tc>
          <w:tcPr>
            <w:tcW w:w="700" w:type="pct"/>
            <w:gridSpan w:val="2"/>
            <w:vMerge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</w:p>
        </w:tc>
        <w:tc>
          <w:tcPr>
            <w:tcW w:w="1552" w:type="pct"/>
            <w:gridSpan w:val="3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>Quận/ huyện:</w:t>
            </w:r>
          </w:p>
        </w:tc>
        <w:tc>
          <w:tcPr>
            <w:tcW w:w="1553" w:type="pct"/>
            <w:gridSpan w:val="3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>Tỉnh/thành phố</w:t>
            </w:r>
            <w:r>
              <w:rPr>
                <w:rStyle w:val="Other"/>
                <w:rFonts w:cs="Arial"/>
                <w:szCs w:val="20"/>
                <w:lang w:val="en-US"/>
              </w:rPr>
              <w:t>: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5" w:type="pct"/>
            <w:vMerge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</w:p>
        </w:tc>
        <w:tc>
          <w:tcPr>
            <w:tcW w:w="700" w:type="pct"/>
            <w:gridSpan w:val="2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Di động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>Tỉnh/thành phố/khu vực: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……………………………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6678A2">
              <w:rPr>
                <w:rStyle w:val="Other"/>
                <w:rFonts w:cs="Arial"/>
                <w:b/>
                <w:szCs w:val="20"/>
              </w:rPr>
              <w:t>5. ĂNG-TEN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5.1. Tên (nhãn hiệu)/ Hãng sản xuất</w:t>
            </w:r>
          </w:p>
        </w:tc>
        <w:tc>
          <w:tcPr>
            <w:tcW w:w="1467" w:type="pct"/>
            <w:gridSpan w:val="2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5.2. Đường kính (m)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5.3. Vị trí (tọa độ)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  <w:lang w:val="en-US"/>
              </w:rPr>
              <w:t>Kinh độ</w:t>
            </w:r>
            <w:r w:rsidRPr="00341048">
              <w:rPr>
                <w:rStyle w:val="Other"/>
                <w:rFonts w:cs="Arial"/>
                <w:szCs w:val="20"/>
              </w:rPr>
              <w:t>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</w:t>
            </w:r>
            <w:r>
              <w:rPr>
                <w:rStyle w:val="Other"/>
                <w:rFonts w:cs="Arial"/>
                <w:szCs w:val="20"/>
              </w:rPr>
              <w:t>E/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>
              <w:rPr>
                <w:rStyle w:val="Other"/>
                <w:rFonts w:cs="Arial"/>
                <w:szCs w:val="20"/>
              </w:rPr>
              <w:t>Vĩ độ: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</w:t>
            </w:r>
            <w:r w:rsidRPr="00341048">
              <w:rPr>
                <w:rStyle w:val="Other"/>
                <w:rFonts w:cs="Arial"/>
                <w:szCs w:val="20"/>
              </w:rPr>
              <w:t>N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lastRenderedPageBreak/>
              <w:t>5.4. Độ rộng búp sóng (°)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Style w:val="Other"/>
                <w:rFonts w:cs="Arial"/>
                <w:szCs w:val="20"/>
              </w:rPr>
              <w:t>Phát: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……………………</w:t>
            </w:r>
            <w:r>
              <w:rPr>
                <w:rStyle w:val="Other"/>
                <w:rFonts w:cs="Arial"/>
                <w:szCs w:val="20"/>
              </w:rPr>
              <w:t>/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Thu: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………………….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5.5. Hệ số khuếch đại (dBi)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Style w:val="Other"/>
                <w:rFonts w:cs="Arial"/>
                <w:szCs w:val="20"/>
              </w:rPr>
              <w:t>Phát: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……………………</w:t>
            </w:r>
            <w:r>
              <w:rPr>
                <w:rStyle w:val="Other"/>
                <w:rFonts w:cs="Arial"/>
                <w:szCs w:val="20"/>
              </w:rPr>
              <w:t>/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Thu: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………………….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5.6. Góc phương vị lớn nhất / nhỏ nhất (°)</w:t>
            </w:r>
          </w:p>
        </w:tc>
        <w:tc>
          <w:tcPr>
            <w:tcW w:w="1467" w:type="pct"/>
            <w:gridSpan w:val="2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Style w:val="Other"/>
                <w:rFonts w:cs="Arial"/>
                <w:szCs w:val="20"/>
                <w:lang w:val="en-US"/>
              </w:rPr>
              <w:t>…………… / …………</w:t>
            </w:r>
          </w:p>
        </w:tc>
        <w:tc>
          <w:tcPr>
            <w:tcW w:w="928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5.7. Góc ngẩng (°)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5.8. Độ cao so với mặt đất (m)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5.9. Phân cực phát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Tuyến tính: □ Đứng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và/hoặc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□ Ngang</w:t>
            </w:r>
          </w:p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>
              <w:rPr>
                <w:rStyle w:val="Other"/>
                <w:rFonts w:cs="Arial"/>
                <w:szCs w:val="20"/>
              </w:rPr>
              <w:t>Tròn</w:t>
            </w:r>
            <w:r w:rsidRPr="00341048">
              <w:rPr>
                <w:rStyle w:val="Other"/>
                <w:rFonts w:cs="Arial"/>
                <w:szCs w:val="20"/>
              </w:rPr>
              <w:t>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□ Trái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và/hoặc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□ Phải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5.10. Phân cực thu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Tuyến tính: □ Đứng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và/hoặc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□ Ngang</w:t>
            </w:r>
          </w:p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>
              <w:rPr>
                <w:rStyle w:val="Other"/>
                <w:rFonts w:cs="Arial"/>
                <w:szCs w:val="20"/>
              </w:rPr>
              <w:t>Tròn</w:t>
            </w:r>
            <w:r w:rsidRPr="00341048">
              <w:rPr>
                <w:rStyle w:val="Other"/>
                <w:rFonts w:cs="Arial"/>
                <w:szCs w:val="20"/>
              </w:rPr>
              <w:t>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□ Trái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và/hoặc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□ Phải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5.11. </w:t>
            </w:r>
            <w:r w:rsidRPr="00341048">
              <w:rPr>
                <w:rStyle w:val="Other"/>
                <w:rFonts w:cs="Arial"/>
                <w:szCs w:val="20"/>
              </w:rPr>
              <w:t>Gi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>ả</w:t>
            </w:r>
            <w:r w:rsidRPr="00341048">
              <w:rPr>
                <w:rStyle w:val="Other"/>
                <w:rFonts w:cs="Arial"/>
                <w:szCs w:val="20"/>
              </w:rPr>
              <w:t>n đồ bức xạ phát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REC-580 (ITU</w:t>
            </w:r>
            <w:r>
              <w:rPr>
                <w:rStyle w:val="Other"/>
                <w:rFonts w:cs="Arial"/>
                <w:szCs w:val="20"/>
              </w:rPr>
              <w:t>)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 xml:space="preserve">□ 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REC-465 </w:t>
            </w:r>
            <w:r w:rsidRPr="00341048">
              <w:rPr>
                <w:rStyle w:val="Other"/>
                <w:rFonts w:cs="Arial"/>
                <w:szCs w:val="20"/>
              </w:rPr>
              <w:t>(ITU)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□ AP28 hoặc AP29</w:t>
            </w:r>
          </w:p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>
              <w:rPr>
                <w:rStyle w:val="Other"/>
                <w:rFonts w:cs="Arial"/>
                <w:szCs w:val="20"/>
              </w:rPr>
              <w:t>Khác: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…………………….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5.12. Giản đồ bức xạ thu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REC-580 (ITU</w:t>
            </w:r>
            <w:r>
              <w:rPr>
                <w:rStyle w:val="Other"/>
                <w:rFonts w:cs="Arial"/>
                <w:szCs w:val="20"/>
              </w:rPr>
              <w:t>)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 xml:space="preserve">□ 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REC-465 </w:t>
            </w:r>
            <w:r w:rsidRPr="00341048">
              <w:rPr>
                <w:rStyle w:val="Other"/>
                <w:rFonts w:cs="Arial"/>
                <w:szCs w:val="20"/>
              </w:rPr>
              <w:t>(ITU)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□ AP28 hoặc AP29</w:t>
            </w:r>
          </w:p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Tablecaption"/>
                <w:szCs w:val="20"/>
              </w:rPr>
              <w:t>□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>
              <w:rPr>
                <w:rStyle w:val="Other"/>
                <w:rFonts w:cs="Arial"/>
                <w:szCs w:val="20"/>
              </w:rPr>
              <w:t>Khác: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…………………….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6678A2">
              <w:rPr>
                <w:rStyle w:val="Other"/>
                <w:rFonts w:cs="Arial"/>
                <w:b/>
                <w:szCs w:val="20"/>
              </w:rPr>
              <w:t>6. VỊ TRÍ (TỌA ĐỘ) CỦA ĐÀI TRÁI ĐẤT LIÊN L</w:t>
            </w:r>
            <w:r w:rsidRPr="006678A2">
              <w:rPr>
                <w:rStyle w:val="Other"/>
                <w:rFonts w:cs="Arial"/>
                <w:b/>
                <w:szCs w:val="20"/>
                <w:lang w:val="en-US"/>
              </w:rPr>
              <w:t>Ạ</w:t>
            </w:r>
            <w:r w:rsidRPr="006678A2">
              <w:rPr>
                <w:rStyle w:val="Other"/>
                <w:rFonts w:cs="Arial"/>
                <w:b/>
                <w:szCs w:val="20"/>
              </w:rPr>
              <w:t>C (nếu có)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Kinh độ: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……………..</w:t>
            </w:r>
            <w:r>
              <w:rPr>
                <w:rStyle w:val="Other"/>
                <w:rFonts w:cs="Arial"/>
                <w:szCs w:val="20"/>
              </w:rPr>
              <w:t>E/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>Vĩ độ</w:t>
            </w:r>
            <w:r>
              <w:rPr>
                <w:rStyle w:val="Other"/>
                <w:rFonts w:cs="Arial"/>
                <w:szCs w:val="20"/>
              </w:rPr>
              <w:t>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…………….</w:t>
            </w:r>
            <w:r w:rsidRPr="00341048">
              <w:rPr>
                <w:rStyle w:val="Other"/>
                <w:rFonts w:cs="Arial"/>
                <w:szCs w:val="20"/>
              </w:rPr>
              <w:t>N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6678A2">
              <w:rPr>
                <w:rStyle w:val="Other"/>
                <w:rFonts w:cs="Arial"/>
                <w:b/>
                <w:szCs w:val="20"/>
              </w:rPr>
              <w:t xml:space="preserve">7. THÔNG TIN VỀ QUẢ VỆ TINH VÀ PHỐI HỢP TẦN SỐ QUỐC TẾ (bổ sung các thông tin khác theo quy định của Liên minh Viễn thông quốc tế - ITU khi có yêu cầu của </w:t>
            </w:r>
            <w:r w:rsidRPr="006678A2">
              <w:rPr>
                <w:rStyle w:val="Other"/>
                <w:rFonts w:cs="Arial"/>
                <w:b/>
                <w:szCs w:val="20"/>
                <w:lang w:val="en-US"/>
              </w:rPr>
              <w:t>cơ</w:t>
            </w:r>
            <w:r w:rsidRPr="006678A2">
              <w:rPr>
                <w:rStyle w:val="Other"/>
                <w:rFonts w:cs="Arial"/>
                <w:b/>
                <w:szCs w:val="20"/>
              </w:rPr>
              <w:t xml:space="preserve"> quan quản lý)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7.1. Tên đăng ký của vệ tinh với ITU (hoặc tên thương mại của vệ tinh)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7.2. Vị trí quỹ đạo của vệ tinh (°)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7.3. Độ rộng băng thông của bộ phát đáp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7.4. Thông tin chi tiết về thiết bị phát của đài trái đất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 xml:space="preserve">Công suất đỉnh 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>cực</w:t>
            </w:r>
            <w:r w:rsidRPr="00341048">
              <w:rPr>
                <w:rStyle w:val="Other"/>
                <w:rFonts w:cs="Arial"/>
                <w:szCs w:val="20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>đại</w:t>
            </w:r>
            <w:r>
              <w:rPr>
                <w:rStyle w:val="Other"/>
                <w:rFonts w:cs="Arial"/>
                <w:szCs w:val="20"/>
              </w:rPr>
              <w:t xml:space="preserve"> (dBW)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..............................</w:t>
            </w:r>
          </w:p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 xml:space="preserve">Công suất đỉnh 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>cực</w:t>
            </w:r>
            <w:r>
              <w:rPr>
                <w:rStyle w:val="Other"/>
                <w:rFonts w:cs="Arial"/>
                <w:szCs w:val="20"/>
              </w:rPr>
              <w:t xml:space="preserve"> tiểu (dBW) ........................</w:t>
            </w:r>
            <w:r>
              <w:rPr>
                <w:rStyle w:val="Other"/>
                <w:rFonts w:cs="Arial"/>
                <w:szCs w:val="20"/>
                <w:lang w:val="en-US"/>
              </w:rPr>
              <w:t>........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7.5. Thông tin chi tiết về thiết bị thu của đài trái đất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>Tỷ số C/N: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 </w:t>
            </w:r>
            <w:r w:rsidRPr="00341048">
              <w:rPr>
                <w:rStyle w:val="Other"/>
                <w:rFonts w:cs="Arial"/>
                <w:szCs w:val="20"/>
              </w:rPr>
              <w:t>Nhiệt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</w:t>
            </w:r>
            <w:r w:rsidRPr="00341048">
              <w:rPr>
                <w:rStyle w:val="Other"/>
                <w:rFonts w:cs="Arial"/>
                <w:szCs w:val="20"/>
              </w:rPr>
              <w:t xml:space="preserve">độ </w:t>
            </w:r>
            <w:r w:rsidRPr="00341048">
              <w:rPr>
                <w:rStyle w:val="Other"/>
                <w:rFonts w:cs="Arial"/>
                <w:szCs w:val="20"/>
                <w:lang w:val="en-US"/>
              </w:rPr>
              <w:t xml:space="preserve">tạp </w:t>
            </w:r>
            <w:r w:rsidRPr="00341048">
              <w:rPr>
                <w:rStyle w:val="Other"/>
                <w:rFonts w:cs="Arial"/>
                <w:szCs w:val="20"/>
              </w:rPr>
              <w:t>âm máy thu (°K):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</w:rPr>
            </w:pPr>
            <w:r w:rsidRPr="00341048">
              <w:rPr>
                <w:rStyle w:val="Other"/>
                <w:rFonts w:cs="Arial"/>
                <w:szCs w:val="20"/>
              </w:rPr>
              <w:t>7.6. Ký hiệu búp sóng vệ tinh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szCs w:val="20"/>
                <w:lang w:val="en-US"/>
              </w:rPr>
            </w:pPr>
            <w:r w:rsidRPr="00341048">
              <w:rPr>
                <w:rStyle w:val="Other"/>
                <w:rFonts w:cs="Arial"/>
                <w:szCs w:val="20"/>
              </w:rPr>
              <w:t>Phát:</w:t>
            </w:r>
            <w:r>
              <w:rPr>
                <w:rStyle w:val="Other"/>
                <w:rFonts w:cs="Arial"/>
                <w:szCs w:val="20"/>
                <w:lang w:val="en-US"/>
              </w:rPr>
              <w:t xml:space="preserve"> ……………………..</w:t>
            </w:r>
            <w:r w:rsidRPr="00341048">
              <w:rPr>
                <w:rStyle w:val="Other"/>
                <w:rFonts w:cs="Arial"/>
                <w:szCs w:val="20"/>
              </w:rPr>
              <w:t>/Thu</w:t>
            </w:r>
            <w:r>
              <w:rPr>
                <w:rStyle w:val="Other"/>
                <w:rFonts w:cs="Arial"/>
                <w:szCs w:val="20"/>
                <w:lang w:val="en-US"/>
              </w:rPr>
              <w:t>………………….</w:t>
            </w:r>
          </w:p>
        </w:tc>
      </w:tr>
      <w:tr w:rsidR="001D680B" w:rsidRPr="00341048" w:rsidTr="00331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5" w:type="pct"/>
            <w:gridSpan w:val="3"/>
            <w:shd w:val="clear" w:color="auto" w:fill="FFFFFF"/>
            <w:vAlign w:val="center"/>
          </w:tcPr>
          <w:p w:rsidR="001D680B" w:rsidRPr="006678A2" w:rsidRDefault="001D680B" w:rsidP="00331790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6678A2">
              <w:rPr>
                <w:rStyle w:val="Other"/>
                <w:rFonts w:cs="Arial"/>
                <w:b/>
                <w:szCs w:val="20"/>
              </w:rPr>
              <w:t>8. CÁC TH</w:t>
            </w:r>
            <w:r w:rsidRPr="006678A2">
              <w:rPr>
                <w:rStyle w:val="Other"/>
                <w:rFonts w:cs="Arial"/>
                <w:b/>
                <w:szCs w:val="20"/>
                <w:lang w:val="en-US"/>
              </w:rPr>
              <w:t>Ô</w:t>
            </w:r>
            <w:r w:rsidRPr="006678A2">
              <w:rPr>
                <w:rStyle w:val="Other"/>
                <w:rFonts w:cs="Arial"/>
                <w:b/>
                <w:szCs w:val="20"/>
              </w:rPr>
              <w:t>NG TIN KHÁC (nếu có)</w:t>
            </w:r>
          </w:p>
        </w:tc>
        <w:tc>
          <w:tcPr>
            <w:tcW w:w="3105" w:type="pct"/>
            <w:gridSpan w:val="6"/>
            <w:shd w:val="clear" w:color="auto" w:fill="FFFFFF"/>
            <w:vAlign w:val="center"/>
          </w:tcPr>
          <w:p w:rsidR="001D680B" w:rsidRPr="00341048" w:rsidRDefault="001D680B" w:rsidP="00331790">
            <w:pPr>
              <w:spacing w:before="1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</w:tbl>
    <w:p w:rsidR="00101BEC" w:rsidRDefault="00101BEC">
      <w:bookmarkStart w:id="0" w:name="_GoBack"/>
      <w:bookmarkEnd w:id="0"/>
    </w:p>
    <w:sectPr w:rsidR="0010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0B"/>
    <w:rsid w:val="00101BEC"/>
    <w:rsid w:val="001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E3155-6DE0-4099-823B-F24D6F3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0B"/>
    <w:pPr>
      <w:widowControl w:val="0"/>
      <w:spacing w:after="0"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rsid w:val="001D680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1D680B"/>
    <w:rPr>
      <w:rFonts w:ascii="Arial" w:hAnsi="Arial" w:cs="Arial"/>
      <w:sz w:val="13"/>
      <w:szCs w:val="13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1D680B"/>
    <w:pPr>
      <w:shd w:val="clear" w:color="auto" w:fill="FFFFFF"/>
      <w:spacing w:after="220" w:line="26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1D680B"/>
    <w:pPr>
      <w:shd w:val="clear" w:color="auto" w:fill="FFFFFF"/>
    </w:pPr>
    <w:rPr>
      <w:rFonts w:eastAsiaTheme="minorHAnsi" w:cs="Arial"/>
      <w:color w:val="auto"/>
      <w:sz w:val="13"/>
      <w:szCs w:val="13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1D680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2023-08-28T01:33:00Z</dcterms:created>
  <dcterms:modified xsi:type="dcterms:W3CDTF">2023-08-28T01:33:00Z</dcterms:modified>
</cp:coreProperties>
</file>