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85CEE" w:rsidRPr="00085CEE" w:rsidTr="00085CEE">
        <w:trPr>
          <w:tblCellSpacing w:w="0" w:type="dxa"/>
        </w:trPr>
        <w:tc>
          <w:tcPr>
            <w:tcW w:w="33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085CEE" w:rsidRDefault="00085CEE" w:rsidP="00085C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QUỐC HỘI KHÓA ...</w:t>
            </w:r>
            <w:r w:rsidRPr="000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br/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KỲ HỌP THỨ ....</w:t>
            </w:r>
            <w:r w:rsidRPr="0008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br/>
              <w:t>-----------------</w:t>
            </w:r>
          </w:p>
          <w:p w:rsidR="00085CEE" w:rsidRPr="00085CEE" w:rsidRDefault="00085CEE" w:rsidP="00085C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it-IT"/>
              </w:rPr>
              <w:t>(Đóng dấu của Quốc hội)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085CEE" w:rsidRDefault="00085CEE" w:rsidP="00085C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t>CỘNG HÒA XÃ HỘI CHỦ NGHĨA VIỆT NAM</w:t>
            </w:r>
            <w:r w:rsidRPr="000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br/>
              <w:t>Độc lập - Tự do - Hạnh phúc</w:t>
            </w:r>
            <w:r w:rsidRPr="000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t-IT"/>
              </w:rPr>
              <w:br/>
              <w:t>---------------</w:t>
            </w:r>
          </w:p>
        </w:tc>
      </w:tr>
      <w:tr w:rsidR="00085CEE" w:rsidRPr="00085CEE" w:rsidTr="00085CE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5CEE" w:rsidRPr="00085CEE" w:rsidRDefault="00085CEE" w:rsidP="0008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085CEE" w:rsidRDefault="00085CEE" w:rsidP="00085CE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it-IT"/>
              </w:rPr>
              <w:t>Hà Nội, ngày … tháng … năm …</w:t>
            </w:r>
          </w:p>
        </w:tc>
      </w:tr>
    </w:tbl>
    <w:p w:rsidR="00085CEE" w:rsidRPr="00085CEE" w:rsidRDefault="00085CEE" w:rsidP="00085C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CEE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 </w:t>
      </w:r>
    </w:p>
    <w:p w:rsidR="00085CEE" w:rsidRPr="00085CEE" w:rsidRDefault="00085CEE" w:rsidP="00085CE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PHIẾU TÍN NHIỆM</w:t>
      </w:r>
    </w:p>
    <w:p w:rsidR="00085CEE" w:rsidRPr="00085CEE" w:rsidRDefault="00085CEE" w:rsidP="00085CE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Đối với ông (bà) </w:t>
      </w:r>
      <w:r w:rsidRPr="00085CE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.........(1).........., .............(2)..............</w:t>
      </w:r>
    </w:p>
    <w:p w:rsidR="00085CEE" w:rsidRPr="00085CEE" w:rsidRDefault="00085CEE" w:rsidP="00085CE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(Dùng cho việc bỏ phiếu tín nhiệm)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100"/>
        <w:gridCol w:w="144"/>
      </w:tblGrid>
      <w:tr w:rsidR="00085CEE" w:rsidRPr="00085CEE" w:rsidTr="00085CEE">
        <w:trPr>
          <w:trHeight w:val="360"/>
          <w:tblCellSpacing w:w="0" w:type="dxa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085CEE" w:rsidRDefault="00085CEE" w:rsidP="00085CEE">
            <w:pPr>
              <w:spacing w:before="120" w:after="120" w:line="234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Tín nhiệm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085CEE" w:rsidRDefault="00085CEE" w:rsidP="00085CEE">
            <w:pPr>
              <w:spacing w:before="120" w:after="120" w:line="234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Không tín nhiệm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85CEE" w:rsidRPr="00085CEE" w:rsidRDefault="00085CEE" w:rsidP="00085C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5CEE" w:rsidRPr="00085CEE" w:rsidTr="00085CEE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CEE" w:rsidRPr="00085CEE" w:rsidRDefault="00085CEE" w:rsidP="0008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CEE" w:rsidRPr="00085CEE" w:rsidRDefault="00085CEE" w:rsidP="0008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85CEE" w:rsidRPr="00085CEE" w:rsidRDefault="00085CEE" w:rsidP="00085C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85CEE" w:rsidRPr="00085CEE" w:rsidTr="00085CEE">
        <w:trPr>
          <w:tblCellSpacing w:w="0" w:type="dxa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085CEE" w:rsidRDefault="00085CEE" w:rsidP="00085C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CEE" w:rsidRPr="00085CEE" w:rsidRDefault="00085CEE" w:rsidP="00085C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085CEE" w:rsidRPr="00085CEE" w:rsidRDefault="00085CEE" w:rsidP="00085C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85CEE" w:rsidRPr="00085CEE" w:rsidRDefault="00085CEE" w:rsidP="00085C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85CEE" w:rsidRPr="00085CEE" w:rsidRDefault="00085CEE" w:rsidP="00085C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Ghi chú:</w:t>
      </w:r>
      <w:bookmarkStart w:id="0" w:name="_GoBack"/>
      <w:bookmarkEnd w:id="0"/>
    </w:p>
    <w:p w:rsidR="00085CEE" w:rsidRPr="00085CEE" w:rsidRDefault="00085CEE" w:rsidP="00085C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CEE">
        <w:rPr>
          <w:rFonts w:ascii="Times New Roman" w:eastAsia="Times New Roman" w:hAnsi="Times New Roman" w:cs="Times New Roman"/>
          <w:color w:val="000000"/>
          <w:sz w:val="28"/>
          <w:szCs w:val="28"/>
        </w:rPr>
        <w:t>(1) Họ và tên của người được đưa ra bỏ phiếu tín nhiệm.</w:t>
      </w:r>
    </w:p>
    <w:p w:rsidR="00085CEE" w:rsidRPr="00085CEE" w:rsidRDefault="00085CEE" w:rsidP="00085C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CEE">
        <w:rPr>
          <w:rFonts w:ascii="Times New Roman" w:eastAsia="Times New Roman" w:hAnsi="Times New Roman" w:cs="Times New Roman"/>
          <w:color w:val="000000"/>
          <w:sz w:val="28"/>
          <w:szCs w:val="28"/>
        </w:rPr>
        <w:t>(2) Các chức vụ do Quốc hội bầu hoặc phê chuẩn.</w:t>
      </w:r>
    </w:p>
    <w:p w:rsidR="009522C2" w:rsidRPr="00085CEE" w:rsidRDefault="009522C2">
      <w:pPr>
        <w:rPr>
          <w:rFonts w:ascii="Times New Roman" w:hAnsi="Times New Roman" w:cs="Times New Roman"/>
          <w:sz w:val="28"/>
          <w:szCs w:val="28"/>
        </w:rPr>
      </w:pPr>
    </w:p>
    <w:sectPr w:rsidR="009522C2" w:rsidRPr="0008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EE"/>
    <w:rsid w:val="00085CEE"/>
    <w:rsid w:val="009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7A241-A506-4F41-875A-90BE8FEF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2022-11-30T07:39:00Z</dcterms:created>
  <dcterms:modified xsi:type="dcterms:W3CDTF">2022-11-30T07:40:00Z</dcterms:modified>
</cp:coreProperties>
</file>