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CB" w:rsidRPr="00675BCB" w:rsidRDefault="00675BCB" w:rsidP="00675BC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675BCB" w:rsidRPr="00675BCB" w:rsidTr="00675BCB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675BCB" w:rsidRPr="00675BCB" w:rsidRDefault="00675BCB" w:rsidP="00675B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đơn vị</w:t>
            </w: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3050" w:type="pct"/>
            <w:shd w:val="clear" w:color="auto" w:fill="FFFFFF"/>
            <w:hideMark/>
          </w:tcPr>
          <w:p w:rsidR="00675BCB" w:rsidRPr="00675BCB" w:rsidRDefault="00675BCB" w:rsidP="00675B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75BCB" w:rsidRPr="00675BCB" w:rsidRDefault="00675BCB" w:rsidP="00675BC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ĐÁNH GIÁ VÀ PHÂN LOẠI VIÊN CHỨC</w:t>
      </w:r>
      <w:bookmarkEnd w:id="1"/>
    </w:p>
    <w:p w:rsidR="00675BCB" w:rsidRPr="00675BCB" w:rsidRDefault="00675BCB" w:rsidP="00675BC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Năm 20...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ọ và tên: </w:t>
      </w:r>
      <w:r w:rsidRPr="00675BC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 </w:t>
      </w:r>
      <w:r w:rsidRPr="00675BCB">
        <w:rPr>
          <w:rFonts w:ascii="Arial" w:eastAsia="Times New Roman" w:hAnsi="Arial" w:cs="Arial"/>
          <w:color w:val="000000"/>
          <w:sz w:val="18"/>
          <w:szCs w:val="18"/>
        </w:rPr>
        <w:t>danh nghề nghiệp</w:t>
      </w: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675BC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Đơn vị công tác: </w:t>
      </w:r>
      <w:r w:rsidRPr="00675BC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</w:rPr>
        <w:t>Hạng </w:t>
      </w: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 </w:t>
      </w:r>
      <w:r w:rsidRPr="00675BCB">
        <w:rPr>
          <w:rFonts w:ascii="Arial" w:eastAsia="Times New Roman" w:hAnsi="Arial" w:cs="Arial"/>
          <w:color w:val="000000"/>
          <w:sz w:val="18"/>
          <w:szCs w:val="18"/>
        </w:rPr>
        <w:t>danh nghề nghiệp</w:t>
      </w: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675BCB">
        <w:rPr>
          <w:rFonts w:ascii="Arial" w:eastAsia="Times New Roman" w:hAnsi="Arial" w:cs="Arial"/>
          <w:color w:val="000000"/>
          <w:sz w:val="18"/>
          <w:szCs w:val="18"/>
        </w:rPr>
        <w:t>.............  B</w:t>
      </w: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ậc: </w:t>
      </w:r>
      <w:r w:rsidRPr="00675BCB">
        <w:rPr>
          <w:rFonts w:ascii="Arial" w:eastAsia="Times New Roman" w:hAnsi="Arial" w:cs="Arial"/>
          <w:color w:val="000000"/>
          <w:sz w:val="18"/>
          <w:szCs w:val="18"/>
        </w:rPr>
        <w:t>..........................  H</w:t>
      </w: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ệ số lương: </w:t>
      </w:r>
      <w:r w:rsidRPr="00675BCB">
        <w:rPr>
          <w:rFonts w:ascii="Arial" w:eastAsia="Times New Roman" w:hAnsi="Arial" w:cs="Arial"/>
          <w:color w:val="000000"/>
          <w:sz w:val="18"/>
          <w:szCs w:val="18"/>
        </w:rPr>
        <w:t>.......................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Ự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ĐÁNH G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IÁ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K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 QUẢ CÔNG TÁC, T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U 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DƯỠNG, RÈN L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U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YỆN CỦA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VIÊN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CH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Ứ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1. Kết quả thực hiện công việc hoặc nhiệm vụ theo hợp đồng làm việc đã ký kết: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2. Việc thực hiện quy định về đạo đức ngh</w:t>
      </w:r>
      <w:r w:rsidRPr="00675BCB">
        <w:rPr>
          <w:rFonts w:ascii="Arial" w:eastAsia="Times New Roman" w:hAnsi="Arial" w:cs="Arial"/>
          <w:color w:val="000000"/>
          <w:sz w:val="18"/>
          <w:szCs w:val="18"/>
        </w:rPr>
        <w:t>ề </w:t>
      </w: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nghiệp: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3. Tinh thần trách nhiệm, thái độ phục vụ nhân dân, tinh thần hợp tác với đồng nghiệp và việc thực hiện quy tắc ứng xử của viên chức: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4. Việc thực hiện các nghĩa vụ khác của viên chức: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 DÀNH RIÊNG CHO VIÊN CHỨC QUẢN LÝ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1. Năng lực lãnh </w:t>
      </w:r>
      <w:r w:rsidRPr="00675BCB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ạo, quản lý, điều hành và tổ chức thực hiện nhiệm vụ: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2. K</w:t>
      </w:r>
      <w:r w:rsidRPr="00675BCB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t qu</w:t>
      </w:r>
      <w:r w:rsidRPr="00675BCB">
        <w:rPr>
          <w:rFonts w:ascii="Arial" w:eastAsia="Times New Roman" w:hAnsi="Arial" w:cs="Arial"/>
          <w:color w:val="000000"/>
          <w:sz w:val="18"/>
          <w:szCs w:val="18"/>
        </w:rPr>
        <w:t>ả </w:t>
      </w: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hoạt động của đơn vị được giao quản lý, phụ trách: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 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 ĐÁNH GIÁ, PHÂN LOẠI CỦA VIÊN CHỨC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1. Đánh giá ưu, nhược điểm: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2. Phân loại đánh giá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(Phân loại đ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giá theo 1 trong 4 mức sau; Hoàn thành xuất sắc nhiệm vụ; hoàn thành t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 nhiệm vụ; hoàn thành nhiệm vụ; không hoàn thành nhiệm vụ)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75BCB" w:rsidRPr="00675BCB" w:rsidTr="00675BC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BCB" w:rsidRPr="00675BCB" w:rsidRDefault="00675BCB" w:rsidP="00675B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5BC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BCB" w:rsidRPr="00675BCB" w:rsidRDefault="00675BCB" w:rsidP="00675B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 .... tháng .... năm 20...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Viên chức tự đánh giá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ghi rõ họ lên)</w:t>
            </w:r>
          </w:p>
        </w:tc>
      </w:tr>
    </w:tbl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II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Ý KIẾN CỦA TẬP TH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Ể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Đ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Ơ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VỊ VÀ LÃNH ĐẠ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O 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TR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Ự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 TIẾP Q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UẢN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LÝ VIÊN 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75BCB" w:rsidRPr="00675BCB" w:rsidTr="00675BC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BCB" w:rsidRPr="00675BCB" w:rsidRDefault="00675BCB" w:rsidP="00675B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5BC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BCB" w:rsidRPr="00675BCB" w:rsidRDefault="00675BCB" w:rsidP="00675B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Ngày....tháng....năm 20...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Lãnh đạo </w:t>
            </w: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</w:t>
            </w: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ơn vị trực tiếp quản lý, phụ trách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75BC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 tên, ghi rõ họ t</w:t>
            </w:r>
            <w:r w:rsidRPr="00675B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675BC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n)</w:t>
            </w:r>
          </w:p>
        </w:tc>
      </w:tr>
    </w:tbl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IV. Ý KI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CỦA PHÓ CHÁNH ÁN TÒA ÁN NHÂN DÂN T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Ố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 CAO P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Ụ TRÁC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H 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 Thủ trưởng các đơn vị Tòa án nh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dân tối cao; Chánh án Tòa 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nhân dân cấp cao; Chánh án Tòa án nhân dân tỉnh, thành phố trực thuộc Trung ương)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75BCB" w:rsidRPr="00675BCB" w:rsidTr="00675BC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BCB" w:rsidRPr="00675BCB" w:rsidRDefault="00675BCB" w:rsidP="00675B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5BC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BCB" w:rsidRPr="00675BCB" w:rsidRDefault="00675BCB" w:rsidP="00675B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Ngày....tháng....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20...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Phó Chá</w:t>
            </w: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 án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75BC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 tên, ghi rõ họ tên)</w:t>
            </w:r>
          </w:p>
        </w:tc>
      </w:tr>
    </w:tbl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V. K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 QUẢ Đ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Á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 G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Á, P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ÂN LOẠI VIÊN CHỨC CỦA CẤP CÓ TH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</w:rPr>
        <w:t>Ẩ</w:t>
      </w:r>
      <w:r w:rsidRPr="00675B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 QUYỀN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1. Nhận xét </w:t>
      </w:r>
      <w:r w:rsidRPr="00675BCB">
        <w:rPr>
          <w:rFonts w:ascii="Arial" w:eastAsia="Times New Roman" w:hAnsi="Arial" w:cs="Arial"/>
          <w:color w:val="000000"/>
          <w:sz w:val="18"/>
          <w:szCs w:val="18"/>
        </w:rPr>
        <w:t>ư</w:t>
      </w: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u, nhược điểm: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2. Kết quả </w:t>
      </w:r>
      <w:r w:rsidRPr="00675BCB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675BCB">
        <w:rPr>
          <w:rFonts w:ascii="Arial" w:eastAsia="Times New Roman" w:hAnsi="Arial" w:cs="Arial"/>
          <w:color w:val="000000"/>
          <w:sz w:val="18"/>
          <w:szCs w:val="18"/>
          <w:lang w:val="vi-VN"/>
        </w:rPr>
        <w:t>ánh giá, phân loại công chức: 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(Phân loại đánh gi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</w:rPr>
        <w:t>á 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theo 1 trong 4 mức sau: Hoàn thành xuất 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</w:rPr>
        <w:t>sắ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 nhiệm vụ; hoàn thành t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 nhiệm vụ; hoàn thành nhiệm vụ; không hoàn th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</w:rPr>
        <w:t>à</w:t>
      </w: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nhiệm vụ)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75BCB" w:rsidRPr="00675BCB" w:rsidRDefault="00675BCB" w:rsidP="00675B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5BC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75BCB" w:rsidRPr="00675BCB" w:rsidTr="00675BC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BCB" w:rsidRPr="00675BCB" w:rsidRDefault="00675BCB" w:rsidP="00675B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5BC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BCB" w:rsidRPr="00675BCB" w:rsidRDefault="00675BCB" w:rsidP="00675B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Ngày....tháng....năm 20...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</w:t>
            </w: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ở</w:t>
            </w: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 </w:t>
            </w: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</w:t>
            </w:r>
            <w:r w:rsidRPr="0067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vị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ghi rõ h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ọ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tên, 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óng d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ấ</w:t>
            </w:r>
            <w:r w:rsidRPr="00675B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u)</w:t>
            </w:r>
          </w:p>
        </w:tc>
      </w:tr>
    </w:tbl>
    <w:p w:rsidR="004872C5" w:rsidRDefault="004872C5">
      <w:bookmarkStart w:id="2" w:name="_GoBack"/>
      <w:bookmarkEnd w:id="2"/>
    </w:p>
    <w:sectPr w:rsidR="0048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CB"/>
    <w:rsid w:val="004872C5"/>
    <w:rsid w:val="006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D5A8B-4065-464D-BB42-B4829E7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2023-06-09T08:20:00Z</dcterms:created>
  <dcterms:modified xsi:type="dcterms:W3CDTF">2023-06-09T08:20:00Z</dcterms:modified>
</cp:coreProperties>
</file>