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E5" w:rsidRPr="002C14E5" w:rsidRDefault="002C14E5" w:rsidP="002C14E5">
      <w:pPr>
        <w:shd w:val="clear" w:color="auto" w:fill="FFFFFF"/>
        <w:spacing w:after="0" w:line="234" w:lineRule="atLeast"/>
        <w:jc w:val="right"/>
        <w:rPr>
          <w:rFonts w:ascii="Times New Roman" w:eastAsia="Times New Roman" w:hAnsi="Times New Roman" w:cs="Times New Roman"/>
          <w:color w:val="000000"/>
        </w:rPr>
      </w:pPr>
      <w:bookmarkStart w:id="0" w:name="chuong_pl_7"/>
      <w:r w:rsidRPr="002C14E5">
        <w:rPr>
          <w:rFonts w:ascii="Times New Roman" w:eastAsia="Times New Roman" w:hAnsi="Times New Roman" w:cs="Times New Roman"/>
          <w:b/>
          <w:bCs/>
          <w:color w:val="000000"/>
          <w:lang w:val="vi-VN"/>
        </w:rPr>
        <w:t>Mẫu B1.6</w:t>
      </w:r>
      <w:bookmarkEnd w:id="0"/>
    </w:p>
    <w:p w:rsidR="002C14E5" w:rsidRPr="002C14E5" w:rsidRDefault="002C14E5" w:rsidP="002C14E5">
      <w:pPr>
        <w:shd w:val="clear" w:color="auto" w:fill="FFFFFF"/>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CỘNG HÒA XÃ HỘI CHỦ NGHĨA VIỆT NAM</w:t>
      </w:r>
      <w:r w:rsidRPr="002C14E5">
        <w:rPr>
          <w:rFonts w:ascii="Times New Roman" w:eastAsia="Times New Roman" w:hAnsi="Times New Roman" w:cs="Times New Roman"/>
          <w:b/>
          <w:bCs/>
          <w:color w:val="000000"/>
          <w:lang w:val="vi-VN"/>
        </w:rPr>
        <w:br/>
        <w:t>Độc lập - Tự do - Hạnh phúc</w:t>
      </w:r>
      <w:r w:rsidRPr="002C14E5">
        <w:rPr>
          <w:rFonts w:ascii="Times New Roman" w:eastAsia="Times New Roman" w:hAnsi="Times New Roman" w:cs="Times New Roman"/>
          <w:b/>
          <w:bCs/>
          <w:color w:val="000000"/>
          <w:lang w:val="vi-VN"/>
        </w:rPr>
        <w:br/>
        <w:t>---------------</w:t>
      </w:r>
    </w:p>
    <w:p w:rsidR="002C14E5" w:rsidRPr="002C14E5" w:rsidRDefault="002C14E5" w:rsidP="002C14E5">
      <w:pPr>
        <w:shd w:val="clear" w:color="auto" w:fill="FFFFFF"/>
        <w:spacing w:after="0" w:line="234" w:lineRule="atLeast"/>
        <w:jc w:val="center"/>
        <w:rPr>
          <w:rFonts w:ascii="Times New Roman" w:eastAsia="Times New Roman" w:hAnsi="Times New Roman" w:cs="Times New Roman"/>
          <w:color w:val="000000"/>
        </w:rPr>
      </w:pPr>
      <w:bookmarkStart w:id="1" w:name="chuong_pl_7_name"/>
      <w:r w:rsidRPr="002C14E5">
        <w:rPr>
          <w:rFonts w:ascii="Times New Roman" w:eastAsia="Times New Roman" w:hAnsi="Times New Roman" w:cs="Times New Roman"/>
          <w:b/>
          <w:bCs/>
          <w:color w:val="000000"/>
          <w:lang w:val="vi-VN"/>
        </w:rPr>
        <w:t>PHƯƠNG ÁN VAY VỐN</w:t>
      </w:r>
      <w:bookmarkEnd w:id="1"/>
      <w:r w:rsidRPr="002C14E5">
        <w:rPr>
          <w:rFonts w:ascii="Times New Roman" w:eastAsia="Times New Roman" w:hAnsi="Times New Roman" w:cs="Times New Roman"/>
          <w:b/>
          <w:bCs/>
          <w:color w:val="000000"/>
        </w:rPr>
        <w:br/>
      </w:r>
      <w:bookmarkStart w:id="2" w:name="chuong_pl_7_name_name"/>
      <w:r w:rsidRPr="002C14E5">
        <w:rPr>
          <w:rFonts w:ascii="Times New Roman" w:eastAsia="Times New Roman" w:hAnsi="Times New Roman" w:cs="Times New Roman"/>
          <w:b/>
          <w:bCs/>
          <w:i/>
          <w:iCs/>
          <w:color w:val="000000"/>
          <w:lang w:val="vi-VN"/>
        </w:rPr>
        <w:t>Tham gia Dự án dược liệu </w:t>
      </w:r>
      <w:r w:rsidRPr="002C14E5">
        <w:rPr>
          <w:rFonts w:ascii="Times New Roman" w:eastAsia="Times New Roman" w:hAnsi="Times New Roman" w:cs="Times New Roman"/>
          <w:b/>
          <w:bCs/>
          <w:i/>
          <w:iCs/>
          <w:color w:val="000000"/>
        </w:rPr>
        <w:t>quý</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C14E5" w:rsidRPr="002C14E5" w:rsidTr="002C14E5">
        <w:trPr>
          <w:tblCellSpacing w:w="0" w:type="dxa"/>
        </w:trPr>
        <w:tc>
          <w:tcPr>
            <w:tcW w:w="2988" w:type="dxa"/>
            <w:shd w:val="clear" w:color="auto" w:fill="FFFFFF"/>
            <w:tcMar>
              <w:top w:w="0" w:type="dxa"/>
              <w:left w:w="108" w:type="dxa"/>
              <w:bottom w:w="0" w:type="dxa"/>
              <w:right w:w="108" w:type="dxa"/>
            </w:tcMar>
            <w:hideMark/>
          </w:tcPr>
          <w:p w:rsidR="002C14E5" w:rsidRPr="002C14E5" w:rsidRDefault="002C14E5" w:rsidP="002C14E5">
            <w:pPr>
              <w:spacing w:before="120" w:after="120" w:line="234" w:lineRule="atLeast"/>
              <w:jc w:val="righ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Kính gửi:</w:t>
            </w:r>
          </w:p>
        </w:tc>
        <w:tc>
          <w:tcPr>
            <w:tcW w:w="5868" w:type="dxa"/>
            <w:shd w:val="clear" w:color="auto" w:fill="FFFFFF"/>
            <w:tcMar>
              <w:top w:w="0" w:type="dxa"/>
              <w:left w:w="108" w:type="dxa"/>
              <w:bottom w:w="0" w:type="dxa"/>
              <w:right w:w="108" w:type="dxa"/>
            </w:tcMa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rPr>
              <w:br/>
            </w:r>
            <w:r w:rsidRPr="002C14E5">
              <w:rPr>
                <w:rFonts w:ascii="Times New Roman" w:eastAsia="Times New Roman" w:hAnsi="Times New Roman" w:cs="Times New Roman"/>
                <w:color w:val="000000"/>
                <w:lang w:val="vi-VN"/>
              </w:rPr>
              <w:t>- Ngân hàng Chính sách xã hội </w:t>
            </w:r>
            <w:r w:rsidRPr="002C14E5">
              <w:rPr>
                <w:rFonts w:ascii="Times New Roman" w:eastAsia="Times New Roman" w:hAnsi="Times New Roman" w:cs="Times New Roman"/>
                <w:color w:val="000000"/>
              </w:rPr>
              <w:t>………………….</w:t>
            </w:r>
          </w:p>
        </w:tc>
      </w:tr>
    </w:tbl>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I. THÔNG TIN CỦA KHÁCH HÀNG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 Tên cơ sở sản xuất kinh doanh: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2. Họ và tên người đại diện: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Chức vụ: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Chứng minh nhân dân/Hộ chiếu/Thẻ căn cước công dân số: </w:t>
      </w:r>
      <w:r w:rsidRPr="002C14E5">
        <w:rPr>
          <w:rFonts w:ascii="Times New Roman" w:eastAsia="Times New Roman" w:hAnsi="Times New Roman" w:cs="Times New Roman"/>
          <w:color w:val="000000"/>
        </w:rPr>
        <w:t>…………………</w:t>
      </w:r>
      <w:bookmarkStart w:id="3" w:name="_GoBack"/>
      <w:bookmarkEnd w:id="3"/>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Ngày cấp:</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Nơi cấp: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3. Giấy ủy quyền (nếu có) số</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ngày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của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4. Địa chỉ: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5. Điện thoại: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6. Mã số thuế: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7. Giấy chứng nhận đăng ký doanh nghiệp/hợp tác xã/hộ kinh doanh số: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Do</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Cấp ngày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8. Quyết định thành lập số</w:t>
      </w:r>
      <w:r w:rsidRPr="002C14E5">
        <w:rPr>
          <w:rFonts w:ascii="Times New Roman" w:eastAsia="Times New Roman" w:hAnsi="Times New Roman" w:cs="Times New Roman"/>
          <w:color w:val="000000"/>
          <w:vertAlign w:val="superscript"/>
        </w:rPr>
        <w:t>1</w:t>
      </w:r>
      <w:r w:rsidRPr="002C14E5">
        <w:rPr>
          <w:rFonts w:ascii="Times New Roman" w:eastAsia="Times New Roman" w:hAnsi="Times New Roman" w:cs="Times New Roman"/>
          <w:color w:val="000000"/>
          <w:lang w:val="vi-VN"/>
        </w:rPr>
        <w:t>: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9. Giấy phép đầu tư/Giấy chứng nhận đầu tư</w:t>
      </w:r>
      <w:r w:rsidRPr="002C14E5">
        <w:rPr>
          <w:rFonts w:ascii="Times New Roman" w:eastAsia="Times New Roman" w:hAnsi="Times New Roman" w:cs="Times New Roman"/>
          <w:color w:val="000000"/>
          <w:vertAlign w:val="superscript"/>
        </w:rPr>
        <w:t>2</w:t>
      </w:r>
      <w:r w:rsidRPr="002C14E5">
        <w:rPr>
          <w:rFonts w:ascii="Times New Roman" w:eastAsia="Times New Roman" w:hAnsi="Times New Roman" w:cs="Times New Roman"/>
          <w:color w:val="000000"/>
          <w:lang w:val="vi-VN"/>
        </w:rPr>
        <w:t> số: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Do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 Cấp ngày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10. Giấy phép kinh doanh/Giấy phép hoạt động/Chứng chỉ hành nghề</w:t>
      </w:r>
      <w:r w:rsidRPr="002C14E5">
        <w:rPr>
          <w:rFonts w:ascii="Times New Roman" w:eastAsia="Times New Roman" w:hAnsi="Times New Roman" w:cs="Times New Roman"/>
          <w:color w:val="000000"/>
          <w:vertAlign w:val="superscript"/>
        </w:rPr>
        <w:t>3</w:t>
      </w:r>
      <w:r w:rsidRPr="002C14E5">
        <w:rPr>
          <w:rFonts w:ascii="Times New Roman" w:eastAsia="Times New Roman" w:hAnsi="Times New Roman" w:cs="Times New Roman"/>
          <w:color w:val="000000"/>
          <w:lang w:val="vi-VN"/>
        </w:rPr>
        <w:t> số:</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thời hạn còn hiệu lực (tháng, năm)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11. Tài khoản thanh toán số:</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tại Ngân hàng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12. Vốn tự có/vốn điều lệ/vốn góp: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II. THÔNG TIN LIÊN QUAN ĐẾN HOẠT ĐỘNG SẢN XUẤT, KINH DOANH</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1. Khái quát tình hình sản xuất kinh doanh</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a) Thông tin chung về ngành nghề sản xuất kinh doanh: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b) Hiện trạng cơ sở vật chất, kỹ thuật: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Văn phòng, chi nhánh, cửa hàng kinh doanh (diện tích, địa chỉ):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Nhà xưởng, kho bãi (số lượng, diện tích, địa chỉ, tình trạng hoạt động):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Trang thiết bị, phương tiện, máy móc (số lượng, giá trị, tình trạng hoạt động):</w:t>
      </w:r>
      <w:r w:rsidRPr="002C14E5">
        <w:rPr>
          <w:rFonts w:ascii="Times New Roman" w:eastAsia="Times New Roman" w:hAnsi="Times New Roman" w:cs="Times New Roman"/>
          <w:color w:val="000000"/>
        </w:rPr>
        <w:t> …………..</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Đất sản xuất (diện tích, địa chỉ):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Cây trồng, vật nuôi (số lượng, giá trị):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2. Tóm tắt tình hình tài chính, hoạt động sản xuất kinh doanh</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lastRenderedPageBreak/>
        <w:t>a) Tình hình tài chính đến ngày .... /.../20....:</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Vốn chủ sở hữu: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Nợ phải thu:</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Hàng tồn kho:</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Nợ phải trả:</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Trong đó, dư nợ vay tại các tổ chức tín dụng:</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b) Quan hệ tín dụng với các tổ chức tín dụng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Quan hệ tín dụng với Ngân hàng Chính sách xã hội (NHCSXH)</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Tổng dư nợ: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 trong đó: nợ quá hạn:</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 Cụ thể:</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Dư nợ chương trình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 trong đó: nợ quá hạn: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Dư nợ chương trình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 trong đó: nợ quá hạn: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Quan hệ tín dụng với các tổ chức tín dụng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1049"/>
        <w:gridCol w:w="1430"/>
        <w:gridCol w:w="1335"/>
        <w:gridCol w:w="858"/>
        <w:gridCol w:w="1048"/>
        <w:gridCol w:w="1238"/>
        <w:gridCol w:w="1524"/>
      </w:tblGrid>
      <w:tr w:rsidR="002C14E5" w:rsidRPr="002C14E5" w:rsidTr="002C14E5">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w:t>
            </w:r>
            <w:r w:rsidRPr="002C14E5">
              <w:rPr>
                <w:rFonts w:ascii="Times New Roman" w:eastAsia="Times New Roman" w:hAnsi="Times New Roman" w:cs="Times New Roman"/>
                <w:color w:val="000000"/>
              </w:rPr>
              <w:t>ê</w:t>
            </w:r>
            <w:r w:rsidRPr="002C14E5">
              <w:rPr>
                <w:rFonts w:ascii="Times New Roman" w:eastAsia="Times New Roman" w:hAnsi="Times New Roman" w:cs="Times New Roman"/>
                <w:color w:val="000000"/>
                <w:lang w:val="vi-VN"/>
              </w:rPr>
              <w:t>n Tổ chức t</w:t>
            </w:r>
            <w:r w:rsidRPr="002C14E5">
              <w:rPr>
                <w:rFonts w:ascii="Times New Roman" w:eastAsia="Times New Roman" w:hAnsi="Times New Roman" w:cs="Times New Roman"/>
                <w:color w:val="000000"/>
              </w:rPr>
              <w:t>í</w:t>
            </w:r>
            <w:r w:rsidRPr="002C14E5">
              <w:rPr>
                <w:rFonts w:ascii="Times New Roman" w:eastAsia="Times New Roman" w:hAnsi="Times New Roman" w:cs="Times New Roman"/>
                <w:color w:val="000000"/>
                <w:lang w:val="vi-VN"/>
              </w:rPr>
              <w:t>n dụng</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Hình thức cấp tín dụng</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Mục đích cấp tín dụng</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Dư nợ</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Nhóm nợ</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Tài sản bảo đảm (loại TSBĐ, giá trị)</w:t>
            </w:r>
          </w:p>
        </w:tc>
      </w:tr>
      <w:tr w:rsidR="002C14E5" w:rsidRPr="002C14E5" w:rsidTr="002C14E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VNĐ (trđ)</w:t>
            </w:r>
          </w:p>
        </w:tc>
        <w:tc>
          <w:tcPr>
            <w:tcW w:w="5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Ngoại tệ</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after="0" w:line="240" w:lineRule="auto"/>
              <w:rPr>
                <w:rFonts w:ascii="Times New Roman" w:eastAsia="Times New Roman" w:hAnsi="Times New Roman" w:cs="Times New Roman"/>
                <w:color w:val="000000"/>
              </w:rPr>
            </w:pPr>
          </w:p>
        </w:tc>
      </w:tr>
      <w:tr w:rsidR="002C14E5" w:rsidRPr="002C14E5" w:rsidTr="002C14E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bl>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c) Kết quả sản xuất kinh doanh của 02 năm trước thời điểm vay vốn (nếu có)</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Năm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Tổng doanh thu: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Tổng chi phí: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Thuế thu nhập doanh nghiệp: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Lợi nhuận: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Năm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Tổng doanh thu: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Tổng chi phí: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Thuế thu nhập doanh nghiệp:</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 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Lợi nhuận:</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 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3. Tình hình sử dụng lao động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Tổng số lao động hiện có: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lao động, trong đó: lao động là người dân tộc thiểu số là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người (chiếm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 tổng số lao động).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III. THÔNG TIN VỀ PHƯƠNG ÁN VAY VỐN VÀ SỬ DỤNG VỐN VAY</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1. Tên phương án vay vốn: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lastRenderedPageBreak/>
        <w:t>- Địa điểm thực hiện phương án: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Thời gian thực hiện phương án: từ tháng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/20</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đến tháng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/20</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Thông tin Dự án phát triển vùng trồng dược liệu quý/ Dự án trung tâm nhân giống khách hàng tham gia (sau đây gọi tắt là Dự án):</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Tên Dự án: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Địa điểm thực hiện: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Tổng vốn đầu tư: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Thời gian thực hiện:</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Mô tả sơ lược về Dự án (sản phẩm, quy trình, giải pháp kỹ thuật, công nghệ, thị trường,....):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Vai trò, vị trí của khách hàng trong Dự án: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Cơ quan có thẩm quyền phê duyệt: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2. Tóm tắt nội dung phương án vay vốn và sử dụng vốn vay</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a) Phương án vay vốn tham gia Dự án dược liệu</w:t>
      </w:r>
      <w:r w:rsidRPr="002C14E5">
        <w:rPr>
          <w:rFonts w:ascii="Times New Roman" w:eastAsia="Times New Roman" w:hAnsi="Times New Roman" w:cs="Times New Roman"/>
          <w:color w:val="000000"/>
          <w:vertAlign w:val="superscript"/>
        </w:rPr>
        <w:t>4</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Mở rộng, cải tạo nhà xưởng, kho bãi:</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Diện tích mở rộng, cải tạo: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Chi phí mở rộng, cải tạo: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Mở rộng, cải tạo đất sản xuất: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Diện tích mở rộng, cải tạo: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Chi phí mở rộng, cải tạo: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Đầu tư trang thiết bị:</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Máy móc, thiết bị (chủng loại, số lượng, giá trị):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Phương tiện (chủng loại, số lượng, giá trị):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Đầu tư cây, con giống (chủng loại, số lượng, giá trị):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Đầu tư vốn lưu động: Vật tư, nguyên, nhiên liệu, hàng hóa, dịch vụ (chủng loại, số lượng, giá trị):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Đầu tư khác: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b) Phương án sử dụng lao động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Tổng số lao động tham gia:</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lao động, trong đó: lao động là người dân tộc thiểu số là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người (chiếm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 tổng số lao động).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c) Tổng nguồn vốn thực hiện phương án và cơ cấu nguồn vốn</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lastRenderedPageBreak/>
        <w:t>Tổng nguồn vốn thực hiện phương án:</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 Trong đó:</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Vốn tự có:</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 tỷ lệ: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Vốn vay tại NHCSXH: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 tỷ lệ: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Vốn vay tại các TCTD khác:</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 tỷ lệ: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Vốn hỗ trợ từ ngân sách nhà nước (nếu có):</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 tỷ lệ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Vốn huy động khác:</w:t>
      </w:r>
      <w:r w:rsidRPr="002C14E5">
        <w:rPr>
          <w:rFonts w:ascii="Times New Roman" w:eastAsia="Times New Roman" w:hAnsi="Times New Roman" w:cs="Times New Roman"/>
          <w:color w:val="000000"/>
        </w:rPr>
        <w:t> …………………………………………………. </w:t>
      </w:r>
      <w:r w:rsidRPr="002C14E5">
        <w:rPr>
          <w:rFonts w:ascii="Times New Roman" w:eastAsia="Times New Roman" w:hAnsi="Times New Roman" w:cs="Times New Roman"/>
          <w:color w:val="000000"/>
          <w:lang w:val="vi-VN"/>
        </w:rPr>
        <w:t>đồng, tỷ lệ: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d) Hiệu quả kinh tế của phương án </w:t>
      </w:r>
      <w:r w:rsidRPr="002C14E5">
        <w:rPr>
          <w:rFonts w:ascii="Times New Roman" w:eastAsia="Times New Roman" w:hAnsi="Times New Roman" w:cs="Times New Roman"/>
          <w:i/>
          <w:iCs/>
          <w:color w:val="000000"/>
          <w:lang w:val="vi-VN"/>
        </w:rPr>
        <w:t>(theo số năm thực hiện phương án)</w:t>
      </w:r>
    </w:p>
    <w:p w:rsidR="002C14E5" w:rsidRPr="002C14E5" w:rsidRDefault="002C14E5" w:rsidP="002C14E5">
      <w:pPr>
        <w:shd w:val="clear" w:color="auto" w:fill="FFFFFF"/>
        <w:spacing w:before="120" w:after="120" w:line="234" w:lineRule="atLeast"/>
        <w:jc w:val="right"/>
        <w:rPr>
          <w:rFonts w:ascii="Times New Roman" w:eastAsia="Times New Roman" w:hAnsi="Times New Roman" w:cs="Times New Roman"/>
          <w:color w:val="000000"/>
        </w:rPr>
      </w:pPr>
      <w:r w:rsidRPr="002C14E5">
        <w:rPr>
          <w:rFonts w:ascii="Times New Roman" w:eastAsia="Times New Roman" w:hAnsi="Times New Roman" w:cs="Times New Roman"/>
          <w:i/>
          <w:iCs/>
          <w:color w:val="000000"/>
          <w:lang w:val="vi-VN"/>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3371"/>
        <w:gridCol w:w="1829"/>
        <w:gridCol w:w="1829"/>
        <w:gridCol w:w="1636"/>
      </w:tblGrid>
      <w:tr w:rsidR="002C14E5" w:rsidRPr="002C14E5" w:rsidTr="002C14E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Chỉ tiêu</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Năm ...</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Năm ...</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rPr>
              <w:t>……</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Tổng doanh thu</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2</w:t>
            </w:r>
          </w:p>
        </w:tc>
        <w:tc>
          <w:tcPr>
            <w:tcW w:w="17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Tổng chi phí</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17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i/>
                <w:iCs/>
                <w:color w:val="000000"/>
                <w:lang w:val="vi-VN"/>
              </w:rPr>
              <w:t>Trong đó: khấu hao</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3</w:t>
            </w:r>
          </w:p>
        </w:tc>
        <w:tc>
          <w:tcPr>
            <w:tcW w:w="17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Thuế TNDN</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4</w:t>
            </w:r>
          </w:p>
        </w:tc>
        <w:tc>
          <w:tcPr>
            <w:tcW w:w="17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Lợi nhuận</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bl>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Thời gian dự kiến hoàn vốn: tháng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/20</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IV. ĐỀ NGHỊ VAY VỐN</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Đề nghị Ngân hàng Chính sách xã hội cho vay để thực hiện phương án vay vốn tham gia Dự án dược liệu, cụ thể như sau:</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 Số tiền vay: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đồng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(Bằng chữ: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2. Mục đích vay: </w:t>
      </w:r>
      <w:r w:rsidRPr="002C14E5">
        <w:rPr>
          <w:rFonts w:ascii="Times New Roman" w:eastAsia="Times New Roman" w:hAnsi="Times New Roman" w:cs="Times New Roman"/>
          <w:color w:val="000000"/>
        </w:rPr>
        <w: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3. Thời hạn vay: </w:t>
      </w:r>
      <w:r w:rsidRPr="002C14E5">
        <w:rPr>
          <w:rFonts w:ascii="Times New Roman" w:eastAsia="Times New Roman" w:hAnsi="Times New Roman" w:cs="Times New Roman"/>
          <w:color w:val="000000"/>
        </w:rPr>
        <w:t>…………………… </w:t>
      </w:r>
      <w:r w:rsidRPr="002C14E5">
        <w:rPr>
          <w:rFonts w:ascii="Times New Roman" w:eastAsia="Times New Roman" w:hAnsi="Times New Roman" w:cs="Times New Roman"/>
          <w:color w:val="000000"/>
          <w:lang w:val="vi-VN"/>
        </w:rPr>
        <w:t>tháng.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4. Lãi suất vay: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%/năm.</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5. Trả gốc theo định kỳ: </w:t>
      </w:r>
      <w:r w:rsidRPr="002C14E5">
        <w:rPr>
          <w:rFonts w:ascii="Times New Roman" w:eastAsia="Times New Roman" w:hAnsi="Times New Roman" w:cs="Times New Roman"/>
          <w:color w:val="000000"/>
        </w:rPr>
        <w:t>…………………..</w:t>
      </w:r>
      <w:r w:rsidRPr="002C14E5">
        <w:rPr>
          <w:rFonts w:ascii="Times New Roman" w:eastAsia="Times New Roman" w:hAnsi="Times New Roman" w:cs="Times New Roman"/>
          <w:color w:val="000000"/>
          <w:lang w:val="vi-VN"/>
        </w:rPr>
        <w:t>tháng/lần.</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6. Trả lãi theo định kỳ: hàng tháng.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7. Nguồn và kế hoạch trả nợ </w:t>
      </w:r>
      <w:r w:rsidRPr="002C14E5">
        <w:rPr>
          <w:rFonts w:ascii="Times New Roman" w:eastAsia="Times New Roman" w:hAnsi="Times New Roman" w:cs="Times New Roman"/>
          <w:i/>
          <w:iCs/>
          <w:color w:val="000000"/>
          <w:lang w:val="vi-VN"/>
        </w:rPr>
        <w:t>(theo số năm vay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813"/>
        <w:gridCol w:w="1620"/>
        <w:gridCol w:w="1620"/>
        <w:gridCol w:w="1620"/>
      </w:tblGrid>
      <w:tr w:rsidR="002C14E5" w:rsidRPr="002C14E5" w:rsidTr="002C14E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Chỉ tiêu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Năm</w:t>
            </w:r>
            <w:r w:rsidRPr="002C14E5">
              <w:rPr>
                <w:rFonts w:ascii="Times New Roman" w:eastAsia="Times New Roman" w:hAnsi="Times New Roman" w:cs="Times New Roman"/>
                <w:color w:val="000000"/>
              </w:rPr>
              <w:t> …</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Năm</w:t>
            </w:r>
            <w:r w:rsidRPr="002C14E5">
              <w:rPr>
                <w:rFonts w:ascii="Times New Roman" w:eastAsia="Times New Roman" w:hAnsi="Times New Roman" w:cs="Times New Roman"/>
                <w:color w:val="000000"/>
              </w:rPr>
              <w:t> …</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rPr>
              <w:t>……</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w:t>
            </w:r>
          </w:p>
        </w:tc>
        <w:tc>
          <w:tcPr>
            <w:tcW w:w="20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Nguồn từ phương án</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i/>
                <w:iCs/>
                <w:color w:val="000000"/>
                <w:lang w:val="vi-VN"/>
              </w:rPr>
              <w:t>a</w:t>
            </w:r>
          </w:p>
        </w:tc>
        <w:tc>
          <w:tcPr>
            <w:tcW w:w="20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i/>
                <w:iCs/>
                <w:color w:val="000000"/>
                <w:lang w:val="vi-VN"/>
              </w:rPr>
              <w:t>Khấu hao</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i/>
                <w:iCs/>
                <w:color w:val="000000"/>
                <w:lang w:val="vi-VN"/>
              </w:rPr>
              <w:t>b</w:t>
            </w:r>
          </w:p>
        </w:tc>
        <w:tc>
          <w:tcPr>
            <w:tcW w:w="20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i/>
                <w:iCs/>
                <w:color w:val="000000"/>
                <w:lang w:val="vi-VN"/>
              </w:rPr>
              <w:t>Lợi nhuận</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lastRenderedPageBreak/>
              <w:t>2</w:t>
            </w:r>
          </w:p>
        </w:tc>
        <w:tc>
          <w:tcPr>
            <w:tcW w:w="20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Nguồn khác</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3</w:t>
            </w:r>
          </w:p>
        </w:tc>
        <w:tc>
          <w:tcPr>
            <w:tcW w:w="20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Tổng nguồn trả nợ</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bl>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8. Dự kiến tài sản bảo đảm tiền vay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3177"/>
        <w:gridCol w:w="1541"/>
        <w:gridCol w:w="1926"/>
        <w:gridCol w:w="2021"/>
      </w:tblGrid>
      <w:tr w:rsidR="002C14E5" w:rsidRPr="002C14E5" w:rsidTr="002C14E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Tên tài sản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Số lượng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Giá trị ước tính (đồng)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Giấy tờ về tài sản</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r w:rsidR="002C14E5" w:rsidRPr="002C14E5" w:rsidTr="002C14E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2C14E5" w:rsidRPr="002C14E5" w:rsidRDefault="002C14E5" w:rsidP="002C14E5">
            <w:pPr>
              <w:spacing w:before="120" w:after="12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r>
    </w:tbl>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b/>
          <w:bCs/>
          <w:color w:val="000000"/>
          <w:lang w:val="vi-VN"/>
        </w:rPr>
        <w:t>V. CAM KẾT CỦA KHÁCH HÀNG</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1. Chịu trách nhiệm trước pháp luật về sự chính xác, trung thực của các thông tin, tài liệu đã cung cấp</w:t>
      </w:r>
      <w:r w:rsidRPr="002C14E5">
        <w:rPr>
          <w:rFonts w:ascii="Times New Roman" w:eastAsia="Times New Roman" w:hAnsi="Times New Roman" w:cs="Times New Roman"/>
          <w:color w:val="000000"/>
          <w:vertAlign w:val="superscript"/>
        </w:rPr>
        <w:t>5</w:t>
      </w:r>
      <w:r w:rsidRPr="002C14E5">
        <w:rPr>
          <w:rFonts w:ascii="Times New Roman" w:eastAsia="Times New Roman" w:hAnsi="Times New Roman" w:cs="Times New Roman"/>
          <w:color w:val="000000"/>
          <w:lang w:val="vi-VN"/>
        </w:rPr>
        <w:t>; cung cấp kịp thời, đầy đủ cho Ngân hàng Chính sách xã hội nếu có thay đổi các thông tin liên quan trong quá trình vay vốn.</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2. Việc ký kết, thực hiện các thủ tục vay vốn tại Ngân hàng Chính sách xã hội không vi phạm quy định của pháp luật, quy định nội bộ của bên vay vốn cũng như các cam kết, thỏa thuận giữa bên vay vốn và bất kỳ chủ thể nào khác.</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3. Tuân thủ các quy định về cho vay, chịu sự kiểm tra, giám sát việc sử dụng vốn vay của Ngân hàng Chính sách xã hội và các cơ quan chức năng theo quy định của pháp luật.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4. Thực hiện đầy đủ các cam kết với Ngân hàng Chính sách xã hội, sử dụng tiền vay đúng mục đích, đúng đối tượng, trả nợ đầy đủ, đúng hạn theo kế hoạch.</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5. Tài sản bảo đảm tiền vay đáp ứng đầy đủ các điều kiện, thực hiện thủ tục công chứng, chứng thực, xác nhận và đăng ký giao dịch bảo đảm theo quy định của pháp luật và Ngân hàng Chính sách xã hội; phối hợp với Ngân hàng Chính sách xã hội xử lý tài sản bảo đảm theo thỏa thuận của các bên và quy định của pháp luật.</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6. Tại thời điểm đề nghị vay vốn, không có nợ xấu tại các tổ chức tín dụng, chi nhánh ngân hàng nước ngoài./.</w:t>
      </w:r>
    </w:p>
    <w:p w:rsidR="002C14E5" w:rsidRPr="002C14E5" w:rsidRDefault="002C14E5" w:rsidP="002C14E5">
      <w:pPr>
        <w:shd w:val="clear" w:color="auto" w:fill="FFFFFF"/>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C14E5" w:rsidRPr="002C14E5" w:rsidTr="002C14E5">
        <w:trPr>
          <w:tblCellSpacing w:w="0" w:type="dxa"/>
        </w:trPr>
        <w:tc>
          <w:tcPr>
            <w:tcW w:w="4428" w:type="dxa"/>
            <w:shd w:val="clear" w:color="auto" w:fill="FFFFFF"/>
            <w:tcMar>
              <w:top w:w="0" w:type="dxa"/>
              <w:left w:w="108" w:type="dxa"/>
              <w:bottom w:w="0" w:type="dxa"/>
              <w:right w:w="108" w:type="dxa"/>
            </w:tcMar>
            <w:hideMark/>
          </w:tcPr>
          <w:p w:rsidR="002C14E5" w:rsidRPr="002C14E5" w:rsidRDefault="002C14E5" w:rsidP="002C14E5">
            <w:pPr>
              <w:spacing w:before="120" w:after="120" w:line="234" w:lineRule="atLeast"/>
              <w:rPr>
                <w:rFonts w:ascii="Times New Roman" w:eastAsia="Times New Roman" w:hAnsi="Times New Roman" w:cs="Times New Roman"/>
                <w:color w:val="000000"/>
              </w:rPr>
            </w:pPr>
            <w:r w:rsidRPr="002C14E5">
              <w:rPr>
                <w:rFonts w:ascii="Times New Roman" w:eastAsia="Times New Roman" w:hAnsi="Times New Roman" w:cs="Times New Roman"/>
                <w:color w:val="000000"/>
                <w:lang w:val="vi-VN"/>
              </w:rPr>
              <w:t> </w:t>
            </w:r>
          </w:p>
        </w:tc>
        <w:tc>
          <w:tcPr>
            <w:tcW w:w="4428" w:type="dxa"/>
            <w:shd w:val="clear" w:color="auto" w:fill="FFFFFF"/>
            <w:tcMar>
              <w:top w:w="0" w:type="dxa"/>
              <w:left w:w="108" w:type="dxa"/>
              <w:bottom w:w="0" w:type="dxa"/>
              <w:right w:w="108" w:type="dxa"/>
            </w:tcMar>
            <w:hideMark/>
          </w:tcPr>
          <w:p w:rsidR="002C14E5" w:rsidRPr="002C14E5" w:rsidRDefault="002C14E5" w:rsidP="002C14E5">
            <w:pPr>
              <w:spacing w:before="120" w:after="240" w:line="234" w:lineRule="atLeast"/>
              <w:jc w:val="center"/>
              <w:rPr>
                <w:rFonts w:ascii="Times New Roman" w:eastAsia="Times New Roman" w:hAnsi="Times New Roman" w:cs="Times New Roman"/>
                <w:color w:val="000000"/>
              </w:rPr>
            </w:pPr>
            <w:r w:rsidRPr="002C14E5">
              <w:rPr>
                <w:rFonts w:ascii="Times New Roman" w:eastAsia="Times New Roman" w:hAnsi="Times New Roman" w:cs="Times New Roman"/>
                <w:i/>
                <w:iCs/>
                <w:color w:val="000000"/>
              </w:rPr>
              <w:t>……</w:t>
            </w:r>
            <w:r w:rsidRPr="002C14E5">
              <w:rPr>
                <w:rFonts w:ascii="Times New Roman" w:eastAsia="Times New Roman" w:hAnsi="Times New Roman" w:cs="Times New Roman"/>
                <w:i/>
                <w:iCs/>
                <w:color w:val="000000"/>
                <w:lang w:val="vi-VN"/>
              </w:rPr>
              <w:t>, ngày ... tháng ... năm </w:t>
            </w:r>
            <w:r w:rsidRPr="002C14E5">
              <w:rPr>
                <w:rFonts w:ascii="Times New Roman" w:eastAsia="Times New Roman" w:hAnsi="Times New Roman" w:cs="Times New Roman"/>
                <w:i/>
                <w:iCs/>
                <w:color w:val="000000"/>
              </w:rPr>
              <w:t>……</w:t>
            </w:r>
            <w:r w:rsidRPr="002C14E5">
              <w:rPr>
                <w:rFonts w:ascii="Times New Roman" w:eastAsia="Times New Roman" w:hAnsi="Times New Roman" w:cs="Times New Roman"/>
                <w:i/>
                <w:iCs/>
                <w:color w:val="000000"/>
              </w:rPr>
              <w:br/>
            </w:r>
            <w:r w:rsidRPr="002C14E5">
              <w:rPr>
                <w:rFonts w:ascii="Times New Roman" w:eastAsia="Times New Roman" w:hAnsi="Times New Roman" w:cs="Times New Roman"/>
                <w:b/>
                <w:bCs/>
                <w:color w:val="000000"/>
                <w:lang w:val="vi-VN"/>
              </w:rPr>
              <w:t>Người đại diện vay vốn</w:t>
            </w:r>
            <w:r w:rsidRPr="002C14E5">
              <w:rPr>
                <w:rFonts w:ascii="Times New Roman" w:eastAsia="Times New Roman" w:hAnsi="Times New Roman" w:cs="Times New Roman"/>
                <w:b/>
                <w:bCs/>
                <w:i/>
                <w:iCs/>
                <w:color w:val="000000"/>
              </w:rPr>
              <w:br/>
            </w:r>
            <w:r w:rsidRPr="002C14E5">
              <w:rPr>
                <w:rFonts w:ascii="Times New Roman" w:eastAsia="Times New Roman" w:hAnsi="Times New Roman" w:cs="Times New Roman"/>
                <w:i/>
                <w:iCs/>
                <w:color w:val="000000"/>
                <w:lang w:val="vi-VN"/>
              </w:rPr>
              <w:t>(Ký, ghi rõ họ tên, chức vụ, đóng dấu)</w:t>
            </w:r>
          </w:p>
        </w:tc>
      </w:tr>
    </w:tbl>
    <w:p w:rsidR="005E3219" w:rsidRPr="002C14E5" w:rsidRDefault="005E3219">
      <w:pPr>
        <w:rPr>
          <w:rFonts w:ascii="Times New Roman" w:hAnsi="Times New Roman" w:cs="Times New Roman"/>
        </w:rPr>
      </w:pPr>
    </w:p>
    <w:sectPr w:rsidR="005E3219" w:rsidRPr="002C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E5"/>
    <w:rsid w:val="002C14E5"/>
    <w:rsid w:val="005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2550-5CE5-4859-AD91-2FD2E624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2022-10-06T03:06:00Z</dcterms:created>
  <dcterms:modified xsi:type="dcterms:W3CDTF">2022-10-06T03:07:00Z</dcterms:modified>
</cp:coreProperties>
</file>