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37" w:rsidRPr="00360337" w:rsidRDefault="00360337" w:rsidP="0036033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6"/>
        </w:rPr>
      </w:pPr>
      <w:r w:rsidRPr="00360337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</w:rPr>
        <w:t>CÁC BỆNH VỀ TIÊU HÓA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8375"/>
        <w:gridCol w:w="607"/>
      </w:tblGrid>
      <w:tr w:rsidR="00360337" w:rsidRPr="00360337" w:rsidTr="00633AB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Điểm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Bệnh thực quản: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Bệnh co thắt tâm vị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Giãn thực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Hẹp thực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Thoát vị hoành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Giãn tĩnh mạch thực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Ung thư thực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Bệnh dạ dày, tá tràng: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dạ dày, tá tràng mạn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Loét dạ dày, tá tràng chưa có biến chứng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4T</w:t>
            </w:r>
          </w:p>
        </w:tc>
      </w:tr>
      <w:tr w:rsidR="00360337" w:rsidRPr="00360337" w:rsidTr="00633AB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Loét dạ dày, tá tràng có biến chứng (hẹp môn vị, chảy máu... chưa điều trị khỏi)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Loét dạ dày, tá tràng đã điều trị lành bằng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Túi thừa dạ dày, tá tràng ảnh hưởng tới sức khỏe ít hay nhiều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Ung thư dạ dày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 lành tính dạ dày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Chưa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Ruột non: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Thủng ruột non do các nguyên nhân phải phẫu thuật: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Kết quả không ảnh hưởng tới tiêu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Có ảnh hưởng tới tiêu hoá và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Tắc ruột cơ học đã phẫu thuật: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Kết quả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Nếu vẫn còn rối loạn tiêu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Túi thừa, polip ruột 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 ruột 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Viêm ruột thừa: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Có biến chứng, bán tắc ruột, sổ bụng hoặc thoát vị thành bụng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Thoát vị thành bụng các loại: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Chưa được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Thoát vị thành bụng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Phẫu thuật mở bụng thăm dò: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Nếu sẹo nhăn nhúm, sổ bụng hoặc thoát vị thành bụng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Có có di chứng.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Phẫu thuật nội soi qua thành bụng: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Phẫu thuật nội soi qua thành bụng đã can thiệp nội tạng, có di chứng (tùy mức độ)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4-6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Bệnh đại, trực tràng: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Hội chứng ruột kích thích: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vừa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Mức độ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loét trực, đại tràng xuất huyết: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Nhẹ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Vừa,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Các bệnh lành tính của đại tràng phải can thiệp phẫu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Lao ruột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Ung thư đại tràng, trực tràng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Túi thừa đại, trực tràng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Polip trực, đại tràng (Polypose Rectocolique)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Polip trực tràng (Polype rectal) có cuống nhỏ điều trị hết được: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Chưa cắt bỏ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Polip trực tràng chảy máu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Phình đại tràng bẩm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Chưa điều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Bệnh hậu môn - trực tràng: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Rò hậu môn: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Rò hậu môn phức tạp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Sa trực tràng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Nứt hậu môn: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Nhiễm trùng nhiều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Áp xe cạnh hậu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Chưa điều trị hoặc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 nhú hậu môn (papilloma)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Chưa điều trị hoặc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Trĩ: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Trĩ nội, trĩ ngoại, hoặc trĩ hỗn hợp nhiều búi (2 búi trở lên) kích thước từ 0,5 cm đến 1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Trĩ nhiều búi, có búi to trên 1cm, búi trĩ lồi ra không tự co lên 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Trĩ đã thắt, nay có búi trĩ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Bệnh gan: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gan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gan cấp đã lành trên 12 tháng nhưng hồi phục chưa tốt, thử HBsAg (+)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gan mạn tính thể tồn tại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gan mạn tính thể hoạt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Ung thư gan nguyên phát hoặc thứ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Sán lá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Sán lá gan để lại di chứng (tùy mức độ)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4-6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Gan to chưa xác định được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Hội chứng vàng da chưa rõ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Xơ gan giai đoạn còn bù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Xơ gan giai đoạn mất bù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Áp xe (abcès) gan đã điều trị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Áp xe gan đã vỡ gây biến chứng tuy đã điều trị khỏi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Sỏi trong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Nhiều viên hoặc 01 viên KT &gt; 1cm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4-5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Nang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Nhiều nang hoặc đường kính ≥ 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4-5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 máu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U máu 3 - 5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U máu &gt; 5cm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Ung thư 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Bệnh mật, túi mật: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Sỏi túi mật, gây viêm đường mật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Sỏi đường mật trong và ngoài gan, gây viêm nhiễm hoặc tắc mật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Áp xe đường mật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Sỏi túi mật đơn độc, chưa mổ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Sỏi túi mật đã cắt túi mật: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Không ảnh hưởng tới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Có ảnh hưởng tới sinh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túi mật, viêm đường mật, viêm túi mật cấp do sỏi đơn độc đã mổ trên 1 năm,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đường mật do sỏi hoặc do nguyên nhân khác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5T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Sỏi ống mật chủ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Tụy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tụy cấp thể phù nể: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+ Tái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tụy cấp thể hoại tử, xuất huyết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tụy mạn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5 - 6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Viêm tụy cấp đã điều trị nội khoa ổn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Nang tụy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Sỏi tụy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Ung thư tụy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Lách to do các nguyên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Nang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Áp xe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Vỡ lách đo chấn thương phải phẫu thuật cắt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U lành tính của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Bệnh lý ác tính của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360337" w:rsidRPr="00360337" w:rsidTr="00633AB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Đảo ngược phủ tạng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37" w:rsidRPr="00360337" w:rsidRDefault="00360337" w:rsidP="00633A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603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</w:tr>
    </w:tbl>
    <w:p w:rsidR="008430F9" w:rsidRPr="00360337" w:rsidRDefault="008430F9">
      <w:pPr>
        <w:rPr>
          <w:rFonts w:ascii="Times New Roman" w:hAnsi="Times New Roman" w:cs="Times New Roman"/>
          <w:sz w:val="26"/>
          <w:szCs w:val="26"/>
        </w:rPr>
      </w:pPr>
    </w:p>
    <w:sectPr w:rsidR="008430F9" w:rsidRPr="003603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37"/>
    <w:rsid w:val="00360337"/>
    <w:rsid w:val="008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EACB8D-1606-49A2-98A4-24DFE6D7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2024-01-05T04:40:00Z</dcterms:created>
  <dcterms:modified xsi:type="dcterms:W3CDTF">2024-01-05T04:41:00Z</dcterms:modified>
</cp:coreProperties>
</file>