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5B7D70" w:rsidRPr="005B7D70" w:rsidTr="005B7D70">
        <w:trPr>
          <w:tblCellSpacing w:w="0" w:type="dxa"/>
        </w:trPr>
        <w:tc>
          <w:tcPr>
            <w:tcW w:w="3324"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BỘ, NGÀNH, ĐỊA PHƯƠNG: ……..</w:t>
            </w:r>
            <w:r w:rsidRPr="005B7D70">
              <w:rPr>
                <w:rFonts w:ascii="Times New Roman" w:eastAsia="Times New Roman" w:hAnsi="Times New Roman" w:cs="Times New Roman"/>
                <w:b/>
                <w:bCs/>
                <w:color w:val="000000" w:themeColor="text1"/>
                <w:sz w:val="26"/>
                <w:szCs w:val="26"/>
              </w:rPr>
              <w:br/>
              <w:t>ĐƠN VỊ: ………………</w:t>
            </w:r>
            <w:r w:rsidRPr="005B7D70">
              <w:rPr>
                <w:rFonts w:ascii="Times New Roman" w:eastAsia="Times New Roman" w:hAnsi="Times New Roman" w:cs="Times New Roman"/>
                <w:b/>
                <w:bCs/>
                <w:color w:val="000000" w:themeColor="text1"/>
                <w:sz w:val="26"/>
                <w:szCs w:val="26"/>
              </w:rPr>
              <w:br/>
              <w:t>--------</w:t>
            </w:r>
          </w:p>
        </w:tc>
        <w:tc>
          <w:tcPr>
            <w:tcW w:w="5472"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CỘNG HÒA XÃ HỘI CHỦ NGHĨA VIỆT NAM</w:t>
            </w:r>
            <w:r w:rsidRPr="005B7D70">
              <w:rPr>
                <w:rFonts w:ascii="Times New Roman" w:eastAsia="Times New Roman" w:hAnsi="Times New Roman" w:cs="Times New Roman"/>
                <w:b/>
                <w:bCs/>
                <w:color w:val="000000" w:themeColor="text1"/>
                <w:sz w:val="26"/>
                <w:szCs w:val="26"/>
              </w:rPr>
              <w:br/>
              <w:t>Độc lập - Tự do - Hạnh phúc</w:t>
            </w:r>
            <w:r w:rsidRPr="005B7D70">
              <w:rPr>
                <w:rFonts w:ascii="Times New Roman" w:eastAsia="Times New Roman" w:hAnsi="Times New Roman" w:cs="Times New Roman"/>
                <w:b/>
                <w:bCs/>
                <w:color w:val="000000" w:themeColor="text1"/>
                <w:sz w:val="26"/>
                <w:szCs w:val="26"/>
              </w:rPr>
              <w:br/>
              <w:t>---------------</w:t>
            </w:r>
          </w:p>
        </w:tc>
      </w:tr>
      <w:tr w:rsidR="005B7D70" w:rsidRPr="005B7D70" w:rsidTr="005B7D70">
        <w:trPr>
          <w:tblCellSpacing w:w="0" w:type="dxa"/>
        </w:trPr>
        <w:tc>
          <w:tcPr>
            <w:tcW w:w="3324"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Số: /HĐLV</w:t>
            </w:r>
          </w:p>
        </w:tc>
        <w:tc>
          <w:tcPr>
            <w:tcW w:w="5472"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righ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i/>
                <w:iCs/>
                <w:color w:val="000000" w:themeColor="text1"/>
                <w:sz w:val="26"/>
                <w:szCs w:val="26"/>
              </w:rPr>
              <w:t>……….., ngày ..… tháng ….. năm …..</w:t>
            </w:r>
          </w:p>
        </w:tc>
      </w:tr>
    </w:tbl>
    <w:p w:rsidR="005B7D70" w:rsidRPr="005B7D70" w:rsidRDefault="005B7D70" w:rsidP="005B7D70">
      <w:pPr>
        <w:shd w:val="clear" w:color="auto" w:fill="FFFFFF"/>
        <w:spacing w:after="0" w:line="234" w:lineRule="atLeast"/>
        <w:jc w:val="center"/>
        <w:rPr>
          <w:rFonts w:ascii="Times New Roman" w:eastAsia="Times New Roman" w:hAnsi="Times New Roman" w:cs="Times New Roman"/>
          <w:color w:val="000000" w:themeColor="text1"/>
          <w:sz w:val="26"/>
          <w:szCs w:val="26"/>
        </w:rPr>
      </w:pPr>
      <w:bookmarkStart w:id="0" w:name="chuong_pl_4_name"/>
      <w:r w:rsidRPr="005B7D70">
        <w:rPr>
          <w:rFonts w:ascii="Times New Roman" w:eastAsia="Times New Roman" w:hAnsi="Times New Roman" w:cs="Times New Roman"/>
          <w:b/>
          <w:bCs/>
          <w:color w:val="000000" w:themeColor="text1"/>
          <w:sz w:val="26"/>
          <w:szCs w:val="26"/>
        </w:rPr>
        <w:t>HỢP ĐỒNG LÀM VIỆC KHÔNG XÁC ĐỊNH THỜI HẠN</w:t>
      </w:r>
      <w:bookmarkEnd w:id="0"/>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i/>
          <w:iCs/>
          <w:color w:val="000000" w:themeColor="text1"/>
          <w:sz w:val="26"/>
          <w:szCs w:val="26"/>
        </w:rPr>
        <w:t>Căn cứ Quyết định ………. của ……….. về việc công nhận kết quả tuyển dụng viên chức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Chúng tôi, một bên là Ông/Bà: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Chức vụ: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Đại diện cho đơn vị (1).…………………………………………………………………………………..</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Địa chỉ............................................................................................................................................</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Điện thoại:......................................................................................................................................</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Và một bên là Ông/Bà:........................................……………………………………………………..</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Sinh ngày ….. tháng ….. năm …… tại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Trình độ đào tạo: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Chuyên ngành đào tạo: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Năm tốt nghiệp: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Nghề nghiệp trước khi được tuyển dụng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Địa chỉ thường trú tại: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lastRenderedPageBreak/>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Số chứng minh thư nhân dân hoặc thẻ căn cước công dân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Cấp ngày ….. tháng ….. năm ….. tại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Thỏa thuận ký kết Hợp đồng làm việc không xác định thời hạn và cam kết làm đúng những điều khoản sau đây:</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1. Nhiệm vụ hợp đồng</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Địa điểm làm việc (2)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Chức danh chuyên môn: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Chức vụ (nếu có):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Nhiệm vụ (3)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2. Chế độ làm việc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Thời giờ làm việc (4):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Được trang bị những phương tiện làm việc gồm:…………………………………………………..</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bookmarkStart w:id="1" w:name="_GoBack"/>
      <w:bookmarkEnd w:id="1"/>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3. Nghĩa vụ và quyền lợi của người được tuyển dụng</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1. Nghĩa vụ:</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Hoàn thành nhiệm vụ đã cam kết trong hợp đồng làm việc.</w:t>
      </w:r>
    </w:p>
    <w:p w:rsidR="005B7D70" w:rsidRPr="005B7D70" w:rsidRDefault="005B7D70" w:rsidP="005B7D70">
      <w:pPr>
        <w:shd w:val="clear" w:color="auto" w:fill="FFFFFF"/>
        <w:spacing w:after="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w:t>
      </w:r>
      <w:bookmarkStart w:id="2" w:name="tvpllink_pbbhayoinb_4"/>
      <w:r w:rsidRPr="005B7D70">
        <w:rPr>
          <w:rFonts w:ascii="Times New Roman" w:eastAsia="Times New Roman" w:hAnsi="Times New Roman" w:cs="Times New Roman"/>
          <w:color w:val="000000" w:themeColor="text1"/>
          <w:sz w:val="26"/>
          <w:szCs w:val="26"/>
        </w:rPr>
        <w:fldChar w:fldCharType="begin"/>
      </w:r>
      <w:r w:rsidRPr="005B7D70">
        <w:rPr>
          <w:rFonts w:ascii="Times New Roman" w:eastAsia="Times New Roman" w:hAnsi="Times New Roman" w:cs="Times New Roman"/>
          <w:color w:val="000000" w:themeColor="text1"/>
          <w:sz w:val="26"/>
          <w:szCs w:val="26"/>
        </w:rPr>
        <w:instrText xml:space="preserve"> HYPERLINK "https://thuvienphapluat.vn/van-ban/Bo-may-hanh-chinh/Luat-vien-chuc-2010-115271.aspx" \t "_blank" </w:instrText>
      </w:r>
      <w:r w:rsidRPr="005B7D70">
        <w:rPr>
          <w:rFonts w:ascii="Times New Roman" w:eastAsia="Times New Roman" w:hAnsi="Times New Roman" w:cs="Times New Roman"/>
          <w:color w:val="000000" w:themeColor="text1"/>
          <w:sz w:val="26"/>
          <w:szCs w:val="26"/>
        </w:rPr>
        <w:fldChar w:fldCharType="separate"/>
      </w:r>
      <w:r w:rsidRPr="005B7D70">
        <w:rPr>
          <w:rFonts w:ascii="Times New Roman" w:eastAsia="Times New Roman" w:hAnsi="Times New Roman" w:cs="Times New Roman"/>
          <w:color w:val="000000" w:themeColor="text1"/>
          <w:sz w:val="26"/>
          <w:szCs w:val="26"/>
        </w:rPr>
        <w:t>Luật Viên chức</w:t>
      </w:r>
      <w:r w:rsidRPr="005B7D70">
        <w:rPr>
          <w:rFonts w:ascii="Times New Roman" w:eastAsia="Times New Roman" w:hAnsi="Times New Roman" w:cs="Times New Roman"/>
          <w:color w:val="000000" w:themeColor="text1"/>
          <w:sz w:val="26"/>
          <w:szCs w:val="26"/>
        </w:rPr>
        <w:fldChar w:fldCharType="end"/>
      </w:r>
      <w:bookmarkEnd w:id="2"/>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Chấp hành việc bố trí, phân công khi đơn vị sự nghiệp có nhu cầu.</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lastRenderedPageBreak/>
        <w:t>2. Quyền lợi:</w:t>
      </w:r>
    </w:p>
    <w:p w:rsidR="005B7D70" w:rsidRPr="005B7D70" w:rsidRDefault="005B7D70" w:rsidP="005B7D70">
      <w:pPr>
        <w:shd w:val="clear" w:color="auto" w:fill="FFFFFF"/>
        <w:spacing w:after="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w:t>
      </w:r>
      <w:bookmarkStart w:id="3" w:name="tvpllink_pbbhayoinb_5"/>
      <w:r w:rsidRPr="005B7D70">
        <w:rPr>
          <w:rFonts w:ascii="Times New Roman" w:eastAsia="Times New Roman" w:hAnsi="Times New Roman" w:cs="Times New Roman"/>
          <w:color w:val="000000" w:themeColor="text1"/>
          <w:sz w:val="26"/>
          <w:szCs w:val="26"/>
        </w:rPr>
        <w:fldChar w:fldCharType="begin"/>
      </w:r>
      <w:r w:rsidRPr="005B7D70">
        <w:rPr>
          <w:rFonts w:ascii="Times New Roman" w:eastAsia="Times New Roman" w:hAnsi="Times New Roman" w:cs="Times New Roman"/>
          <w:color w:val="000000" w:themeColor="text1"/>
          <w:sz w:val="26"/>
          <w:szCs w:val="26"/>
        </w:rPr>
        <w:instrText xml:space="preserve"> HYPERLINK "https://thuvienphapluat.vn/van-ban/Bo-may-hanh-chinh/Luat-vien-chuc-2010-115271.aspx" \t "_blank" </w:instrText>
      </w:r>
      <w:r w:rsidRPr="005B7D70">
        <w:rPr>
          <w:rFonts w:ascii="Times New Roman" w:eastAsia="Times New Roman" w:hAnsi="Times New Roman" w:cs="Times New Roman"/>
          <w:color w:val="000000" w:themeColor="text1"/>
          <w:sz w:val="26"/>
          <w:szCs w:val="26"/>
        </w:rPr>
        <w:fldChar w:fldCharType="separate"/>
      </w:r>
      <w:r w:rsidRPr="005B7D70">
        <w:rPr>
          <w:rFonts w:ascii="Times New Roman" w:eastAsia="Times New Roman" w:hAnsi="Times New Roman" w:cs="Times New Roman"/>
          <w:color w:val="000000" w:themeColor="text1"/>
          <w:sz w:val="26"/>
          <w:szCs w:val="26"/>
        </w:rPr>
        <w:t>Luật Viên chức</w:t>
      </w:r>
      <w:r w:rsidRPr="005B7D70">
        <w:rPr>
          <w:rFonts w:ascii="Times New Roman" w:eastAsia="Times New Roman" w:hAnsi="Times New Roman" w:cs="Times New Roman"/>
          <w:color w:val="000000" w:themeColor="text1"/>
          <w:sz w:val="26"/>
          <w:szCs w:val="26"/>
        </w:rPr>
        <w:fldChar w:fldCharType="end"/>
      </w:r>
      <w:bookmarkEnd w:id="3"/>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Phương tiện đi lại làm việc (5):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Chức danh nghề nghiệp được bổ nhiệm (mã số) (6): ................................., Bậc: ………. Hệ số lương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Phụ cấp (nếu có) gồm (7):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được trả ……… lần vào các ngày ………………….. và ngày …………….. hàng tháng.</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Thời gian tính nâng bậc lương: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Khoản trả ngoài lương: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Được trang bị bảo hộ khi làm việc (nếu có) gồm: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Số ngày nghỉ hàng năm được hưởng lương (nghỉ lễ, phép, việc riêng)</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Chế độ bảo hiểm (8):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Được hưởng các phúc lợi: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 Được hưởng các khoản thưởng, nâng bậc lương, thi hoặc xét thăng hạng chức danh nghề nghiệp, đào tạo, bồi dưỡng chuyên môn nghiệp vụ, thực hiện nhiệm vụ hợp tác khoa </w:t>
      </w:r>
      <w:r w:rsidRPr="005B7D70">
        <w:rPr>
          <w:rFonts w:ascii="Times New Roman" w:eastAsia="Times New Roman" w:hAnsi="Times New Roman" w:cs="Times New Roman"/>
          <w:color w:val="000000" w:themeColor="text1"/>
          <w:sz w:val="26"/>
          <w:szCs w:val="26"/>
        </w:rPr>
        <w:lastRenderedPageBreak/>
        <w:t>học, công nghệ với các đơn vị trong hoặc ngoài nước theo quy định của pháp luật (9):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Được hưởng các chế độ thôi việc, trợ cấp thôi việc, bồi thường theo quy định của pháp luật về viên chức.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Có quyền đề xuất, khiếu nại, thay đổi, đề nghị chấm dứt hợp đồng làm việc theo quy định của pháp luật.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Những thỏa thuận khác (10)………………………………………………………………………………</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4. Nghĩa vụ và quyền hạn của Người đứng đầu đơn vị sự nghiệp</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1. Nghĩa vụ:</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Bảo đảm việc làm và thực hiện đầy đủ những điều đã cam kết trong hợp đồng làm việc;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Thanh toán đầy đủ, đúng thời hạn các chế độ và quyền lợi của viên chức đã cam kết trong hợp đồng làm việc.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2. Quyền hạn</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Chấm dứt hợp đồng làm việc, kỷ luật người được tuyển dụng theo quy định của pháp luật về viên chức.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5. Điều khoản thi hành</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Hợp đồng này làm thành 03 bản có giá trị ngang nhau, đơn vị sự nghiệp ký hợp đồng giữ 02 bản, viên chức được ký hợp đồng giữ 01 bản, hợp đồng có hiệu lực từ ngày… tháng.... năm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Hợp đồng này làm tại...................,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B7D70" w:rsidRPr="005B7D70" w:rsidTr="005B7D70">
        <w:trPr>
          <w:tblCellSpacing w:w="0" w:type="dxa"/>
        </w:trPr>
        <w:tc>
          <w:tcPr>
            <w:tcW w:w="4428"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NGƯỜI ĐƯỢC TUYỂN DỤNG VÀ KÝ KẾT HỢP ĐỒNG</w:t>
            </w:r>
            <w:r w:rsidRPr="005B7D70">
              <w:rPr>
                <w:rFonts w:ascii="Times New Roman" w:eastAsia="Times New Roman" w:hAnsi="Times New Roman" w:cs="Times New Roman"/>
                <w:b/>
                <w:bCs/>
                <w:color w:val="000000" w:themeColor="text1"/>
                <w:sz w:val="26"/>
                <w:szCs w:val="26"/>
              </w:rPr>
              <w:br/>
            </w:r>
            <w:r w:rsidRPr="005B7D70">
              <w:rPr>
                <w:rFonts w:ascii="Times New Roman" w:eastAsia="Times New Roman" w:hAnsi="Times New Roman" w:cs="Times New Roman"/>
                <w:i/>
                <w:iCs/>
                <w:color w:val="000000" w:themeColor="text1"/>
                <w:sz w:val="26"/>
                <w:szCs w:val="26"/>
              </w:rPr>
              <w:t>(Ký, ghi rõ họ và tên)</w:t>
            </w:r>
          </w:p>
        </w:tc>
        <w:tc>
          <w:tcPr>
            <w:tcW w:w="4428"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NGƯỜI ĐỨNG ĐẦU ĐƠN VỊ SỰ NGHIỆP</w:t>
            </w:r>
            <w:r w:rsidRPr="005B7D70">
              <w:rPr>
                <w:rFonts w:ascii="Times New Roman" w:eastAsia="Times New Roman" w:hAnsi="Times New Roman" w:cs="Times New Roman"/>
                <w:b/>
                <w:bCs/>
                <w:color w:val="000000" w:themeColor="text1"/>
                <w:sz w:val="26"/>
                <w:szCs w:val="26"/>
              </w:rPr>
              <w:br/>
            </w:r>
            <w:r w:rsidRPr="005B7D70">
              <w:rPr>
                <w:rFonts w:ascii="Times New Roman" w:eastAsia="Times New Roman" w:hAnsi="Times New Roman" w:cs="Times New Roman"/>
                <w:i/>
                <w:iCs/>
                <w:color w:val="000000" w:themeColor="text1"/>
                <w:sz w:val="26"/>
                <w:szCs w:val="26"/>
              </w:rPr>
              <w:t>(Ký, ghi rõ họ và tên, đóng dấu)</w:t>
            </w:r>
          </w:p>
        </w:tc>
      </w:tr>
    </w:tbl>
    <w:p w:rsidR="00F24F48" w:rsidRPr="005B7D70" w:rsidRDefault="00F24F48">
      <w:pPr>
        <w:rPr>
          <w:rFonts w:ascii="Times New Roman" w:hAnsi="Times New Roman" w:cs="Times New Roman"/>
          <w:color w:val="000000" w:themeColor="text1"/>
          <w:sz w:val="26"/>
          <w:szCs w:val="26"/>
        </w:rPr>
      </w:pPr>
    </w:p>
    <w:sectPr w:rsidR="00F24F48" w:rsidRPr="005B7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70"/>
    <w:rsid w:val="005B7D70"/>
    <w:rsid w:val="006E1107"/>
    <w:rsid w:val="00F2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8155D-81EE-480B-A578-6E376C2D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D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2024-01-10T01:21:00Z</dcterms:created>
  <dcterms:modified xsi:type="dcterms:W3CDTF">2024-01-10T01:21:00Z</dcterms:modified>
</cp:coreProperties>
</file>