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C45" w:rsidRPr="00EE5C45" w:rsidRDefault="00EE5C45" w:rsidP="00EE5C45">
      <w:pPr>
        <w:spacing w:before="100" w:beforeAutospacing="1" w:after="100" w:afterAutospacing="1" w:line="240" w:lineRule="auto"/>
        <w:jc w:val="center"/>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BẢN KIỂM ĐIỂM, TỰ ĐÁNH GIÁ, XẾP LOẠI CỦA CÁ NHÂN</w:t>
      </w:r>
    </w:p>
    <w:p w:rsidR="00EE5C45" w:rsidRPr="00EE5C45" w:rsidRDefault="00EE5C45" w:rsidP="00EE5C45">
      <w:pPr>
        <w:spacing w:before="100" w:beforeAutospacing="1" w:after="100" w:afterAutospacing="1" w:line="240" w:lineRule="auto"/>
        <w:jc w:val="center"/>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Năm ….</w:t>
      </w:r>
    </w:p>
    <w:p w:rsidR="00EE5C45" w:rsidRPr="00EE5C45" w:rsidRDefault="00EE5C45" w:rsidP="00EE5C45">
      <w:pPr>
        <w:spacing w:before="100" w:beforeAutospacing="1" w:after="100" w:afterAutospacing="1" w:line="240" w:lineRule="auto"/>
        <w:jc w:val="center"/>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(Cá nhân không giữ chức vụ lãnh đạo, quản lý)</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rPr>
        <w:t>Họ và tên</w:t>
      </w:r>
      <w:proofErr w:type="gramStart"/>
      <w:r w:rsidRPr="00EE5C45">
        <w:rPr>
          <w:rFonts w:ascii="Times New Roman" w:eastAsia="Times New Roman" w:hAnsi="Times New Roman" w:cs="Times New Roman"/>
          <w:sz w:val="26"/>
          <w:szCs w:val="26"/>
        </w:rPr>
        <w:t>:…………………………..……..</w:t>
      </w:r>
      <w:proofErr w:type="gramEnd"/>
      <w:r w:rsidRPr="00EE5C45">
        <w:rPr>
          <w:rFonts w:ascii="Times New Roman" w:eastAsia="Times New Roman" w:hAnsi="Times New Roman" w:cs="Times New Roman"/>
          <w:sz w:val="26"/>
          <w:szCs w:val="26"/>
        </w:rPr>
        <w:t xml:space="preserve"> Ngày sinh: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rPr>
        <w:t>Đơn vị công tác: ……………………Chi bộ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A. NỘI DUNG KIỂM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I. Ưu điểm, kết quả đạt được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1.</w:t>
      </w:r>
      <w:r w:rsidRPr="00EE5C45">
        <w:rPr>
          <w:rFonts w:ascii="Times New Roman" w:eastAsia="Times New Roman" w:hAnsi="Times New Roman" w:cs="Times New Roman"/>
          <w:sz w:val="26"/>
          <w:szCs w:val="26"/>
        </w:rPr>
        <w:t xml:space="preserve"> Về phẩm chất chính trị, đạo đức, lối sống; tinh thần đoàn kết, thống nhất trong nội bộ; ý thức tổ chức kỷ luật, trách nhiệm nêu gương, việc thực hiện những điều đảng viên không được làm; tác phong, lề lối làm việc. Liên hệ các biểu hiện về suy thoái, "tự diễn biến", "tự chuyển hoá".</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shd w:val="clear" w:color="auto" w:fill="FFFFFF"/>
        </w:rPr>
        <w:t>- Tư tưởng chính trị</w:t>
      </w:r>
      <w:bookmarkStart w:id="0" w:name="_GoBack"/>
      <w:bookmarkEnd w:id="0"/>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Trung thành với chủ nghĩa Mác Lênin, tư tưởng Hồ Chí Minh và đường lối đổi mới của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trách nhiệm tham gia cùng tập thể đấu tranh bảo vệ nền tảng tư tưởng, đường lối, quan điểm của Đảng, giữ gìn sự thống nhất ý chí hành động và sự đòan kết trong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Không làm những việc mà pháp luật không cho phép làm ảnh hưởng đến uy tín của Đảng, uy tín của người cán bộ, Đảng viên.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Luôn giữ gìn cần, kiệm, liêm, chính, chí công vô </w:t>
      </w:r>
      <w:proofErr w:type="gramStart"/>
      <w:r w:rsidRPr="00EE5C45">
        <w:rPr>
          <w:rFonts w:ascii="Times New Roman" w:eastAsia="Times New Roman" w:hAnsi="Times New Roman" w:cs="Times New Roman"/>
          <w:i/>
          <w:iCs/>
          <w:sz w:val="26"/>
          <w:szCs w:val="26"/>
          <w:shd w:val="clear" w:color="auto" w:fill="FFFFFF"/>
        </w:rPr>
        <w:t>tư</w:t>
      </w:r>
      <w:proofErr w:type="gramEnd"/>
      <w:r w:rsidRPr="00EE5C45">
        <w:rPr>
          <w:rFonts w:ascii="Times New Roman" w:eastAsia="Times New Roman" w:hAnsi="Times New Roman" w:cs="Times New Roman"/>
          <w:i/>
          <w:iCs/>
          <w:sz w:val="26"/>
          <w:szCs w:val="26"/>
          <w:shd w:val="clear" w:color="auto" w:fill="FFFFFF"/>
        </w:rPr>
        <w:t>. Không có tư tưởng cục bộ, bè phái. Luôn khách quan, trung thực khi phát biểu ý kiến đóng góp vào sự lãnh đạo của tập thể và góp ý phê bình cho đồng chí mình.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Chấp hành, tuyên truyền, vận động gia đình và nhân dân thực hiện chủ trương, đường lối của Đảng, chính sách, pháp luật của Nhà nước; việc học tập các nghị quyết, chỉ thị, tham gia các đợt sinh hoạt chính trị để nâng cao bản lĩnh chính trị, nhân sinh quan cách mạng.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Luôn có tinh thần tự giác cao trong việc học tập, công tác, không ngừng học hỏi để nâng cao trình độ lý luận chính trị chuyên môn nghiệp vụ, cũng như năng lực công tác.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quan điểm chính trị kiên định, luôn trung thành với đường lối của Đảng, mục tiêu độc lập dân tộc và chủ nghĩa xã hội</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lastRenderedPageBreak/>
        <w:t xml:space="preserve">Tuyệt đối trung thành với Đảng, Tổ quốc, Quân đội và nhân dân; kiên định mục tiêu, lý tưởng cách mạng, chủ nghĩa Mác - Lênin, Tư tưởng Hồ Chí Minh, mục tiêu độc lập dân tộc, chủ nghĩa xã hội và đường lối đổi mới của Đảng.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 xml:space="preserve">Có lập trường, quan điểm bản lĩnh chính trị vững vàng, luôn luôn tin tưởng vào sự lãnh đạo tuyệt đối của Đảng, không dao động trước mọi khó khăn, thử thách, cám dỗ; an tâm tư tưởng công tác. Đấu tranh phản bác các quan điểm sai trái, luận điệu xuyên tạc của các thế lực thù địch.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Phát ngôn theo đúng nguyên tắc, quy định của Đảng. Có tinh thần yêu nước sâu sắc, sâu sát với quân nhân thuộc quyền, gần gủi, tôn trọng, lắng nghe ý kiến quần chúng</w:t>
      </w:r>
      <w:proofErr w:type="gramStart"/>
      <w:r w:rsidRPr="00EE5C45">
        <w:rPr>
          <w:rFonts w:ascii="Times New Roman" w:eastAsia="Times New Roman" w:hAnsi="Times New Roman" w:cs="Times New Roman"/>
          <w:i/>
          <w:iCs/>
          <w:sz w:val="26"/>
          <w:szCs w:val="26"/>
        </w:rPr>
        <w:t>;.</w:t>
      </w:r>
      <w:proofErr w:type="gramEnd"/>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Tuyệt đối chấp hành sự phân công của tổ chức, không ngại khó, ngại khổ, né trách, yên tâm công tác. Tích cực nghiên cứu, học tập các chủ trương, nghị quyết của Đảng, chính sách, pháp luật của Nhà nước; thường xuyên bồi dưỡng, cập nhật kiến thức mới về chính trị, chuyên môn, nghiệp vụ. Có tinh thần học hỏi, nghiên cứu nâng cao năng lực công tác, đáp ứng yêu cầu nhiệm vụ trong tình hình mới.</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i/>
          <w:iCs/>
          <w:sz w:val="26"/>
          <w:szCs w:val="26"/>
          <w:shd w:val="clear" w:color="auto" w:fill="FFFFFF"/>
        </w:rPr>
        <w:t xml:space="preserve">- </w:t>
      </w:r>
      <w:r w:rsidRPr="00EE5C45">
        <w:rPr>
          <w:rFonts w:ascii="Times New Roman" w:eastAsia="Times New Roman" w:hAnsi="Times New Roman" w:cs="Times New Roman"/>
          <w:b/>
          <w:bCs/>
          <w:sz w:val="26"/>
          <w:szCs w:val="26"/>
          <w:shd w:val="clear" w:color="auto" w:fill="FFFFFF"/>
        </w:rPr>
        <w:t>Phẩm chất đạo đức, lối sống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Luôn có ý thức giữ gìn đoàn kết thống nhất trong Đảng, đoàn kết nội bộ, thường xuyên tự phê bình và phê bình, trung thực với Đảng, có ý thức và thực hiện tốt việc đấu tranh xây dựng nội bộ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Thực hiện tốt quy chế dân chủ ở cơ quan trên phạm </w:t>
      </w:r>
      <w:proofErr w:type="gramStart"/>
      <w:r w:rsidRPr="00EE5C45">
        <w:rPr>
          <w:rFonts w:ascii="Times New Roman" w:eastAsia="Times New Roman" w:hAnsi="Times New Roman" w:cs="Times New Roman"/>
          <w:i/>
          <w:iCs/>
          <w:sz w:val="26"/>
          <w:szCs w:val="26"/>
          <w:shd w:val="clear" w:color="auto" w:fill="FFFFFF"/>
        </w:rPr>
        <w:t>vi</w:t>
      </w:r>
      <w:proofErr w:type="gramEnd"/>
      <w:r w:rsidRPr="00EE5C45">
        <w:rPr>
          <w:rFonts w:ascii="Times New Roman" w:eastAsia="Times New Roman" w:hAnsi="Times New Roman" w:cs="Times New Roman"/>
          <w:i/>
          <w:iCs/>
          <w:sz w:val="26"/>
          <w:szCs w:val="26"/>
          <w:shd w:val="clear" w:color="auto" w:fill="FFFFFF"/>
        </w:rPr>
        <w:t xml:space="preserve"> quyền hạn, chức trách, nhiệm vụ của cơ quan giao.</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Có lối sống trong sáng, lành mạnh, giản dị. Luôn có tinh thần đấu tranh chống chủ nghĩa cá nhân, cơ hội, cục bộ, bè phái, quan liêu, tham nhũng, lãng phí và các biểu hiện tiêu cực khác. Không có tình trạng có biết mà không báo cáo, phản ánh, xử lý các hành </w:t>
      </w:r>
      <w:proofErr w:type="gramStart"/>
      <w:r w:rsidRPr="00EE5C45">
        <w:rPr>
          <w:rFonts w:ascii="Times New Roman" w:eastAsia="Times New Roman" w:hAnsi="Times New Roman" w:cs="Times New Roman"/>
          <w:i/>
          <w:iCs/>
          <w:sz w:val="26"/>
          <w:szCs w:val="26"/>
          <w:shd w:val="clear" w:color="auto" w:fill="FFFFFF"/>
        </w:rPr>
        <w:t>vi</w:t>
      </w:r>
      <w:proofErr w:type="gramEnd"/>
      <w:r w:rsidRPr="00EE5C45">
        <w:rPr>
          <w:rFonts w:ascii="Times New Roman" w:eastAsia="Times New Roman" w:hAnsi="Times New Roman" w:cs="Times New Roman"/>
          <w:i/>
          <w:iCs/>
          <w:sz w:val="26"/>
          <w:szCs w:val="26"/>
          <w:shd w:val="clear" w:color="auto" w:fill="FFFFFF"/>
        </w:rPr>
        <w:t xml:space="preserve"> tham nhũng. Thực hiện các quy định về bảo vệ người chống tham nhũng, không nể nang, dung túng, đấu tranh với những sai trái của đồng nghiệp. Không lợi dụng quyền hạn để làm lợi cho cá nhân, không tham ô, lãng phí tiếp </w:t>
      </w:r>
      <w:proofErr w:type="gramStart"/>
      <w:r w:rsidRPr="00EE5C45">
        <w:rPr>
          <w:rFonts w:ascii="Times New Roman" w:eastAsia="Times New Roman" w:hAnsi="Times New Roman" w:cs="Times New Roman"/>
          <w:i/>
          <w:iCs/>
          <w:sz w:val="26"/>
          <w:szCs w:val="26"/>
          <w:shd w:val="clear" w:color="auto" w:fill="FFFFFF"/>
        </w:rPr>
        <w:t>tay</w:t>
      </w:r>
      <w:proofErr w:type="gramEnd"/>
      <w:r w:rsidRPr="00EE5C45">
        <w:rPr>
          <w:rFonts w:ascii="Times New Roman" w:eastAsia="Times New Roman" w:hAnsi="Times New Roman" w:cs="Times New Roman"/>
          <w:i/>
          <w:iCs/>
          <w:sz w:val="26"/>
          <w:szCs w:val="26"/>
          <w:shd w:val="clear" w:color="auto" w:fill="FFFFFF"/>
        </w:rPr>
        <w:t>, bao che cho tham nhũng, lãng phí.</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Luôn trung thực, hòa nhã với mọi người, thẳng thắn, có ý thức xây dựng và giữ gìn sự đoàn kết, thống nhất của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Có tinh thần cầu thị, lắng nghe, tiếp </w:t>
      </w:r>
      <w:proofErr w:type="gramStart"/>
      <w:r w:rsidRPr="00EE5C45">
        <w:rPr>
          <w:rFonts w:ascii="Times New Roman" w:eastAsia="Times New Roman" w:hAnsi="Times New Roman" w:cs="Times New Roman"/>
          <w:i/>
          <w:iCs/>
          <w:sz w:val="26"/>
          <w:szCs w:val="26"/>
          <w:shd w:val="clear" w:color="auto" w:fill="FFFFFF"/>
        </w:rPr>
        <w:t>thu</w:t>
      </w:r>
      <w:proofErr w:type="gramEnd"/>
      <w:r w:rsidRPr="00EE5C45">
        <w:rPr>
          <w:rFonts w:ascii="Times New Roman" w:eastAsia="Times New Roman" w:hAnsi="Times New Roman" w:cs="Times New Roman"/>
          <w:i/>
          <w:iCs/>
          <w:sz w:val="26"/>
          <w:szCs w:val="26"/>
          <w:shd w:val="clear" w:color="auto" w:fill="FFFFFF"/>
        </w:rPr>
        <w:t xml:space="preserve"> sửa chữa khuyết điểm và đấu tranh với các biểu hiện quan liêu, tham nhũng, lãng phí, tiêu cực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Ý thức xây dựng địa phương, cơ quan, đơn vị và giữ gìn đoàn kết nội bộ</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lastRenderedPageBreak/>
        <w:t>Kiên quyết, tích cực đấu tranh với những biểu hiện sai trái, chia rẽ, làm mất đoàn kết, không nể nang hoặc có ý tư thù đối với người góp ý, có thái độ tôn trọng và lắng nghe ý kiến, góp ý của mọi người để điều chỉnh lời nói, việc làm của bản thân;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lối sống trong sạch, gương mẫu, lành mạnh, không mê tín dị đoan; không rượu chè, cờ bạc, không có quan hệ nam nữ bất chính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Kê khai trung thực, đúng số tài sản và thu nhập cá nhân hàng năm; không tham ô, không lãng phí, không có tiếp tay, bao che cho hành vi tham ô, lãng phí; không nhận hối lộ, đưa hối lộ, không chạy/chấp nhận chạy chức, chạy quyền.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 xml:space="preserve">Có phẩm chất đạo đức tốt, lối sống trong sạch, lành mạnh, trung thực, khiêm tốn, chân thành, giản dị; cần, kiệm, liêm, chính, chí công vô tư; phát huy tốt trách nhiệm nêu gương của người cán bộ, đảng viên, người chỉ huy trong đơn vị. Chấp hành nghiêm quy định về trách nhiệm nêu gương; không </w:t>
      </w:r>
      <w:proofErr w:type="gramStart"/>
      <w:r w:rsidRPr="00EE5C45">
        <w:rPr>
          <w:rFonts w:ascii="Times New Roman" w:eastAsia="Times New Roman" w:hAnsi="Times New Roman" w:cs="Times New Roman"/>
          <w:i/>
          <w:iCs/>
          <w:sz w:val="26"/>
          <w:szCs w:val="26"/>
        </w:rPr>
        <w:t>vi</w:t>
      </w:r>
      <w:proofErr w:type="gramEnd"/>
      <w:r w:rsidRPr="00EE5C45">
        <w:rPr>
          <w:rFonts w:ascii="Times New Roman" w:eastAsia="Times New Roman" w:hAnsi="Times New Roman" w:cs="Times New Roman"/>
          <w:i/>
          <w:iCs/>
          <w:sz w:val="26"/>
          <w:szCs w:val="26"/>
        </w:rPr>
        <w:t xml:space="preserve"> phạm Quy định về những điều đảng viên không được làm.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 xml:space="preserve">Không tham ô, tham nhũng, tiêu cực, quan liêu, hách dịch, cửa quyền, vụ lợi; không có biểu hiện suy thoái về tư tưởng chính trị, đạo đức, lối sống, những biểu hiện “tự diễn biến”, “tự chuyển hóa”. Kiên quyết đấu tranh chống các biểu hiện quan liêu, cửa quyền, tham nhũng.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Thực hiện nghiêm các nguyên tắc tổ chức và hoạt động của Đảng, nhất là nguyên tắc tập trung dân chủ, tự phê bình và phê bình; thực hiện đúng, đầy đủ quyền hạn, trách nhiệm trong thực hiện các quy định, quy chế, nội quy của đơn vị.</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i/>
          <w:iCs/>
          <w:sz w:val="26"/>
          <w:szCs w:val="26"/>
          <w:shd w:val="clear" w:color="auto" w:fill="FFFFFF"/>
        </w:rPr>
        <w:t xml:space="preserve">- </w:t>
      </w:r>
      <w:r w:rsidRPr="00EE5C45">
        <w:rPr>
          <w:rFonts w:ascii="Times New Roman" w:eastAsia="Times New Roman" w:hAnsi="Times New Roman" w:cs="Times New Roman"/>
          <w:b/>
          <w:bCs/>
          <w:sz w:val="26"/>
          <w:szCs w:val="26"/>
          <w:shd w:val="clear" w:color="auto" w:fill="FFFFFF"/>
        </w:rPr>
        <w:t>Ý thức tổ chức kỷ luật:</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Chấp hành và thực hiện tốt nguyên tắc tập trung dân chủ, luôn có ý thức tổ chức kỷ luật, phục tùng tuyệt đối sự phân công, điều động, luân chuyển của lãnh đạo và cơ quan trong mọi lĩnh vực công tác.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Chấp hành sự phân công của tổ chức; thực hiện quy định về những điều đảng viên không được làm và các nội quy, quy chế của địa phương, cơ quan, đơn vị</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Sinh hoạt Đảng đều đặn và đóng đảng phí đầy đủ đúng quy định.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Thực hiện tốt nội quy, quy chế của tổ chức Đảng, của ngành và của cơ quan.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Gương mẫu thực hiện nghĩa vụ công dân, giữ mối liên hệ với cấp ủy cơ sở và gương mẫu thực hiện nghĩa vụ công dân nơi cư trú.</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shd w:val="clear" w:color="auto" w:fill="FFFFFF"/>
        </w:rPr>
        <w:t>- Tác phong, lề lối làm việc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lastRenderedPageBreak/>
        <w:t>Năng động, sáng tạo, quyết liệt trong thực hiện nhiệm vụ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Phương pháp làm việc khoa học, dân chủ, đúng nguyên tắc; tinh thần hợp tác, giúp đỡ đồng chí, đồng nghiệp.</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tinh thần trách nhiệm với công việc được giao, thẳng thắn trung thực trong công tác, luôn hòa nhã với khách hàng và đồng nghiệp.</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Không tự cao, tự đại, tự kiêu, không gây phiền hà sách nhiễu với khách hàng đến giao dịch, luôn khiêm tốn học tập để nâng cao trình độ. Xây dựng mối đoàn kết nội bộ, hòa mình với tập thể, cộng đồng, vì mọi người, vì tập thể.</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shd w:val="clear" w:color="auto" w:fill="FFFFFF"/>
        </w:rPr>
        <w:t xml:space="preserve">- Phòng, chống các biểu hiện về suy thoái tư tưởng chính trị, đạo đức, lối sống, </w:t>
      </w:r>
      <w:proofErr w:type="gramStart"/>
      <w:r w:rsidRPr="00EE5C45">
        <w:rPr>
          <w:rFonts w:ascii="Times New Roman" w:eastAsia="Times New Roman" w:hAnsi="Times New Roman" w:cs="Times New Roman"/>
          <w:b/>
          <w:bCs/>
          <w:sz w:val="26"/>
          <w:szCs w:val="26"/>
          <w:shd w:val="clear" w:color="auto" w:fill="FFFFFF"/>
        </w:rPr>
        <w:t>“ tự</w:t>
      </w:r>
      <w:proofErr w:type="gramEnd"/>
      <w:r w:rsidRPr="00EE5C45">
        <w:rPr>
          <w:rFonts w:ascii="Times New Roman" w:eastAsia="Times New Roman" w:hAnsi="Times New Roman" w:cs="Times New Roman"/>
          <w:b/>
          <w:bCs/>
          <w:sz w:val="26"/>
          <w:szCs w:val="26"/>
          <w:shd w:val="clear" w:color="auto" w:fill="FFFFFF"/>
        </w:rPr>
        <w:t xml:space="preserve"> diễn biến”, “ tự chuyển hoá” trong nội bộ</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Luôn rèn luyện lập trường tư tưởng vững vàng, giữ gìn phẩm chất đạo đức, nâng cao đạo đức cách mạng, bản thân kiên quyết đấu tranh với những biểu hiện sai trái và tiêu cực, phòng chống sự suy thoái về tư tưởng chính trị, đạo đức, lối sống, “tự diễn biến”, “tự chuyển hóa”.</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 xml:space="preserve">2. </w:t>
      </w:r>
      <w:r w:rsidRPr="00EE5C45">
        <w:rPr>
          <w:rFonts w:ascii="Times New Roman" w:eastAsia="Times New Roman" w:hAnsi="Times New Roman" w:cs="Times New Roman"/>
          <w:sz w:val="26"/>
          <w:szCs w:val="26"/>
        </w:rPr>
        <w:t>Việc thực hiện nhiệm vụ, quyền hạn và kết quả thực hiện các chỉ tiêu, nhiệm vụ được giao trong năm, gắn với hiệu quả, tiến độ, chất lượng công việc.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shd w:val="clear" w:color="auto" w:fill="FFFFFF"/>
        </w:rPr>
        <w:t xml:space="preserve">- Việc thực hiện nhiệm vụ Đảng viên, quyền hạn và trách nhiệm đối với các chức vụ công tác (đảng, chính quyền, đoàn thể…) </w:t>
      </w:r>
      <w:proofErr w:type="gramStart"/>
      <w:r w:rsidRPr="00EE5C45">
        <w:rPr>
          <w:rFonts w:ascii="Times New Roman" w:eastAsia="Times New Roman" w:hAnsi="Times New Roman" w:cs="Times New Roman"/>
          <w:sz w:val="26"/>
          <w:szCs w:val="26"/>
          <w:shd w:val="clear" w:color="auto" w:fill="FFFFFF"/>
        </w:rPr>
        <w:t>theo</w:t>
      </w:r>
      <w:proofErr w:type="gramEnd"/>
      <w:r w:rsidRPr="00EE5C45">
        <w:rPr>
          <w:rFonts w:ascii="Times New Roman" w:eastAsia="Times New Roman" w:hAnsi="Times New Roman" w:cs="Times New Roman"/>
          <w:sz w:val="26"/>
          <w:szCs w:val="26"/>
          <w:shd w:val="clear" w:color="auto" w:fill="FFFFFF"/>
        </w:rPr>
        <w:t xml:space="preserve"> quy định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shd w:val="clear" w:color="auto" w:fill="FFFFFF"/>
        </w:rPr>
        <w:t>Nhiệm vụ đối với công tác đảng: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shd w:val="clear" w:color="auto" w:fill="FFFFFF"/>
        </w:rPr>
        <w:t>Nhiệm vụ đối với chính quyền: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shd w:val="clear" w:color="auto" w:fill="FFFFFF"/>
        </w:rPr>
        <w:t>Nhiệm vụ đối với công tác công đoàn</w:t>
      </w:r>
      <w:proofErr w:type="gramStart"/>
      <w:r w:rsidRPr="00EE5C45">
        <w:rPr>
          <w:rFonts w:ascii="Times New Roman" w:eastAsia="Times New Roman" w:hAnsi="Times New Roman" w:cs="Times New Roman"/>
          <w:sz w:val="26"/>
          <w:szCs w:val="26"/>
          <w:shd w:val="clear" w:color="auto" w:fill="FFFFFF"/>
        </w:rPr>
        <w:t>:........................................................</w:t>
      </w:r>
      <w:proofErr w:type="gramEnd"/>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shd w:val="clear" w:color="auto" w:fill="FFFFFF"/>
        </w:rPr>
        <w:t>- Kết quả thực hiện các chỉ tiêu, nhiệm vụ được giao trong năm (được lượng hóa bằng sản phẩm, chỉ tiêu cụ thể)</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thể dựa trên các tiêu chí sau:</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 Việc thực hiện chức trách, quyền hạn </w:t>
      </w:r>
      <w:proofErr w:type="gramStart"/>
      <w:r w:rsidRPr="00EE5C45">
        <w:rPr>
          <w:rFonts w:ascii="Times New Roman" w:eastAsia="Times New Roman" w:hAnsi="Times New Roman" w:cs="Times New Roman"/>
          <w:i/>
          <w:iCs/>
          <w:sz w:val="26"/>
          <w:szCs w:val="26"/>
          <w:shd w:val="clear" w:color="auto" w:fill="FFFFFF"/>
        </w:rPr>
        <w:t>theo</w:t>
      </w:r>
      <w:proofErr w:type="gramEnd"/>
      <w:r w:rsidRPr="00EE5C45">
        <w:rPr>
          <w:rFonts w:ascii="Times New Roman" w:eastAsia="Times New Roman" w:hAnsi="Times New Roman" w:cs="Times New Roman"/>
          <w:i/>
          <w:iCs/>
          <w:sz w:val="26"/>
          <w:szCs w:val="26"/>
          <w:shd w:val="clear" w:color="auto" w:fill="FFFFFF"/>
        </w:rPr>
        <w:t xml:space="preserve"> quy định (đảng, chính quyền, đoàn thể).</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Kết quả thực hiện các chỉ tiêu, nhiệm vụ được giao trong năm được lượng hóa bằng sản phẩm. Đối với đảng viên là cán bộ, công chức, viên chức cần làm rõ về khối lượng, chất lượng, tiến độ, hiệu quả thực hiện các chỉ tiêu, nhiệm vụ được giao trong năm; tinh thần đổi mới, sáng tạo, tự chịu trách nhiệm; ý thức, thái độ phục vụ nhân dân...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lastRenderedPageBreak/>
        <w:t xml:space="preserve">- Kết quả đánh giá, xếp loại các tổ chức, cơ quan, đơn vị thuộc phạm </w:t>
      </w:r>
      <w:proofErr w:type="gramStart"/>
      <w:r w:rsidRPr="00EE5C45">
        <w:rPr>
          <w:rFonts w:ascii="Times New Roman" w:eastAsia="Times New Roman" w:hAnsi="Times New Roman" w:cs="Times New Roman"/>
          <w:i/>
          <w:iCs/>
          <w:sz w:val="26"/>
          <w:szCs w:val="26"/>
          <w:shd w:val="clear" w:color="auto" w:fill="FFFFFF"/>
        </w:rPr>
        <w:t>vi</w:t>
      </w:r>
      <w:proofErr w:type="gramEnd"/>
      <w:r w:rsidRPr="00EE5C45">
        <w:rPr>
          <w:rFonts w:ascii="Times New Roman" w:eastAsia="Times New Roman" w:hAnsi="Times New Roman" w:cs="Times New Roman"/>
          <w:i/>
          <w:iCs/>
          <w:sz w:val="26"/>
          <w:szCs w:val="26"/>
          <w:shd w:val="clear" w:color="auto" w:fill="FFFFFF"/>
        </w:rPr>
        <w:t xml:space="preserve"> lãnh đạo, quản lý trực tiếp; kết quả đánh giá tín nhiệm định kỳ (nếu có).</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u w:val="single"/>
          <w:shd w:val="clear" w:color="auto" w:fill="FFFFFF"/>
        </w:rPr>
        <w:t>Ví dụ: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Là một Đảng viên luôn gương mẫu chấp hành điều lệ Đảng, trong thực thi nhiệm vụ luôn tuân thủ tính thứ bậc, kỷ cương và trật tự hành chính, đúng thẩm quyền. Nghiêm túc thực hiện công việc, nhiệm vụ được giao, không để quá hạn, bỏ sót nhiệm vụ được phân công, không đùn đẩy trách nhiệm, không né tránh công việc.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Nhiệm vụ là ......, bản thân không ngừng học hỏi, trau dồi kiến thức. Tăng cường công tác kiểm tra, kiểm soát, phổ biến kịp thời các văn bản, chế độ liên quan đến nhiệm vụ chuyên môn.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Sắp xếp công việc một cách khoa học nhằm nâng cao hiệu quả công tác.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3</w:t>
      </w:r>
      <w:r w:rsidRPr="00EE5C45">
        <w:rPr>
          <w:rFonts w:ascii="Times New Roman" w:eastAsia="Times New Roman" w:hAnsi="Times New Roman" w:cs="Times New Roman"/>
          <w:sz w:val="26"/>
          <w:szCs w:val="26"/>
        </w:rPr>
        <w:t xml:space="preserve">. Việc thực hiện cam kết tu dưỡng, rèn luyện, phấn đấu của cá nhân </w:t>
      </w:r>
      <w:proofErr w:type="gramStart"/>
      <w:r w:rsidRPr="00EE5C45">
        <w:rPr>
          <w:rFonts w:ascii="Times New Roman" w:eastAsia="Times New Roman" w:hAnsi="Times New Roman" w:cs="Times New Roman"/>
          <w:sz w:val="26"/>
          <w:szCs w:val="26"/>
        </w:rPr>
        <w:t>theo</w:t>
      </w:r>
      <w:proofErr w:type="gramEnd"/>
      <w:r w:rsidRPr="00EE5C45">
        <w:rPr>
          <w:rFonts w:ascii="Times New Roman" w:eastAsia="Times New Roman" w:hAnsi="Times New Roman" w:cs="Times New Roman"/>
          <w:sz w:val="26"/>
          <w:szCs w:val="26"/>
        </w:rPr>
        <w:t xml:space="preserve"> quy định.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Cam kết thực hiện nghiêm Nghị quyết Trung ương 4, khóa XII và Kết luận Nghị quyết Trung ương 4, khóa XIII về công tác xây dựng, chỉnh đốn Đảng; không có biểu hiện suy thoái về tư tưởng, chính trị, đạo đức, lối sống, những biểu hiện “tự diễn biến”, “tự chuyên hóa” trong nội bộ.</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Luôn nêu cao tinh thần trách nhiệm trong thực hiện nhiệm vụ; đổi mới phương pháp công tác và lề lối làm việc; chấp hành và bảo vệ, tuyên truyền, vận động cán bộ, đảng viên, gia đình và nhân dân thực hiện đường lối, quan điểm, chủ trương, nghị quyết của Đảng, chính sách, pháp luật của Nhà nước.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Thực hiện trách nhiệm nêu gương </w:t>
      </w:r>
      <w:proofErr w:type="gramStart"/>
      <w:r w:rsidRPr="00EE5C45">
        <w:rPr>
          <w:rFonts w:ascii="Times New Roman" w:eastAsia="Times New Roman" w:hAnsi="Times New Roman" w:cs="Times New Roman"/>
          <w:i/>
          <w:iCs/>
          <w:sz w:val="26"/>
          <w:szCs w:val="26"/>
          <w:shd w:val="clear" w:color="auto" w:fill="FFFFFF"/>
        </w:rPr>
        <w:t>theo</w:t>
      </w:r>
      <w:proofErr w:type="gramEnd"/>
      <w:r w:rsidRPr="00EE5C45">
        <w:rPr>
          <w:rFonts w:ascii="Times New Roman" w:eastAsia="Times New Roman" w:hAnsi="Times New Roman" w:cs="Times New Roman"/>
          <w:i/>
          <w:iCs/>
          <w:sz w:val="26"/>
          <w:szCs w:val="26"/>
          <w:shd w:val="clear" w:color="auto" w:fill="FFFFFF"/>
        </w:rPr>
        <w:t xml:space="preserve"> các quy định của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Giữ vững lập trường tư tưởng chính trị; không ngừng tu dưỡng, rèn luyện, giữ gìn phẩm chất đạo đức, lối sống trong sáng, lành mạnh.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Nâng cao ý thức tổ chức kỷ luật.</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Hoàn thành tốt chức trách, nhiệm vụ được giao.</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Nghiêm túc khắc phục, sửa chữa có hiệu quả những hạn chế, khuyết điểm sau kiểm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Tích cực học tập nâng cao trình độ và năng lực công tác; hoàn thành tốt chức trách, nhiệm vụ được </w:t>
      </w:r>
      <w:proofErr w:type="gramStart"/>
      <w:r w:rsidRPr="00EE5C45">
        <w:rPr>
          <w:rFonts w:ascii="Times New Roman" w:eastAsia="Times New Roman" w:hAnsi="Times New Roman" w:cs="Times New Roman"/>
          <w:i/>
          <w:iCs/>
          <w:sz w:val="26"/>
          <w:szCs w:val="26"/>
          <w:shd w:val="clear" w:color="auto" w:fill="FFFFFF"/>
        </w:rPr>
        <w:t>giao .</w:t>
      </w:r>
      <w:proofErr w:type="gramEnd"/>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lastRenderedPageBreak/>
        <w:t>II. Hạn chế, khuyết điểm và nguyên nhân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1.</w:t>
      </w:r>
      <w:r w:rsidRPr="00EE5C45">
        <w:rPr>
          <w:rFonts w:ascii="Times New Roman" w:eastAsia="Times New Roman" w:hAnsi="Times New Roman" w:cs="Times New Roman"/>
          <w:sz w:val="26"/>
          <w:szCs w:val="26"/>
        </w:rPr>
        <w:t xml:space="preserve"> Hạn chế, khuyết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Chưa mạnh dạn đưa ra các đề xuất, tham mưu...</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Bản thân chưa dành nhiều thời gian để tìm hiểu, nghiên cứu cương lĩnh và điều lệ của Đảng, về chính sách và pháp luật nhà nước.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Công tác tham mưu cho đồng chí Bí </w:t>
      </w:r>
      <w:proofErr w:type="gramStart"/>
      <w:r w:rsidRPr="00EE5C45">
        <w:rPr>
          <w:rFonts w:ascii="Times New Roman" w:eastAsia="Times New Roman" w:hAnsi="Times New Roman" w:cs="Times New Roman"/>
          <w:i/>
          <w:iCs/>
          <w:sz w:val="26"/>
          <w:szCs w:val="26"/>
          <w:shd w:val="clear" w:color="auto" w:fill="FFFFFF"/>
        </w:rPr>
        <w:t>thư</w:t>
      </w:r>
      <w:proofErr w:type="gramEnd"/>
      <w:r w:rsidRPr="00EE5C45">
        <w:rPr>
          <w:rFonts w:ascii="Times New Roman" w:eastAsia="Times New Roman" w:hAnsi="Times New Roman" w:cs="Times New Roman"/>
          <w:i/>
          <w:iCs/>
          <w:sz w:val="26"/>
          <w:szCs w:val="26"/>
          <w:shd w:val="clear" w:color="auto" w:fill="FFFFFF"/>
        </w:rPr>
        <w:t xml:space="preserve"> còn hạn chế.</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Còn chưa nhạy bén trong thực hiện chủ trương, nghị quyết, chính sách mới của Đảng và Nhà nước.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Chưa mạnh dạn, thẳng thắn trong đóng góp ý kiến, nhận xét công việc.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Trong việc đánh giá, sử dụng, bố trí cán bộ quản lý còn nể nang, cục bộ, chưa chú trọng phát hiện và có cơ chế thật sự để trọng dụng người có tài đức.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Việc tham gia học tập, quán triệt các Chỉ thị, Nghị quyết của Đảng cấp trên của một số cá nhân Đảng viên, đôi khi còn chưa tham gia đầy đủ, không đảm bảo thời gian quy định, còn đi muộn về sớm.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Công tác tuyên truyền, giáo dục về đường lối chính trị, tư tưởng, đạo đức, lối sống nhiều khi còn mang hình thức, chưa thực sự sâu sắc, làm hết sức mình nên chưa đủ sức động viên nhân dân.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Còn để xảy ra sai sót qua công tác thanh tra và tự kiểm tra</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 xml:space="preserve">Một số thời điểm chưa thật sâu sát, cụ thể trong kiểm tra, đôn đốc hoạt động của các tổ chức quần chúng, dẫn đến có nội dung triển khai còn chậm tiến độ.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sz w:val="26"/>
          <w:szCs w:val="26"/>
        </w:rPr>
        <w:t xml:space="preserve">Tổ chức hoạt động của chi đoàn chưa thực sự tỉ mỉ, chỉnh </w:t>
      </w:r>
      <w:proofErr w:type="gramStart"/>
      <w:r w:rsidRPr="00EE5C45">
        <w:rPr>
          <w:rFonts w:ascii="Times New Roman" w:eastAsia="Times New Roman" w:hAnsi="Times New Roman" w:cs="Times New Roman"/>
          <w:sz w:val="26"/>
          <w:szCs w:val="26"/>
        </w:rPr>
        <w:t>chu</w:t>
      </w:r>
      <w:proofErr w:type="gramEnd"/>
      <w:r w:rsidRPr="00EE5C45">
        <w:rPr>
          <w:rFonts w:ascii="Times New Roman" w:eastAsia="Times New Roman" w:hAnsi="Times New Roman" w:cs="Times New Roman"/>
          <w:sz w:val="26"/>
          <w:szCs w:val="26"/>
        </w:rPr>
        <w:t>.</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2.</w:t>
      </w:r>
      <w:r w:rsidRPr="00EE5C45">
        <w:rPr>
          <w:rFonts w:ascii="Times New Roman" w:eastAsia="Times New Roman" w:hAnsi="Times New Roman" w:cs="Times New Roman"/>
          <w:sz w:val="26"/>
          <w:szCs w:val="26"/>
        </w:rPr>
        <w:t xml:space="preserve"> Nguyên nhân của hạn chế, khuyết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Do còn sự nể nang nên công tác đánh giá, phê bình chưa thật sự khách quan, đánh giá đúng bản chất của vấn đề.</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Do quá tập trung vào công việc, chưa sắp xếp được quỹ thời gian một cách hợp lý, dẫn đến không đủ thời gian nghiên cứu, tìm hiểu.</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Công tác kiểm tra, giám sát đôi lúc chưa sâu sát, chặt chẽ. Do công việc chuyên môn chiếm quá nhiều thời gian.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lastRenderedPageBreak/>
        <w:t xml:space="preserve">Khối lượng công việc lớn, yêu cầu ngày càng cao trong khi thời gian và nhân lực còn hạn chế.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 xml:space="preserve">Một phần do thiếu kinh nghiệm thực tiễn trong thực hiện nhiệm vụ, giải quyết các nội dung công việc mới phát sinh, cần tiếp tục nghiên cứu, học hỏi thêm.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 xml:space="preserve">Việc nghiên cứu văn bản chưa thường xuyên, thực hiện cụ thể hóa chưa thật sự khoa học dẫn đến kết quả thực hiện nhiệm vụ hạn chế.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III. Kết quả khắc phục những hạn chế, khuyết điểm đã được cấp có thẩm quyền kết luận hoặc được chỉ ra ở các kỳ kiểm điểm trước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Kiểm điểm rõ từng hạn chế, khuyết điểm (đã được khắc phục; đang khắc phục, mức độ khắc phục; chưa được khắc phục); những khó khăn, vướng mắc (nếu có); trách nhiệm của cá nhân.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Bản thân đã thường xuyên học tập, nâng cao trình độ năng lực, phương pháp tác phong công tác, nghiêm túc khắc phục được các hạn chế, khuyết điểm đã chỉ ra ở kỳ kiểm điểm trước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Thay đổi tư duy, đã áp dụng những kiến thức mới và kỹ năng mà họ đã học được vào công việc, tạp ra những ý tưởng sáng tạo, giải pháp giải quyết vấn đề.</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Ví dụ: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Đạt </w:t>
      </w:r>
      <w:proofErr w:type="gramStart"/>
      <w:r w:rsidRPr="00EE5C45">
        <w:rPr>
          <w:rFonts w:ascii="Times New Roman" w:eastAsia="Times New Roman" w:hAnsi="Times New Roman" w:cs="Times New Roman"/>
          <w:i/>
          <w:iCs/>
          <w:sz w:val="26"/>
          <w:szCs w:val="26"/>
          <w:shd w:val="clear" w:color="auto" w:fill="FFFFFF"/>
        </w:rPr>
        <w:t>giải ....</w:t>
      </w:r>
      <w:proofErr w:type="gramEnd"/>
      <w:r w:rsidRPr="00EE5C45">
        <w:rPr>
          <w:rFonts w:ascii="Times New Roman" w:eastAsia="Times New Roman" w:hAnsi="Times New Roman" w:cs="Times New Roman"/>
          <w:i/>
          <w:iCs/>
          <w:sz w:val="26"/>
          <w:szCs w:val="26"/>
          <w:shd w:val="clear" w:color="auto" w:fill="FFFFFF"/>
        </w:rPr>
        <w:t xml:space="preserve"> </w:t>
      </w:r>
      <w:proofErr w:type="gramStart"/>
      <w:r w:rsidRPr="00EE5C45">
        <w:rPr>
          <w:rFonts w:ascii="Times New Roman" w:eastAsia="Times New Roman" w:hAnsi="Times New Roman" w:cs="Times New Roman"/>
          <w:i/>
          <w:iCs/>
          <w:sz w:val="26"/>
          <w:szCs w:val="26"/>
          <w:shd w:val="clear" w:color="auto" w:fill="FFFFFF"/>
        </w:rPr>
        <w:t>cuộc</w:t>
      </w:r>
      <w:proofErr w:type="gramEnd"/>
      <w:r w:rsidRPr="00EE5C45">
        <w:rPr>
          <w:rFonts w:ascii="Times New Roman" w:eastAsia="Times New Roman" w:hAnsi="Times New Roman" w:cs="Times New Roman"/>
          <w:i/>
          <w:iCs/>
          <w:sz w:val="26"/>
          <w:szCs w:val="26"/>
          <w:shd w:val="clear" w:color="auto" w:fill="FFFFFF"/>
        </w:rPr>
        <w:t xml:space="preserve"> thi...</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Ứng dụng mô </w:t>
      </w:r>
      <w:proofErr w:type="gramStart"/>
      <w:r w:rsidRPr="00EE5C45">
        <w:rPr>
          <w:rFonts w:ascii="Times New Roman" w:eastAsia="Times New Roman" w:hAnsi="Times New Roman" w:cs="Times New Roman"/>
          <w:i/>
          <w:iCs/>
          <w:sz w:val="26"/>
          <w:szCs w:val="26"/>
          <w:shd w:val="clear" w:color="auto" w:fill="FFFFFF"/>
        </w:rPr>
        <w:t>hình ....</w:t>
      </w:r>
      <w:proofErr w:type="gramEnd"/>
      <w:r w:rsidRPr="00EE5C45">
        <w:rPr>
          <w:rFonts w:ascii="Times New Roman" w:eastAsia="Times New Roman" w:hAnsi="Times New Roman" w:cs="Times New Roman"/>
          <w:i/>
          <w:iCs/>
          <w:sz w:val="26"/>
          <w:szCs w:val="26"/>
          <w:shd w:val="clear" w:color="auto" w:fill="FFFFFF"/>
        </w:rPr>
        <w:t xml:space="preserve"> </w:t>
      </w:r>
      <w:proofErr w:type="gramStart"/>
      <w:r w:rsidRPr="00EE5C45">
        <w:rPr>
          <w:rFonts w:ascii="Times New Roman" w:eastAsia="Times New Roman" w:hAnsi="Times New Roman" w:cs="Times New Roman"/>
          <w:i/>
          <w:iCs/>
          <w:sz w:val="26"/>
          <w:szCs w:val="26"/>
          <w:shd w:val="clear" w:color="auto" w:fill="FFFFFF"/>
        </w:rPr>
        <w:t>vào ....</w:t>
      </w:r>
      <w:proofErr w:type="gramEnd"/>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Nâng cao tinh thần làm việc nhờ vào thay đổi môi trường làm việc tích cực, lành mạnh. Mọi người tại đơn vị làm việc có hiệu quả, tự tin phê bình, tự phê bình và được đánh giá hiệu suất làm việc công bằng.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Ví dụ: Tại ....., từng đảng viên được đóng góp thảo luận, thể hiện tính chính kiến trên tinh thần xây dựng và trách nhiệm cao.</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Giải quyết tốt công tác tiếp công dân, giải quyết khiếu nại, tố cáo. Kịp thời cho ý kiến về chủ trương, định hướng xử lý, giải quyết các khiếu nại, tố cáo, kiến nghị, phản ánh của công dân, các vụ việc nghiêm trọng, phức tạp. Giải quyết dứt điểm những đơn </w:t>
      </w:r>
      <w:proofErr w:type="gramStart"/>
      <w:r w:rsidRPr="00EE5C45">
        <w:rPr>
          <w:rFonts w:ascii="Times New Roman" w:eastAsia="Times New Roman" w:hAnsi="Times New Roman" w:cs="Times New Roman"/>
          <w:i/>
          <w:iCs/>
          <w:sz w:val="26"/>
          <w:szCs w:val="26"/>
          <w:shd w:val="clear" w:color="auto" w:fill="FFFFFF"/>
        </w:rPr>
        <w:t>thư</w:t>
      </w:r>
      <w:proofErr w:type="gramEnd"/>
      <w:r w:rsidRPr="00EE5C45">
        <w:rPr>
          <w:rFonts w:ascii="Times New Roman" w:eastAsia="Times New Roman" w:hAnsi="Times New Roman" w:cs="Times New Roman"/>
          <w:i/>
          <w:iCs/>
          <w:sz w:val="26"/>
          <w:szCs w:val="26"/>
          <w:shd w:val="clear" w:color="auto" w:fill="FFFFFF"/>
        </w:rPr>
        <w:t xml:space="preserve"> tồn động trong năm...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Đảm bảo ổn định hình hình </w:t>
      </w:r>
      <w:proofErr w:type="gramStart"/>
      <w:r w:rsidRPr="00EE5C45">
        <w:rPr>
          <w:rFonts w:ascii="Times New Roman" w:eastAsia="Times New Roman" w:hAnsi="Times New Roman" w:cs="Times New Roman"/>
          <w:i/>
          <w:iCs/>
          <w:sz w:val="26"/>
          <w:szCs w:val="26"/>
          <w:shd w:val="clear" w:color="auto" w:fill="FFFFFF"/>
        </w:rPr>
        <w:t>an</w:t>
      </w:r>
      <w:proofErr w:type="gramEnd"/>
      <w:r w:rsidRPr="00EE5C45">
        <w:rPr>
          <w:rFonts w:ascii="Times New Roman" w:eastAsia="Times New Roman" w:hAnsi="Times New Roman" w:cs="Times New Roman"/>
          <w:i/>
          <w:iCs/>
          <w:sz w:val="26"/>
          <w:szCs w:val="26"/>
          <w:shd w:val="clear" w:color="auto" w:fill="FFFFFF"/>
        </w:rPr>
        <w:t xml:space="preserve"> ninh trật tự tại đơn vị, đặc biệt trong thời gian nghỉ lễ, sự kiện chính trị.</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lastRenderedPageBreak/>
        <w:t>Ví dụ: So với năm ngoái, tỷ lệ vụ việc được giải quyết tăng ....% (... vụ việc)...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Thực hiện sắp xếp thời gian để dự sinh hoạt định kỳ của chi bộ được phân công đầy đủ.</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Dành thời gian nghiên cứu lý luận chính trị, văn bản liên quan đến công tác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Tiếp </w:t>
      </w:r>
      <w:proofErr w:type="gramStart"/>
      <w:r w:rsidRPr="00EE5C45">
        <w:rPr>
          <w:rFonts w:ascii="Times New Roman" w:eastAsia="Times New Roman" w:hAnsi="Times New Roman" w:cs="Times New Roman"/>
          <w:i/>
          <w:iCs/>
          <w:sz w:val="26"/>
          <w:szCs w:val="26"/>
          <w:shd w:val="clear" w:color="auto" w:fill="FFFFFF"/>
        </w:rPr>
        <w:t>thu</w:t>
      </w:r>
      <w:proofErr w:type="gramEnd"/>
      <w:r w:rsidRPr="00EE5C45">
        <w:rPr>
          <w:rFonts w:ascii="Times New Roman" w:eastAsia="Times New Roman" w:hAnsi="Times New Roman" w:cs="Times New Roman"/>
          <w:i/>
          <w:iCs/>
          <w:sz w:val="26"/>
          <w:szCs w:val="26"/>
          <w:shd w:val="clear" w:color="auto" w:fill="FFFFFF"/>
        </w:rPr>
        <w:t xml:space="preserve"> những ý kiến đóng góp của đồng chí, đồng nghiệp để hoàn thành tốt hơn nhiệm vụ được giao.</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 xml:space="preserve">Tích cực tham gia đào tạo và phát triển năng lực cá nhân </w:t>
      </w:r>
      <w:proofErr w:type="gramStart"/>
      <w:r w:rsidRPr="00EE5C45">
        <w:rPr>
          <w:rFonts w:ascii="Times New Roman" w:eastAsia="Times New Roman" w:hAnsi="Times New Roman" w:cs="Times New Roman"/>
          <w:i/>
          <w:iCs/>
          <w:sz w:val="26"/>
          <w:szCs w:val="26"/>
          <w:shd w:val="clear" w:color="auto" w:fill="FFFFFF"/>
        </w:rPr>
        <w:t>theo</w:t>
      </w:r>
      <w:proofErr w:type="gramEnd"/>
      <w:r w:rsidRPr="00EE5C45">
        <w:rPr>
          <w:rFonts w:ascii="Times New Roman" w:eastAsia="Times New Roman" w:hAnsi="Times New Roman" w:cs="Times New Roman"/>
          <w:i/>
          <w:iCs/>
          <w:sz w:val="26"/>
          <w:szCs w:val="26"/>
          <w:shd w:val="clear" w:color="auto" w:fill="FFFFFF"/>
        </w:rPr>
        <w:t xml:space="preserve"> Chỉ thị 05-CT/TW năm 2016 về đẩy mạnh học tập và làm theo tư tưởng, đạo đức, phong cách Hồ Chí Minh và các quy định về trách nhiệm nêu gương. Từ đó làm việc hiệu quả hơn trong vai trò của mình, có thể áp dụng một cách phù hợp kiến thức chuyên môn, kỹ năng vào công việc hàng ngày;</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IV. Giải trình những vấn đề được gợi ý kiểm điểm (nếu có)</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Giải trình từng vấn đề được gợi ý kiểm điểm, nêu nguyên nhân, xác định trách nhiệm của cá nhân đối với từng vấn đề được gợi ý kiểm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V. Làm rõ trách nhiệm của cá nhân đối với những hạn chế, khuyết điểm của tập thể (nếu có)</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VI. Phương hướng, biện pháp khắc phục hạn chế, khuyết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Có trách nhiệm tham gia cùng tập thể đấu tranh bảo vệ nền tảng tư tưởng, đường lối, quan điểm của Đảng, giữ gìn sự thống nhất ý chí hành động và sự đòan kết trong Đảng.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Chấp hành và thực hiện tốt nguyên tắc tập trung dân chủ, luôn có ý thức tổ chức kỷ luật, phục tùng tuyệt đối sự phân công, điều động, luân chuyển của lãnh đạo và cơ quan trong mọi lĩnh vực công tác.</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Nghiêm túc khắc phục, sửa chữa có hiệu quả những hạn chế, khuyết điểm sau kiểm điểm.</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Cố gắng phát huy ưu điểm, khắc phục về góp ý phê bình và tự phê bình cho đồng nghiệp, mạnh dạn, tích cực tham gia đóng góp ý kiến hơn trong sinh hoạt chi bộ. Trong quá trình giải quyết công việc phải linh hoạt, chủ động nhưng thận trọng, thể hiện thái độ kiên quyết, cứng rắn trong đấu tranh hạn chế tối đa các hành vi tham ô, tham nhũng, sai trái của các đồng chí, đồng nghiệp từ đó góp phần xây dựng Đảng, chính quyền vững mạnh;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Tự giác học tập, tích cực nghiên cứu cập nhật kiến thức, cập nhật các nội dung mới, văn bản pháp luật mới để không ngừng nâng cao trình độ, năng lực công tác, tạo cơ sở để tuyên truyền các kiến thức pháp luật, các chính sách của Đảng ủy và Nhà nước tới mọi công dân;</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lastRenderedPageBreak/>
        <w:t>Tự ý thức về việc rèn luyện bản chất vô tư, khách quan, trung thực, mạnh dạn và nói thẳng, nói thật, chân thành;</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shd w:val="clear" w:color="auto" w:fill="FFFFFF"/>
        </w:rPr>
        <w:t>Thường xuyên, tích cực tu dưỡng và rèn luyện đạo đức lối sống để nâng cao trình độ lý luận chính trị, chuyên môn nghiệp vụ.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Nâng cao tinh thần trách nhiệm trong học tập, công tác tại đơn vị. Tích cực học tập nghiên cứu, nâng cao trình độ năng lực để đáp ứng với yêu cầu nhiệm vụ. Rèn luyện tính kỷ luật, chấp hành nghiêm các quy định của đơn vị.</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i/>
          <w:iCs/>
          <w:sz w:val="26"/>
          <w:szCs w:val="26"/>
        </w:rPr>
        <w:t>Tăng cường quán triệt sâu sắc các chỉ thị, hướng dẫn, mệnh lệnh của các cấp chỉ huy. Sâu sát với mọi nhiệm vụ của đơn vị hoạt động của các tổ chức quần chúng và Chi đoàn cơ sở để kịp thời phát hiện, điều chỉnh các bất cập. Chủ động học tập kinh nghiệm, đổi mới phương pháp công tác, nâng cao hiệu quả lãnh đạo, chỉ đạo và xây dựng mô hình điểm làm cơ sở nhân rộng.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B. NỘI DUNG TỰ ĐÁNH GIÁ, XẾP LOẠI</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 xml:space="preserve">I. Đánh giá </w:t>
      </w:r>
      <w:proofErr w:type="gramStart"/>
      <w:r w:rsidRPr="00EE5C45">
        <w:rPr>
          <w:rFonts w:ascii="Times New Roman" w:eastAsia="Times New Roman" w:hAnsi="Times New Roman" w:cs="Times New Roman"/>
          <w:b/>
          <w:bCs/>
          <w:sz w:val="26"/>
          <w:szCs w:val="26"/>
        </w:rPr>
        <w:t>theo</w:t>
      </w:r>
      <w:proofErr w:type="gramEnd"/>
      <w:r w:rsidRPr="00EE5C45">
        <w:rPr>
          <w:rFonts w:ascii="Times New Roman" w:eastAsia="Times New Roman" w:hAnsi="Times New Roman" w:cs="Times New Roman"/>
          <w:b/>
          <w:bCs/>
          <w:sz w:val="26"/>
          <w:szCs w:val="26"/>
        </w:rPr>
        <w:t xml:space="preserve"> các nhóm tiêu chí </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Trên cơ sở cụ thể hoá khung tiêu chí đánh giá đối với cá nhân không giữ chức vụ lãnh đạo, quản lý được quy định tại Phụ lục 4, Quy định số 366-QĐ/TW, cá nhân tự đánh giá, chấm điểm theo các tiêu chí được cụ thể hóa như sau:</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 xml:space="preserve">1. Nhóm tiêu chí </w:t>
      </w:r>
      <w:proofErr w:type="gramStart"/>
      <w:r w:rsidRPr="00EE5C45">
        <w:rPr>
          <w:rFonts w:ascii="Times New Roman" w:eastAsia="Times New Roman" w:hAnsi="Times New Roman" w:cs="Times New Roman"/>
          <w:b/>
          <w:bCs/>
          <w:sz w:val="26"/>
          <w:szCs w:val="26"/>
          <w:u w:val="single"/>
        </w:rPr>
        <w:t>chung</w:t>
      </w:r>
      <w:proofErr w:type="gramEnd"/>
      <w:r w:rsidRPr="00EE5C45">
        <w:rPr>
          <w:rFonts w:ascii="Times New Roman" w:eastAsia="Times New Roman" w:hAnsi="Times New Roman" w:cs="Times New Roman"/>
          <w:b/>
          <w:bCs/>
          <w:sz w:val="26"/>
          <w:szCs w:val="26"/>
          <w:u w:val="single"/>
        </w:rPr>
        <w:t>: …/30</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2. Nhóm tiêu chí về kết quả thực hiện nhiệm vụ: …/70</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Tổng điểm: …/100</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rPr>
        <w:t>II. Đề xuất xếp loại mức chất lượng:</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Hoàn thành xuất sắc nhiệm vụ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Hoàn thành tốt nhiệm vụ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Hoàn thành nhiệm vụ</w:t>
      </w:r>
    </w:p>
    <w:p w:rsidR="00EE5C45" w:rsidRPr="00EE5C45" w:rsidRDefault="00EE5C45" w:rsidP="00EE5C45">
      <w:pPr>
        <w:spacing w:before="100" w:beforeAutospacing="1" w:after="100" w:afterAutospacing="1" w:line="240" w:lineRule="auto"/>
        <w:rPr>
          <w:rFonts w:ascii="Times New Roman" w:eastAsia="Times New Roman" w:hAnsi="Times New Roman" w:cs="Times New Roman"/>
          <w:sz w:val="26"/>
          <w:szCs w:val="26"/>
        </w:rPr>
      </w:pPr>
      <w:r w:rsidRPr="00EE5C45">
        <w:rPr>
          <w:rFonts w:ascii="Times New Roman" w:eastAsia="Times New Roman" w:hAnsi="Times New Roman" w:cs="Times New Roman"/>
          <w:b/>
          <w:bCs/>
          <w:sz w:val="26"/>
          <w:szCs w:val="26"/>
          <w:u w:val="single"/>
        </w:rPr>
        <w:t>Không hoàn thành nhiệm vụ</w:t>
      </w:r>
    </w:p>
    <w:p w:rsidR="00191008" w:rsidRPr="00EE5C45" w:rsidRDefault="00EE5C45" w:rsidP="00EE5C45">
      <w:pPr>
        <w:rPr>
          <w:rFonts w:ascii="Times New Roman" w:hAnsi="Times New Roman" w:cs="Times New Roman"/>
          <w:sz w:val="26"/>
          <w:szCs w:val="26"/>
        </w:rPr>
      </w:pPr>
      <w:r w:rsidRPr="00EE5C45">
        <w:rPr>
          <w:rFonts w:ascii="Times New Roman" w:eastAsia="Times New Roman" w:hAnsi="Times New Roman" w:cs="Times New Roman"/>
          <w:b/>
          <w:bCs/>
          <w:sz w:val="26"/>
          <w:szCs w:val="26"/>
          <w:u w:val="single"/>
        </w:rPr>
        <w:t xml:space="preserve">(Gửi kèm Phụ lục về kết quả thực hiện nhiệm vụ trong đó thể hiện sản phẩm tiến độ, chất lượng cụ thể - </w:t>
      </w:r>
      <w:proofErr w:type="gramStart"/>
      <w:r w:rsidRPr="00EE5C45">
        <w:rPr>
          <w:rFonts w:ascii="Times New Roman" w:eastAsia="Times New Roman" w:hAnsi="Times New Roman" w:cs="Times New Roman"/>
          <w:b/>
          <w:bCs/>
          <w:sz w:val="26"/>
          <w:szCs w:val="26"/>
          <w:u w:val="single"/>
        </w:rPr>
        <w:t>theo</w:t>
      </w:r>
      <w:proofErr w:type="gramEnd"/>
      <w:r w:rsidRPr="00EE5C45">
        <w:rPr>
          <w:rFonts w:ascii="Times New Roman" w:eastAsia="Times New Roman" w:hAnsi="Times New Roman" w:cs="Times New Roman"/>
          <w:b/>
          <w:bCs/>
          <w:sz w:val="26"/>
          <w:szCs w:val="26"/>
          <w:u w:val="single"/>
        </w:rPr>
        <w:t xml:space="preserve"> hướng dẫn của các cấp uỷ, tổ chức đảng)</w:t>
      </w:r>
    </w:p>
    <w:sectPr w:rsidR="00191008" w:rsidRPr="00EE5C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C45"/>
    <w:rsid w:val="00191008"/>
    <w:rsid w:val="00EE5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75FF-7D9E-4318-B2B4-0A236EFE6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E5C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E5C45"/>
    <w:rPr>
      <w:b/>
      <w:bCs/>
    </w:rPr>
  </w:style>
  <w:style w:type="character" w:styleId="Emphasis">
    <w:name w:val="Emphasis"/>
    <w:basedOn w:val="DefaultParagraphFont"/>
    <w:uiPriority w:val="20"/>
    <w:qFormat/>
    <w:rsid w:val="00EE5C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4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2551</Words>
  <Characters>14547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2025-12-01T03:13:00Z</dcterms:created>
  <dcterms:modified xsi:type="dcterms:W3CDTF">2025-12-01T03:13:00Z</dcterms:modified>
</cp:coreProperties>
</file>