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1D" w:rsidRDefault="0044121D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NGHỊA VIỆT NAM</w:t>
      </w:r>
    </w:p>
    <w:p w:rsidR="0044121D" w:rsidRDefault="0044121D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– Tự do – Hạnh phúc</w:t>
      </w:r>
    </w:p>
    <w:p w:rsidR="0044121D" w:rsidRDefault="00934D52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26035</wp:posOffset>
                </wp:positionV>
                <wp:extent cx="2178685" cy="0"/>
                <wp:effectExtent l="7620" t="8255" r="13970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8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90F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9.6pt;margin-top:2.05pt;width:171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9c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"/>
            </w:pict>
          </mc:Fallback>
        </mc:AlternateContent>
      </w:r>
    </w:p>
    <w:p w:rsidR="0044121D" w:rsidRDefault="0044121D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121D" w:rsidRPr="0044121D" w:rsidRDefault="0044121D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b/>
          <w:bCs/>
          <w:sz w:val="28"/>
          <w:szCs w:val="28"/>
        </w:rPr>
        <w:t>ĐƠN XIN </w:t>
      </w:r>
      <w:r w:rsidR="00A964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NGHỈ </w:t>
      </w:r>
      <w:r w:rsidR="001D36AB">
        <w:rPr>
          <w:rFonts w:ascii="Times New Roman" w:eastAsia="Times New Roman" w:hAnsi="Times New Roman" w:cs="Times New Roman"/>
          <w:b/>
          <w:bCs/>
          <w:sz w:val="28"/>
          <w:szCs w:val="28"/>
        </w:rPr>
        <w:t>HƯU TRƯỚC TUỔI/THÔI VIỆC NGAY</w:t>
      </w:r>
    </w:p>
    <w:p w:rsidR="0044121D" w:rsidRPr="00A964B6" w:rsidRDefault="0044121D" w:rsidP="00441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64B6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="00A964B6" w:rsidRPr="00A964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heo Nghị định số </w:t>
      </w:r>
      <w:r w:rsidR="00A776EE">
        <w:rPr>
          <w:rFonts w:ascii="Times New Roman" w:eastAsia="Times New Roman" w:hAnsi="Times New Roman" w:cs="Times New Roman"/>
          <w:i/>
          <w:iCs/>
          <w:sz w:val="28"/>
          <w:szCs w:val="28"/>
        </w:rPr>
        <w:t>29</w:t>
      </w:r>
      <w:r w:rsidR="00A964B6" w:rsidRPr="00A964B6">
        <w:rPr>
          <w:rFonts w:ascii="Times New Roman" w:eastAsia="Times New Roman" w:hAnsi="Times New Roman" w:cs="Times New Roman"/>
          <w:i/>
          <w:iCs/>
          <w:sz w:val="28"/>
          <w:szCs w:val="28"/>
        </w:rPr>
        <w:t>/20</w:t>
      </w:r>
      <w:r w:rsidR="00A776EE">
        <w:rPr>
          <w:rFonts w:ascii="Times New Roman" w:eastAsia="Times New Roman" w:hAnsi="Times New Roman" w:cs="Times New Roman"/>
          <w:i/>
          <w:iCs/>
          <w:sz w:val="28"/>
          <w:szCs w:val="28"/>
        </w:rPr>
        <w:t>2023</w:t>
      </w:r>
      <w:r w:rsidR="00A964B6" w:rsidRPr="00A964B6">
        <w:rPr>
          <w:rFonts w:ascii="Times New Roman" w:eastAsia="Times New Roman" w:hAnsi="Times New Roman" w:cs="Times New Roman"/>
          <w:i/>
          <w:iCs/>
          <w:sz w:val="28"/>
          <w:szCs w:val="28"/>
        </w:rPr>
        <w:t>/NĐ-CP</w:t>
      </w:r>
      <w:r w:rsidR="00A964B6" w:rsidRPr="00A964B6">
        <w:rPr>
          <w:rFonts w:ascii="Times New Roman" w:hAnsi="Times New Roman" w:cs="Times New Roman"/>
          <w:i/>
          <w:sz w:val="28"/>
          <w:szCs w:val="28"/>
        </w:rPr>
        <w:t xml:space="preserve"> của Chính phủ</w:t>
      </w:r>
      <w:r w:rsidR="00A964B6" w:rsidRPr="00A964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44121D" w:rsidRDefault="00934D52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45085</wp:posOffset>
                </wp:positionV>
                <wp:extent cx="826770" cy="0"/>
                <wp:effectExtent l="10795" t="6985" r="10160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6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28BC0" id="AutoShape 3" o:spid="_x0000_s1026" type="#_x0000_t32" style="position:absolute;margin-left:204.1pt;margin-top:3.55pt;width:6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UfeHQIAADo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"/>
            </w:pict>
          </mc:Fallback>
        </mc:AlternateContent>
      </w:r>
    </w:p>
    <w:p w:rsidR="0044121D" w:rsidRDefault="0044121D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6520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819"/>
      </w:tblGrid>
      <w:tr w:rsidR="0044121D" w:rsidTr="0044121D">
        <w:tc>
          <w:tcPr>
            <w:tcW w:w="1701" w:type="dxa"/>
          </w:tcPr>
          <w:p w:rsidR="0044121D" w:rsidRDefault="0044121D" w:rsidP="0044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21D">
              <w:rPr>
                <w:rFonts w:ascii="Times New Roman" w:eastAsia="Times New Roman" w:hAnsi="Times New Roman" w:cs="Times New Roman"/>
                <w:sz w:val="28"/>
                <w:szCs w:val="28"/>
              </w:rPr>
              <w:t>Kính gửi:</w:t>
            </w:r>
          </w:p>
        </w:tc>
        <w:tc>
          <w:tcPr>
            <w:tcW w:w="4819" w:type="dxa"/>
          </w:tcPr>
          <w:p w:rsidR="001D36AB" w:rsidRDefault="001D36AB" w:rsidP="0044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121D" w:rsidRDefault="001D36AB" w:rsidP="0044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Ủy ban nhân dân Huyện;</w:t>
            </w:r>
          </w:p>
          <w:p w:rsidR="001D36AB" w:rsidRDefault="001D36AB" w:rsidP="0044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Thủ trưởng đơn vị………</w:t>
            </w:r>
          </w:p>
        </w:tc>
      </w:tr>
    </w:tbl>
    <w:p w:rsidR="0044121D" w:rsidRDefault="0044121D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121D" w:rsidRDefault="0044121D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Tôi tên: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, sinh ngày....../......./</w:t>
      </w:r>
      <w:r w:rsidR="00EA4297">
        <w:rPr>
          <w:rFonts w:ascii="Times New Roman" w:eastAsia="Times New Roman" w:hAnsi="Times New Roman" w:cs="Times New Roman"/>
          <w:sz w:val="28"/>
          <w:szCs w:val="28"/>
        </w:rPr>
        <w:t>………………………….</w:t>
      </w:r>
    </w:p>
    <w:p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Quê quán: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 w:rsidR="00EA4297">
        <w:rPr>
          <w:rFonts w:ascii="Times New Roman" w:eastAsia="Times New Roman" w:hAnsi="Times New Roman" w:cs="Times New Roman"/>
          <w:sz w:val="28"/>
          <w:szCs w:val="28"/>
        </w:rPr>
        <w:t>……………………..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…………….</w:t>
      </w:r>
    </w:p>
    <w:p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Hiện đang cư trú tại: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Chức vụ, chức danh, nghề nghiệp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……………………………………………….</w:t>
      </w:r>
    </w:p>
    <w:p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Đơn vị công tác: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………………………………………………………………….</w:t>
      </w:r>
    </w:p>
    <w:p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Số sổ Bảo hiểm xã hội: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  <w:r w:rsidR="00EA42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Tổng số thời gian đóng Bảo hiểm xã hội: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năm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tháng</w:t>
      </w:r>
    </w:p>
    <w:p w:rsidR="0051458B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Sau khi nghiên cứu </w:t>
      </w:r>
      <w:hyperlink r:id="rId4" w:tgtFrame="_blank" w:history="1">
        <w:r w:rsidRPr="001D36AB">
          <w:rPr>
            <w:rFonts w:ascii="Times New Roman" w:eastAsia="Times New Roman" w:hAnsi="Times New Roman" w:cs="Times New Roman"/>
            <w:bCs/>
            <w:color w:val="003399"/>
            <w:sz w:val="28"/>
            <w:szCs w:val="28"/>
          </w:rPr>
          <w:t>Luật Bảo hiểm xã hội</w:t>
        </w:r>
      </w:hyperlink>
      <w:r w:rsidRPr="001D36AB">
        <w:rPr>
          <w:rFonts w:ascii="Times New Roman" w:eastAsia="Times New Roman" w:hAnsi="Times New Roman" w:cs="Times New Roman"/>
          <w:bCs/>
          <w:sz w:val="28"/>
          <w:szCs w:val="28"/>
        </w:rPr>
        <w:t xml:space="preserve">, Nghị định số </w:t>
      </w:r>
      <w:r w:rsidR="00A776EE"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Pr="001D36AB">
        <w:rPr>
          <w:rFonts w:ascii="Times New Roman" w:eastAsia="Times New Roman" w:hAnsi="Times New Roman" w:cs="Times New Roman"/>
          <w:bCs/>
          <w:sz w:val="28"/>
          <w:szCs w:val="28"/>
        </w:rPr>
        <w:t>/20</w:t>
      </w:r>
      <w:r w:rsidR="00A776EE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Pr="001D36AB">
        <w:rPr>
          <w:rFonts w:ascii="Times New Roman" w:eastAsia="Times New Roman" w:hAnsi="Times New Roman" w:cs="Times New Roman"/>
          <w:bCs/>
          <w:sz w:val="28"/>
          <w:szCs w:val="28"/>
        </w:rPr>
        <w:t>/NĐ-CP</w:t>
      </w:r>
      <w:r w:rsidR="00A964B6" w:rsidRPr="0051458B">
        <w:rPr>
          <w:rFonts w:ascii="Times New Roman" w:hAnsi="Times New Roman" w:cs="Times New Roman"/>
          <w:sz w:val="28"/>
          <w:szCs w:val="28"/>
        </w:rPr>
        <w:t xml:space="preserve"> của Chính phủ</w:t>
      </w:r>
      <w:r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về chính sách tinh giản biên chế; </w:t>
      </w:r>
    </w:p>
    <w:p w:rsidR="0044121D" w:rsidRPr="00A964B6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Tôi xét thấy 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tôi 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làm đơn này kính đề nghị các cấp có thẩm quyền xem x</w:t>
      </w:r>
      <w:r w:rsidR="00EA4297">
        <w:rPr>
          <w:rFonts w:ascii="Times New Roman" w:eastAsia="Times New Roman" w:hAnsi="Times New Roman" w:cs="Times New Roman"/>
          <w:sz w:val="28"/>
          <w:szCs w:val="28"/>
        </w:rPr>
        <w:t>ét giải quyết cho tôi được nghỉ</w:t>
      </w:r>
      <w:r w:rsidR="001D36AB">
        <w:rPr>
          <w:rFonts w:ascii="Times New Roman" w:eastAsia="Times New Roman" w:hAnsi="Times New Roman" w:cs="Times New Roman"/>
          <w:sz w:val="28"/>
          <w:szCs w:val="28"/>
        </w:rPr>
        <w:t xml:space="preserve"> hưu truốc tuổi/thôi việc ngay 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kể từ ngày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……..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tháng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năm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2</w:t>
      </w:r>
      <w:r w:rsidR="00934D52">
        <w:rPr>
          <w:rFonts w:ascii="Times New Roman" w:eastAsia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/.</w:t>
      </w:r>
    </w:p>
    <w:p w:rsidR="00622D18" w:rsidRDefault="0044121D" w:rsidP="00622D1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988"/>
      </w:tblGrid>
      <w:tr w:rsidR="00622D18" w:rsidTr="00622D18">
        <w:tc>
          <w:tcPr>
            <w:tcW w:w="4987" w:type="dxa"/>
          </w:tcPr>
          <w:p w:rsidR="00F824B1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D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Thống nhất phê duyệt </w:t>
            </w:r>
          </w:p>
          <w:p w:rsidR="00622D18" w:rsidRDefault="00F824B1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Thủ trưởng đơn vị</w:t>
            </w:r>
          </w:p>
          <w:p w:rsidR="00622D18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22D18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22D18" w:rsidRPr="00622D18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:rsidR="00622D18" w:rsidRPr="0044121D" w:rsidRDefault="00977ACE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…………</w:t>
            </w:r>
            <w:r w:rsidR="00622D18" w:rsidRP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  <w:r w:rsidR="00622D18" w:rsidRPr="004412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ngày</w:t>
            </w:r>
            <w:r w:rsidR="00622D18" w:rsidRP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…..</w:t>
            </w:r>
            <w:r w:rsidR="00622D18" w:rsidRP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22D18" w:rsidRPr="004412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r w:rsidR="00622D18" w:rsidRP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……</w:t>
            </w:r>
            <w:r w:rsidR="00622D18" w:rsidRPr="004412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năm</w:t>
            </w:r>
            <w:r w:rsid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</w:t>
            </w:r>
            <w:r w:rsidR="00A964B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02</w:t>
            </w:r>
            <w:r w:rsidR="00DB5B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  <w:p w:rsidR="00622D18" w:rsidRDefault="00622D18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viết đơn</w:t>
            </w:r>
            <w:r w:rsidRPr="004412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                               </w:t>
            </w:r>
          </w:p>
          <w:p w:rsidR="00622D18" w:rsidRDefault="00622D18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D18" w:rsidRDefault="00622D18" w:rsidP="00622D1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D18" w:rsidRDefault="00622D18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D18" w:rsidRPr="00622D18" w:rsidRDefault="00622D18" w:rsidP="00977A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D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Nguyễn Văn </w:t>
            </w:r>
            <w:r w:rsidR="00977A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</w:tbl>
    <w:p w:rsidR="002D6FD9" w:rsidRPr="0044121D" w:rsidRDefault="002D6FD9" w:rsidP="00B52A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6FD9" w:rsidRPr="0044121D" w:rsidSect="00622D18">
      <w:pgSz w:w="12240" w:h="15840"/>
      <w:pgMar w:top="993" w:right="1041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1D"/>
    <w:rsid w:val="001D36AB"/>
    <w:rsid w:val="002D6FD9"/>
    <w:rsid w:val="00395A19"/>
    <w:rsid w:val="0044121D"/>
    <w:rsid w:val="0051458B"/>
    <w:rsid w:val="00622D18"/>
    <w:rsid w:val="0070012C"/>
    <w:rsid w:val="00934D52"/>
    <w:rsid w:val="00977ACE"/>
    <w:rsid w:val="00A776EE"/>
    <w:rsid w:val="00A964B6"/>
    <w:rsid w:val="00B52A63"/>
    <w:rsid w:val="00B575B0"/>
    <w:rsid w:val="00DB5B14"/>
    <w:rsid w:val="00EA4297"/>
    <w:rsid w:val="00F824B1"/>
    <w:rsid w:val="00FA111E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541B0A3-2CD4-4C1A-B199-7E19C85E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FD9"/>
  </w:style>
  <w:style w:type="paragraph" w:styleId="Heading3">
    <w:name w:val="heading 3"/>
    <w:basedOn w:val="Normal"/>
    <w:link w:val="Heading3Char"/>
    <w:uiPriority w:val="9"/>
    <w:qFormat/>
    <w:rsid w:val="00441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412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4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4121D"/>
    <w:rPr>
      <w:i/>
      <w:iCs/>
    </w:rPr>
  </w:style>
  <w:style w:type="character" w:styleId="Strong">
    <w:name w:val="Strong"/>
    <w:basedOn w:val="DefaultParagraphFont"/>
    <w:uiPriority w:val="22"/>
    <w:qFormat/>
    <w:rsid w:val="0044121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4121D"/>
    <w:rPr>
      <w:color w:val="0000FF"/>
      <w:u w:val="single"/>
    </w:rPr>
  </w:style>
  <w:style w:type="table" w:styleId="TableGrid">
    <w:name w:val="Table Grid"/>
    <w:basedOn w:val="TableNormal"/>
    <w:uiPriority w:val="59"/>
    <w:rsid w:val="00441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1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ndoc.com/luat-so-58-2014-qh13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2019-03-01T02:33:00Z</cp:lastPrinted>
  <dcterms:created xsi:type="dcterms:W3CDTF">2025-02-11T03:04:00Z</dcterms:created>
  <dcterms:modified xsi:type="dcterms:W3CDTF">2025-02-11T03:04:00Z</dcterms:modified>
</cp:coreProperties>
</file>