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B89" w:rsidRPr="00D44B89" w:rsidRDefault="00D44B89" w:rsidP="00D44B89">
      <w:pPr>
        <w:pStyle w:val="NormalWeb"/>
        <w:shd w:val="clear" w:color="auto" w:fill="FFFFFF"/>
        <w:spacing w:before="120" w:beforeAutospacing="0" w:after="120" w:afterAutospacing="0" w:line="234" w:lineRule="atLeast"/>
        <w:jc w:val="center"/>
        <w:rPr>
          <w:color w:val="000000"/>
          <w:sz w:val="26"/>
          <w:szCs w:val="26"/>
        </w:rPr>
      </w:pPr>
      <w:r w:rsidRPr="00D44B89">
        <w:rPr>
          <w:b/>
          <w:bCs/>
          <w:color w:val="000000"/>
          <w:sz w:val="26"/>
          <w:szCs w:val="26"/>
        </w:rPr>
        <w:t>PHỤ LỤC</w:t>
      </w:r>
    </w:p>
    <w:p w:rsidR="00D44B89" w:rsidRPr="00D44B89" w:rsidRDefault="00D44B89" w:rsidP="00D44B89">
      <w:pPr>
        <w:pStyle w:val="NormalWeb"/>
        <w:shd w:val="clear" w:color="auto" w:fill="FFFFFF"/>
        <w:spacing w:before="120" w:beforeAutospacing="0" w:after="120" w:afterAutospacing="0" w:line="234" w:lineRule="atLeast"/>
        <w:jc w:val="center"/>
        <w:rPr>
          <w:color w:val="000000"/>
          <w:sz w:val="26"/>
          <w:szCs w:val="26"/>
        </w:rPr>
      </w:pPr>
      <w:r w:rsidRPr="00D44B89">
        <w:rPr>
          <w:color w:val="000000"/>
          <w:sz w:val="26"/>
          <w:szCs w:val="26"/>
        </w:rPr>
        <w:t>TRAO ĐỔI, GIẢI ĐÁP CÁC ĐỀ XUẤT, KIẾN NGHỊ CỦA ĐỊ</w:t>
      </w:r>
      <w:bookmarkStart w:id="0" w:name="_GoBack"/>
      <w:bookmarkEnd w:id="0"/>
      <w:r w:rsidRPr="00D44B89">
        <w:rPr>
          <w:color w:val="000000"/>
          <w:sz w:val="26"/>
          <w:szCs w:val="26"/>
        </w:rPr>
        <w:t>A PHƯƠNG, ĐƠN VỊ TRONG QUÝ III NĂM 2025</w:t>
      </w:r>
      <w:r w:rsidRPr="00D44B89">
        <w:rPr>
          <w:b/>
          <w:bCs/>
          <w:color w:val="000000"/>
          <w:sz w:val="26"/>
          <w:szCs w:val="26"/>
        </w:rPr>
        <w:br/>
      </w:r>
      <w:r w:rsidRPr="00D44B89">
        <w:rPr>
          <w:i/>
          <w:iCs/>
          <w:color w:val="000000"/>
          <w:sz w:val="26"/>
          <w:szCs w:val="26"/>
        </w:rPr>
        <w:t>(Gửi kèm Công văn số 9972-CV/BTCTW, ngày 23/10/2025)</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A. NỘI DUNG THUỘC CHỨC NĂNG, NHIỆM VỤ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I. VỀ TỔ CHỨC, BỘ MÁY, BIÊN CHẾ VÀ VỊ TRÍ VIỆC LÀM</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Ban Tổ chức Trung ương sớm có hướng dẫn, quy định về vị trí việc làm trong hệ thống chính trị để làm cơ sở cho các cơ quan, đơn vị, địa phương xây dựng và phê duyệt Đề án vị trí việc làm, làm cơ sở cho việc bố trí, sắp xếp cán bộ hợp lý, phù hợp với yêu cầu trong tình hình mới; xem xét bổ sung, tăng chỉ tiêu biên chế công chức cho các cơ quan tham mưu, giúp việc Đảng ủy cấp xã và Mặt trận Tổ quốc (từ 02 đến 09 biên chế/đơn vị); có định hướng và hướng dẫn về lộ trình tinh giản biên chế trong giai đoạn 05 năm tới để đảm bảo thực hiện nhiệm vụ (có thể không tinh giản trong 05 năm tới, sau 05 năm mới thực hiện tinh giản để bước đầu ổn định, có đội ngũ cán bộ đảm nhận khối lượng công việc lớn sau khi sắp xếp); sớm có hướng dẫn cụ thể về số lượng, cơ cấu công chức tối thiểu theo từng loại xã; cho phép cơ chế hợp đồng có thời hạn đối với các vị trí chuyên môn còn thiếu, nhất là công nghệ thông tin, tài chính, tư pháp </w:t>
      </w:r>
      <w:r w:rsidRPr="00D44B89">
        <w:rPr>
          <w:b/>
          <w:bCs/>
          <w:i/>
          <w:iCs/>
          <w:color w:val="000000"/>
          <w:sz w:val="26"/>
          <w:szCs w:val="26"/>
        </w:rPr>
        <w:t>(Cần Thơ)</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sớm ban hành các văn bản để thống nhất trong triển khai thực hiện: Danh mục vị trí việc làm và bản mô tả chức danh trong các cơ quan đơn vị trong khối Đảng, Mặt trận tổ quốc và các tổ chức chính trị xã hội cấp tỉnh, cấp xã; Quy định chức năng, nhiệm vụ, mối quan hệ công tác của chi bộ thôn, ấp, khu phố trực thuộc đảng ủy, xã, phường. </w:t>
      </w:r>
      <w:r w:rsidRPr="00D44B89">
        <w:rPr>
          <w:b/>
          <w:bCs/>
          <w:i/>
          <w:iCs/>
          <w:color w:val="000000"/>
          <w:sz w:val="26"/>
          <w:szCs w:val="26"/>
        </w:rPr>
        <w:t>(Đồng Nai, Quảng Ninh, Lạng Sơn, Cà Mau, Cao Bằng)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Kết luận số 186-KL/TW ngày 29/8/2025 của Bộ Chính trị, Ban Tổ chức Trung ương đang phối hợp với Đảng ủy Quốc hội, Đảng ủy Mặt trận Tổ quốc, các đoàn thể Trung ương, Đảng ủy Bộ Nội vụ và các cơ quan liên quan rà soát, nghiên cứu, hoàn thiện vị trí việc làm, biên chế tổng thể của hệ thống chính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2:</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xml:space="preserve">- Đề nghị Trung ương xem xét điều chỉnh biên chế phân bổ ban xây dựng Đảng của Đảng ủy xã, phường, đặc khu 05 người bằng cơ quan UBKT Đảng ủy là chưa cân </w:t>
      </w:r>
      <w:proofErr w:type="gramStart"/>
      <w:r w:rsidRPr="00D44B89">
        <w:rPr>
          <w:color w:val="000000"/>
          <w:sz w:val="26"/>
          <w:szCs w:val="26"/>
        </w:rPr>
        <w:t>đối</w:t>
      </w:r>
      <w:bookmarkStart w:id="1" w:name="_ftnref1"/>
      <w:bookmarkEnd w:id="1"/>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 </w:instrText>
      </w:r>
      <w:r w:rsidRPr="00D44B89">
        <w:rPr>
          <w:color w:val="000000"/>
          <w:sz w:val="26"/>
          <w:szCs w:val="26"/>
        </w:rPr>
        <w:fldChar w:fldCharType="separate"/>
      </w:r>
      <w:r w:rsidRPr="00D44B89">
        <w:rPr>
          <w:rStyle w:val="Hyperlink"/>
          <w:color w:val="000000"/>
          <w:sz w:val="26"/>
          <w:szCs w:val="26"/>
          <w:u w:val="none"/>
        </w:rPr>
        <w:t>[1]</w:t>
      </w:r>
      <w:r w:rsidRPr="00D44B89">
        <w:rPr>
          <w:color w:val="000000"/>
          <w:sz w:val="26"/>
          <w:szCs w:val="26"/>
        </w:rPr>
        <w:fldChar w:fldCharType="end"/>
      </w:r>
      <w:r w:rsidRPr="00D44B89">
        <w:rPr>
          <w:color w:val="000000"/>
          <w:sz w:val="26"/>
          <w:szCs w:val="26"/>
        </w:rPr>
        <w:t> (vì ban Xây dựng Đảng phải thực hiện rất nhiều nhiệm vụ của lĩnh vực công tác xây dựng Đảng Tuyên giáo, dân vận, tổ chức).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Ban Tổ chức Trung ương xem xét, điều chỉnh bổ sung số lượng biên chế cơ quan Ủy ban Mặt trận Tổ quốc Việt Nam cấp xã là từ 10-15 biên chế </w:t>
      </w:r>
      <w:r w:rsidRPr="00D44B89">
        <w:rPr>
          <w:i/>
          <w:iCs/>
          <w:color w:val="000000"/>
          <w:sz w:val="26"/>
          <w:szCs w:val="26"/>
        </w:rPr>
        <w:t xml:space="preserve">(bao gồm cả chức danh Chủ tịch, Phó Chủ tịch Ủy ban Mặt trận đồng thời là Trưởng các tổ chức chính trị - </w:t>
      </w:r>
      <w:r w:rsidRPr="00D44B89">
        <w:rPr>
          <w:i/>
          <w:iCs/>
          <w:color w:val="000000"/>
          <w:sz w:val="26"/>
          <w:szCs w:val="26"/>
        </w:rPr>
        <w:lastRenderedPageBreak/>
        <w:t>xã hội) </w:t>
      </w:r>
      <w:r w:rsidRPr="00D44B89">
        <w:rPr>
          <w:color w:val="000000"/>
          <w:sz w:val="26"/>
          <w:szCs w:val="26"/>
        </w:rPr>
        <w:t>để bố trí biên chế làm chuyên viên tham mưu chuyên môn, nghiệp vụ. </w:t>
      </w:r>
      <w:r w:rsidRPr="00D44B89">
        <w:rPr>
          <w:b/>
          <w:bCs/>
          <w:i/>
          <w:iCs/>
          <w:color w:val="000000"/>
          <w:sz w:val="26"/>
          <w:szCs w:val="26"/>
        </w:rPr>
        <w:t>(Quảng Ngãi)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chỉ đạo sớm ban hành quy định, hướng dẫn về xây dựng vị trí việc làm cơ quan Đảng, MTTQ Việt Nam cấp tỉnh và cấp xã. </w:t>
      </w:r>
      <w:r w:rsidRPr="00D44B89">
        <w:rPr>
          <w:b/>
          <w:bCs/>
          <w:i/>
          <w:iCs/>
          <w:color w:val="000000"/>
          <w:sz w:val="26"/>
          <w:szCs w:val="26"/>
        </w:rPr>
        <w:t>(Hải Phòng)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Bộ Chính trị, Ban Bí thư đã ban hành các kết luận chỉ đạo: Trước mắt giữ nguyên số lượng biên chế cán bộ, công chức, viên chức sau sắp xếp, bảo đảm trong thời hạn 05 năm cơ bản bố trí theo đúng quy định; khi bộ máy đi vào hoạt động ổn định, Ban Tổ chức Trung ương sẽ phối hợp với Đảng ủy Chính phủ và các cơ quan, đơn vị liên quan tham mưu hoàn thiện về vị trí việc làm; xác định biên chế tổng thể, báo cáo Bộ Chính trị xem xét, quyết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các kết luận của Bộ Chính trị, Ban Tổ chức Trung ương hiện nay đang phối hợp với các cơ quan liên quan nghiên cứu, tham mưu triển khai việc tổng rà soát, đánh giá tình hình quản lý, sử dụng biên chế sau khi sắp xếp tổ chức bộ máy; xác định tổng biên chế của hệ thống chính trị giai đoạn 2026 - 2031 gắn với vị trí việc làm để trình cấp có thẩm quyền giao biên chế cho các địa phương, cơ quan, đơn vị.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3: </w:t>
      </w:r>
      <w:r w:rsidRPr="00D44B89">
        <w:rPr>
          <w:color w:val="000000"/>
          <w:sz w:val="26"/>
          <w:szCs w:val="26"/>
        </w:rPr>
        <w:t>Kính đề nghị Trung ương hướng dẫn cụ thể về cách thức quản lý về biên chế khi phân bổ chung về Cơ quan Ủy ban Mặt trận Tổ quốc Việt Nam tỉnh; không bố trí cấp phó của người đứng đầu của các tổ chức chính trị - xã hội cấp tỉnh thực hiện nhiệm vụ kiêm nhiệm Trưởng các Ban tham mưu giúp việc dùng chung của Cơ quan Ủy ban Mặt trận Tổ quốc Việt Nam tỉnh; hướng dẫn cụ thể về số lượng Ủy viên đối với các địa phương không thuộc diện sáp nhập cho phù hợp với điều kiện thực tế; đề xuất: Đối với các xã không thuộc diện sáp nhập, số lượng Uỷ viên Uỷ ban Mặt trận Tổ quốc Việt Nam xã tăng hơn so với nhiệm kỳ 2024 - 2029 khoảng 10-20%. </w:t>
      </w:r>
      <w:r w:rsidRPr="00D44B89">
        <w:rPr>
          <w:b/>
          <w:bCs/>
          <w:i/>
          <w:iCs/>
          <w:color w:val="000000"/>
          <w:sz w:val="26"/>
          <w:szCs w:val="26"/>
        </w:rPr>
        <w:t>(Quảng Ngãi)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quản lý biên chế, cán bộ: Theo quy định của Bộ Chính trị, Ban Thường vụ cấp ủy cấp tỉnh trực tiếp lãnh đạo, chỉ đạo, quản lý biên chế, cán bộ tại địa phương theo phân cấp. Do đó, việc bố trí cấp phó của người đứng đầu của các tổ chức chính trị - xã hội cấp tỉnh thực hiện nhiệm vụ kiêm nhiệm Trưởng các Ban tham mưu giúp việc dùng chung của Cơ quan Ủy ban Mặt trận Tổ quốc Việt Nam tỉnh thuộc thẩm quyền của Ban Thường vụ cấp ủy cấp tỉnh.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Về số lượng Uỷ viên Uỷ ban Mặt trận Tổ quốc Việt Nam xã, Ban Tổ chức Trung ương sẽ trao đổi với Đảng ủy Mặt trận Tổ quốc, các đoàn thể Trung ương hướng dẫn trong thời gian tới.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4: </w:t>
      </w:r>
      <w:r w:rsidRPr="00D44B89">
        <w:rPr>
          <w:color w:val="000000"/>
          <w:sz w:val="26"/>
          <w:szCs w:val="26"/>
        </w:rPr>
        <w:t>Đề nghị Trung ương hướng dẫn cụ thể về biên chế của các Hội được Đảng và Nhà nước giao nhiệm vụ.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 xml:space="preserve">Ban Tổ chức Trung ương tiếp </w:t>
      </w:r>
      <w:proofErr w:type="gramStart"/>
      <w:r w:rsidRPr="00D44B89">
        <w:rPr>
          <w:color w:val="000000"/>
          <w:sz w:val="26"/>
          <w:szCs w:val="26"/>
        </w:rPr>
        <w:t>thu</w:t>
      </w:r>
      <w:proofErr w:type="gramEnd"/>
      <w:r w:rsidRPr="00D44B89">
        <w:rPr>
          <w:color w:val="000000"/>
          <w:sz w:val="26"/>
          <w:szCs w:val="26"/>
        </w:rPr>
        <w:t>, nghiên cứu tham mưu Ban Chỉ đạo Trung ương về quản lý biên chế của hệ thống chính trị trong thời gian tới.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5: </w:t>
      </w:r>
      <w:r w:rsidRPr="00D44B89">
        <w:rPr>
          <w:color w:val="000000"/>
          <w:sz w:val="26"/>
          <w:szCs w:val="26"/>
        </w:rPr>
        <w:t>Đề nghị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 xml:space="preserve">Chỉ đạo giao chỉ tiêu biên chế giai đoạn 2026 - 2030 làm cơ sở để các địa phương xây dựng kế hoạch triển khai thực hiện tinh giản biên chế gắn với cơ cấu lại đội </w:t>
      </w:r>
      <w:proofErr w:type="gramStart"/>
      <w:r w:rsidRPr="00D44B89">
        <w:rPr>
          <w:color w:val="000000"/>
          <w:sz w:val="26"/>
          <w:szCs w:val="26"/>
        </w:rPr>
        <w:t>ngũ</w:t>
      </w:r>
      <w:proofErr w:type="gramEnd"/>
      <w:r w:rsidRPr="00D44B89">
        <w:rPr>
          <w:color w:val="000000"/>
          <w:sz w:val="26"/>
          <w:szCs w:val="26"/>
        </w:rPr>
        <w:t xml:space="preserve"> cán bộ, công chức, viên chức theo quy định. </w:t>
      </w:r>
      <w:r w:rsidRPr="00D44B89">
        <w:rPr>
          <w:b/>
          <w:bCs/>
          <w:i/>
          <w:iCs/>
          <w:color w:val="000000"/>
          <w:sz w:val="26"/>
          <w:szCs w:val="26"/>
        </w:rPr>
        <w:t>(Hải Phòng)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Quy định về định biên đối với cán bộ chuyên trách công tác đảng tại các đảng bộ, ngành thực hiện chức năng, nhiệm vụ của đảng ủy cấp trên trực tiếp cơ sở nơi kết thúc hoạt động của đảng đoàn, ban cán sự đảng (theo Quy định số 253-QĐ/TW của Ban Bí thư). </w:t>
      </w:r>
      <w:r w:rsidRPr="00D44B89">
        <w:rPr>
          <w:b/>
          <w:bCs/>
          <w:i/>
          <w:iCs/>
          <w:color w:val="000000"/>
          <w:sz w:val="26"/>
          <w:szCs w:val="26"/>
        </w:rPr>
        <w:t>(Đảng ủy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Hướng dẫn giao biên chế cho các tỉnh, thành năm 2026 để có cơ sở xây dựng kế hoạch biên chế, làm cơ sở xây dựng dự toán ngân sách giai đoạn 2026 - 2031. </w:t>
      </w:r>
      <w:r w:rsidRPr="00D44B89">
        <w:rPr>
          <w:b/>
          <w:bCs/>
          <w:i/>
          <w:iCs/>
          <w:color w:val="000000"/>
          <w:sz w:val="26"/>
          <w:szCs w:val="26"/>
        </w:rPr>
        <w:t>(Đà Nẵng, Lai Châu)</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Thống nhất 1 loại biên chế chung (không phân biệt biên chế khối đảng, đoàn thể, biên chế khối chính quyền), giao cho cấp ủy tỉnh quản lý theo nguyên tắc Đảng thống nhất lãnh đạo xây dựng và quản lý tổ chức bộ máy, biên chế của hệ thống chính trị để việc bố trí, sắp xếp, điều động được chủ động và sẽ hiệu quả hơn; ban hành các quy định liên quan đến việc phân cấp và thống nhất quản lý tổ chức bộ máy, biên chế trong toàn hệ thống chính trị.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Thực hiện các kết luận, quy định, quyết định của Bộ Chính trị, Ban Bí thư về biên chế, Ban tổ chức Trung ương hiện đang dự thảo các quyết định giao biên chế năm 2026 và nghiên cứu đề xuất biên chế giai đoạn 2026-2030 trình cấp có thẩm quyền xem xét quyết định.</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Quy định số 253-QĐ/TW, ngày 24/01/2025 của Ban Bí thư về chức năng, nhiệm vụ, tổ chức bộ máy của đảng ủy cấp trên trực tiếp của tổ chức cơ sở đảng ở bộ, ngành, cơ quan tổ chức nơi kết thúc hoạt động của đảng đoàn, ban cán sự đảng và Hướng dẫn số 06-HD/TW, ngày 09/6/2025 của Ban Bí thư hướng dẫn một số vấn đề cụ thể thi hành Điều lệ Đảng đã hướng dẫn cụ thể về việc bố trí cán bộ chuyên trách công tác đảng tại </w:t>
      </w:r>
      <w:bookmarkStart w:id="2" w:name="dc_1"/>
      <w:r w:rsidRPr="00D44B89">
        <w:rPr>
          <w:color w:val="000000"/>
          <w:sz w:val="26"/>
          <w:szCs w:val="26"/>
        </w:rPr>
        <w:t>Mục 17</w:t>
      </w:r>
      <w:bookmarkEnd w:id="2"/>
      <w:r w:rsidRPr="00D44B89">
        <w:rPr>
          <w:color w:val="000000"/>
          <w:sz w:val="26"/>
          <w:szCs w:val="26"/>
        </w:rPr>
        <w:t>, đề nghị các đồng chí nghiên cứu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Ban Tổ chức Trung ương sẽ tổng hợp kiến nghị của tỉnh Quảng Ninh, báo cáo Ban Chỉ đạo Trung ương về quản lý biên chế của hệ thống chính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6: </w:t>
      </w:r>
      <w:r w:rsidRPr="00D44B89">
        <w:rPr>
          <w:color w:val="000000"/>
          <w:sz w:val="26"/>
          <w:szCs w:val="26"/>
        </w:rPr>
        <w:t>Đề nghị Trung ương chỉ đạo sớm ban hành tiêu chí xác định số lượng cấp phó của Uỷ ban nhân dân cấp xã (theo Kết luận số 187-KL/TW, ngày 29/8/2025 của Bộ Chính trị, Ban Bí thư về định hướng số lượng cấp phó của cơ quan, tổ chức trong hệ thống chính trị). </w:t>
      </w:r>
      <w:r w:rsidRPr="00D44B89">
        <w:rPr>
          <w:b/>
          <w:bCs/>
          <w:i/>
          <w:iCs/>
          <w:color w:val="000000"/>
          <w:sz w:val="26"/>
          <w:szCs w:val="26"/>
        </w:rPr>
        <w:t>(Hải Phòng)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Kết luận số 187-KL/TW, ngày 29/8/2025 của Bộ Chính trị, Ban Bí thư về định hướng số lượng cấp phó của cơ quan, tổ chức trong hệ thống chính trị đã phân công rõ nhiệm vụ cho các cơ quan thực hiện, trong đó giao Đảng uỷ Chính phủ lãnh đạo, chỉ đạo ban hành tiêu chí xác định số lượng cấp phó; quy định số lượng cấp phó cụ thể đối với các cơ quan, tổ chức </w:t>
      </w:r>
      <w:r w:rsidRPr="00D44B89">
        <w:rPr>
          <w:i/>
          <w:iCs/>
          <w:color w:val="000000"/>
          <w:sz w:val="26"/>
          <w:szCs w:val="26"/>
        </w:rPr>
        <w:t>(trong đó có số lượng cấp phó của ủy ban nhân dân cấp xã) </w:t>
      </w:r>
      <w:r w:rsidRPr="00D44B89">
        <w:rPr>
          <w:color w:val="000000"/>
          <w:sz w:val="26"/>
          <w:szCs w:val="26"/>
        </w:rPr>
        <w:t>theo phân cấp quản lý, bảo đảm không vượt quá định hướng, quy định số lượng cấp phó của Bộ Chính trị, Ban Bí thư. Do đó, đề nghị Thành phố Hải Phòng có văn bản kiến nghị, đề xuất gửi Chính phủ, Bộ Nội vụ nghiên cứu, xem xét.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7: </w:t>
      </w:r>
      <w:r w:rsidRPr="00D44B89">
        <w:rPr>
          <w:color w:val="000000"/>
          <w:sz w:val="26"/>
          <w:szCs w:val="26"/>
        </w:rPr>
        <w:t>Đề nghị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Hướng dẫn quy trình, cách thức thực hiện việc chuyển các Hội về cho Ủy ban Mặt trận Tổ quốc Việt Nam tỉnh quản lý. Đồng thời, có văn bản hướng dẫn rõ chức năng, nhiệm vụ quản lý nhà nước của các cơ quan thuộc Ủy ban nhân dân tỉnh đối với các Hội này sau khi các Hội chuyển về Ủy ban Mặt trận Tổ quốc Việt Nam tỉnh. </w:t>
      </w:r>
      <w:r w:rsidRPr="00D44B89">
        <w:rPr>
          <w:b/>
          <w:bCs/>
          <w:i/>
          <w:iCs/>
          <w:color w:val="000000"/>
          <w:sz w:val="26"/>
          <w:szCs w:val="26"/>
        </w:rPr>
        <w:t>(Quảng Ngãi)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Hướng dẫn, thống nhất mô hình tổ chức bộ máy của các hội quần chúng do Đảng, Nhà nước giao nhiệm vụ. </w:t>
      </w:r>
      <w:r w:rsidRPr="00D44B89">
        <w:rPr>
          <w:b/>
          <w:bCs/>
          <w:i/>
          <w:iCs/>
          <w:color w:val="000000"/>
          <w:sz w:val="26"/>
          <w:szCs w:val="26"/>
        </w:rPr>
        <w:t>(Lai Châu)</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Tại các Kết luận của Bộ Chính trị (Kết luận số 177, 178, 195), Bộ Chính trị đã giao Đảng ủy Mặt trận Tổ quốc, các đoàn thể Trung ương xây dựng Đề án và báo cáo Bộ Chính trị (trong tháng 10/2025) về việc sắp xếp tổ chức bộ máy các tổ chức chính trị - xã hội, hội quần chúng do Đảng, Nhà nước giao nhiệm vụ ở cấp Trung ương và cấp tỉnh.</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t>Câu 8: </w:t>
      </w:r>
      <w:r w:rsidRPr="00D44B89">
        <w:rPr>
          <w:color w:val="000000"/>
          <w:sz w:val="26"/>
          <w:szCs w:val="26"/>
        </w:rPr>
        <w:t>Xuất phát từ khó khăn về quy mô tổ chức đảng trực thuộc và đảng viên thuộc các Đảng ủy phường xã, đặc khu, Đảng ủy Ủy ban nhân dân Thành phố Hồ Chí Minh</w:t>
      </w:r>
      <w:bookmarkStart w:id="3" w:name="_ftnref2"/>
      <w:bookmarkEnd w:id="3"/>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"_ftn2" </w:instrText>
      </w:r>
      <w:r w:rsidRPr="00D44B89">
        <w:rPr>
          <w:color w:val="000000"/>
          <w:sz w:val="26"/>
          <w:szCs w:val="26"/>
        </w:rPr>
        <w:fldChar w:fldCharType="separate"/>
      </w:r>
      <w:r w:rsidRPr="00D44B89">
        <w:rPr>
          <w:rStyle w:val="Hyperlink"/>
          <w:color w:val="000000"/>
          <w:sz w:val="26"/>
          <w:szCs w:val="26"/>
          <w:u w:val="none"/>
        </w:rPr>
        <w:t>[2]</w:t>
      </w:r>
      <w:r w:rsidRPr="00D44B89">
        <w:rPr>
          <w:color w:val="000000"/>
          <w:sz w:val="26"/>
          <w:szCs w:val="26"/>
        </w:rPr>
        <w:fldChar w:fldCharType="end"/>
      </w:r>
      <w:r w:rsidRPr="00D44B89">
        <w:rPr>
          <w:color w:val="000000"/>
          <w:sz w:val="26"/>
          <w:szCs w:val="26"/>
        </w:rPr>
        <w:t> hiện nay, kính đề xuất Ban Bí thư, Ban Tổ chức Trung ương xem xét, chấp thuận chủ trương Thành ủy Thành phố Hồ Chí Minh thành lập Đảng bộ Giáo dục - Đào tạo Thành phố Hồ Chí Minh và Đảng bộ Y tế Thành phố Hồ Chí Minh, để giảm áp lực về quy mô số tổ chức đảng và đảng viên của Đảng bộ Ủy ban nhân dân Thành phố Hồ Chí Minh, tiếp tục đảm bảo vai trò lãnh đạo của Đảng đồng bộ, thông suốt trong việc thực hiện các chủ trương chung của Trung ương về phát triển giáo dục, y tế trong thời gian tới trên địa bàn. </w:t>
      </w:r>
      <w:r w:rsidRPr="00D44B89">
        <w:rPr>
          <w:b/>
          <w:bCs/>
          <w:i/>
          <w:iCs/>
          <w:color w:val="000000"/>
          <w:sz w:val="26"/>
          <w:szCs w:val="26"/>
        </w:rPr>
        <w:t>(Thành phố Hồ Chí Minh).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Ban Tổ chức Trung ương tiếp </w:t>
      </w:r>
      <w:proofErr w:type="gramStart"/>
      <w:r w:rsidRPr="00D44B89">
        <w:rPr>
          <w:color w:val="000000"/>
          <w:sz w:val="26"/>
          <w:szCs w:val="26"/>
        </w:rPr>
        <w:t>thu</w:t>
      </w:r>
      <w:proofErr w:type="gramEnd"/>
      <w:r w:rsidRPr="00D44B89">
        <w:rPr>
          <w:color w:val="000000"/>
          <w:sz w:val="26"/>
          <w:szCs w:val="26"/>
        </w:rPr>
        <w:t>, nghiên cứu tham mưu cấp có thẩm quyền xem xét trong thời gian tới, trước mắt đề nghị các đồng chí thực hiện mô hình tổ chức đảng đúng quy định thi hành Điều lệ Đảng.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9: </w:t>
      </w:r>
      <w:r w:rsidRPr="00D44B89">
        <w:rPr>
          <w:color w:val="000000"/>
          <w:sz w:val="26"/>
          <w:szCs w:val="26"/>
        </w:rPr>
        <w:t>Đề nghị Trung ương hướng dẫn quy trình thủ tục giao quyền hoặc thí điểm giao quyền cấp trên trên cơ sở đối với đảng bộ cơ sở có từ 200 đảng viên trở lên. </w:t>
      </w:r>
      <w:r w:rsidRPr="00D44B89">
        <w:rPr>
          <w:b/>
          <w:bCs/>
          <w:i/>
          <w:iCs/>
          <w:color w:val="000000"/>
          <w:sz w:val="26"/>
          <w:szCs w:val="26"/>
        </w:rPr>
        <w:t>(Đảng ủy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 xml:space="preserve">Ban Tổ chức Trung ương ghi nhận ý kiến đề nghị của Đảng ủy Chính phủ và sẽ nghiên cứu, hướng dẫn quy trình thủ tục giao quyền và thí điểm giao quyền cấp trên cơ sở đối với đảng ủy cơ sở nói </w:t>
      </w:r>
      <w:proofErr w:type="gramStart"/>
      <w:r w:rsidRPr="00D44B89">
        <w:rPr>
          <w:color w:val="000000"/>
          <w:sz w:val="26"/>
          <w:szCs w:val="26"/>
        </w:rPr>
        <w:t>chung</w:t>
      </w:r>
      <w:proofErr w:type="gramEnd"/>
      <w:r w:rsidRPr="00D44B89">
        <w:rPr>
          <w:color w:val="000000"/>
          <w:sz w:val="26"/>
          <w:szCs w:val="26"/>
        </w:rPr>
        <w:t xml:space="preserve"> để thực hiện thống nhất.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10: </w:t>
      </w:r>
      <w:r w:rsidRPr="00D44B89">
        <w:rPr>
          <w:color w:val="000000"/>
          <w:sz w:val="26"/>
          <w:szCs w:val="26"/>
        </w:rPr>
        <w:t>Đề nghị Trung ương hướng dẫn làm rõ về vị trí, chức năng, nhiệm vụ và tổ chức bộ máy, mối quan hệ công tác của cơ quan chuyên trách tham mưu, giúp việc đảng ủy các bộ, ngành; thủ trưởng cơ quan chuyên trách tham mưu, giúp việc đảng ủy, mối quan hệ công tác giữa đồng chí phó bí thư chuyên trách và các đồng chí ủy viên ban thường vụ, trưởng ban trong quản lý và điều hành hoạt động cán bộ chuyên trách công tác Đảng; </w:t>
      </w:r>
      <w:r w:rsidRPr="00D44B89">
        <w:rPr>
          <w:b/>
          <w:bCs/>
          <w:i/>
          <w:iCs/>
          <w:color w:val="000000"/>
          <w:sz w:val="26"/>
          <w:szCs w:val="26"/>
        </w:rPr>
        <w:t>(Đảng ủy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Nội dung này đã được quy định cụ thể tại các quy định, quyết định, hướng dẫn của Trung ương, cụ thể:</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Ngày 24/01/2025, Ban Bí thư đã ban hành Quy định số 253-QĐ/TW về chức năng, nhiệm vụ, tổ chức bộ máy của đảng ủy cấp trên trực tiếp của tổ chức cơ sở đảng ở bộ, ngành, cơ quan, tổ chức nơi kết thúc hoạt động của đảng đoàn, ban cán sự đảng; Quyết định số 254-QĐ/TW về ban hành Quy chế làm việc mẫu của đảng ủy cấp trên trực tiếp tổ chức cơ sở đảng ở bộ, ngành, cơ quan, tổ chức nơi kết thúc hoạt động của đảng đoàn, ban cán sự đảng.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Ngày 25/02/2025, Ban Tổ chức Trung ương ban hành Hướng dẫn số 29- HD/BTCTW về chức năng, nhiệm vụ, tổ chức bộ máy cơ quan chuyên trách tham mưu, giúp việc đảng ủy cấp trên trực tiếp của tổ chức cơ sở đảng ở cơ quan Đảng, Nhà nước, Mặt trận Tổ quốc Việt Nam và các tổ chức chính trị - xã hội trực thuộc tỉnh ủy, thành ủy, đảng ủy trực thuộc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Do đó, Ban Tổ chức Trung ương đề nghị các đồng chí thực hiện </w:t>
      </w:r>
      <w:proofErr w:type="gramStart"/>
      <w:r w:rsidRPr="00D44B89">
        <w:rPr>
          <w:color w:val="000000"/>
          <w:sz w:val="26"/>
          <w:szCs w:val="26"/>
        </w:rPr>
        <w:t>theo</w:t>
      </w:r>
      <w:proofErr w:type="gramEnd"/>
      <w:r w:rsidRPr="00D44B89">
        <w:rPr>
          <w:color w:val="000000"/>
          <w:sz w:val="26"/>
          <w:szCs w:val="26"/>
        </w:rPr>
        <w:t xml:space="preserve"> các quy định, quyết định, hướng dẫn của Trung ương.</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t>Câu 11: </w:t>
      </w:r>
      <w:r w:rsidRPr="00D44B89">
        <w:rPr>
          <w:color w:val="000000"/>
          <w:sz w:val="26"/>
          <w:szCs w:val="26"/>
        </w:rPr>
        <w:t xml:space="preserve">Đề nghị Trung ương sớm hướng dẫn về việc thí điểm thực hiện nhiệm kỳ của chi bộ (không phải chi bộ cơ sở) là 5 năm </w:t>
      </w:r>
      <w:proofErr w:type="gramStart"/>
      <w:r w:rsidRPr="00D44B89">
        <w:rPr>
          <w:color w:val="000000"/>
          <w:sz w:val="26"/>
          <w:szCs w:val="26"/>
        </w:rPr>
        <w:t>theo</w:t>
      </w:r>
      <w:proofErr w:type="gramEnd"/>
      <w:r w:rsidRPr="00D44B89">
        <w:rPr>
          <w:color w:val="000000"/>
          <w:sz w:val="26"/>
          <w:szCs w:val="26"/>
        </w:rPr>
        <w:t> </w:t>
      </w:r>
      <w:bookmarkStart w:id="4" w:name="dc_2"/>
      <w:r w:rsidRPr="00D44B89">
        <w:rPr>
          <w:color w:val="000000"/>
          <w:sz w:val="26"/>
          <w:szCs w:val="26"/>
        </w:rPr>
        <w:t>Điểm 13.4, Hướng dẫn số 06-HD/TW, ngày 09/6/2025</w:t>
      </w:r>
      <w:bookmarkEnd w:id="4"/>
      <w:r w:rsidRPr="00D44B89">
        <w:rPr>
          <w:color w:val="000000"/>
          <w:sz w:val="26"/>
          <w:szCs w:val="26"/>
        </w:rPr>
        <w:t> của Ban Bí thư để thuận lợi trong triển khai thực hiện nhiệm vụ. </w:t>
      </w:r>
      <w:r w:rsidRPr="00D44B89">
        <w:rPr>
          <w:b/>
          <w:bCs/>
          <w:i/>
          <w:iCs/>
          <w:color w:val="000000"/>
          <w:sz w:val="26"/>
          <w:szCs w:val="26"/>
        </w:rPr>
        <w:t>(Đảng ủy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Nội dung này, Ban Tổ chức Trung ương sẽ tham mưu Ban Bí </w:t>
      </w:r>
      <w:proofErr w:type="gramStart"/>
      <w:r w:rsidRPr="00D44B89">
        <w:rPr>
          <w:color w:val="000000"/>
          <w:sz w:val="26"/>
          <w:szCs w:val="26"/>
        </w:rPr>
        <w:t>thư</w:t>
      </w:r>
      <w:proofErr w:type="gramEnd"/>
      <w:r w:rsidRPr="00D44B89">
        <w:rPr>
          <w:color w:val="000000"/>
          <w:sz w:val="26"/>
          <w:szCs w:val="26"/>
        </w:rPr>
        <w:t xml:space="preserve"> hướng dẫn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12: </w:t>
      </w:r>
      <w:r w:rsidRPr="00D44B89">
        <w:rPr>
          <w:color w:val="000000"/>
          <w:sz w:val="26"/>
          <w:szCs w:val="26"/>
        </w:rPr>
        <w:t>Đề nghị Trung ương hướng dẫn quy trình chuyển giao, tiếp nhận tổ chức đảng để thực hiện thống nhất. Cho phép tiếp nhận các tổ chức đảng tại các cơ quan quản lý nhà nước, đơn vị sự nghiệp, doanh nghiệp công ích từ địa phương về trực thuộc các đảng bộ trực thuộc Đảng ủy Chính phủ để đảm bảo sự lãnh đạo toàn diện của cấp ủy đảng. </w:t>
      </w:r>
      <w:r w:rsidRPr="00D44B89">
        <w:rPr>
          <w:b/>
          <w:bCs/>
          <w:i/>
          <w:iCs/>
          <w:color w:val="000000"/>
          <w:sz w:val="26"/>
          <w:szCs w:val="26"/>
        </w:rPr>
        <w:t>(Đảng ủy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 xml:space="preserve">Ban Tổ chức Trung ương ghi nhận ý kiến đề nghị của Đảng ủy Chính phủ và sẽ nghiên cứu, hướng dẫn quy trình chuyển giao, tiếp nhận tổ chức đảng, </w:t>
      </w:r>
      <w:proofErr w:type="gramStart"/>
      <w:r w:rsidRPr="00D44B89">
        <w:rPr>
          <w:color w:val="000000"/>
          <w:sz w:val="26"/>
          <w:szCs w:val="26"/>
        </w:rPr>
        <w:t>đảng</w:t>
      </w:r>
      <w:proofErr w:type="gramEnd"/>
      <w:r w:rsidRPr="00D44B89">
        <w:rPr>
          <w:color w:val="000000"/>
          <w:sz w:val="26"/>
          <w:szCs w:val="26"/>
        </w:rPr>
        <w:t xml:space="preserve"> viên để thực hiện thống nhất. Việc chuyển giao tiếp nhận tổ chức đảng, đảng viên đã được Ban Tổ chức Trung ương hướng dẫn tại Hướng dẫn số 38-HD/BTCTW, ngày 29/9/2025. Hiện nay, Ban Tổ chức Trung ương đang phối hợp với Đảng ủy Chính phủ và các cơ quan liên quan tham mưu sửa đổi, bổ sung Quy định 60-QĐ/TW, ngày 08/3/2022 của Ban Bí thư về tổ chức đảng trong các tập đoàn kinh tế, tổng công ty, ngân hàng thương mại nhà nước; do đó, việc chuyển giao, tiếp nhận tổ chức đảng, đảng viên giữa các địa phương và các đảng bộ, bộ ngành, đơn vị sự nghiệp, đơn vị công ích sẽ do Ban Bí thư quyết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II. VỀ CÔNG TÁC CÁN BỘ</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 </w:t>
      </w:r>
      <w:r w:rsidRPr="00D44B89">
        <w:rPr>
          <w:color w:val="000000"/>
          <w:sz w:val="26"/>
          <w:szCs w:val="26"/>
        </w:rPr>
        <w:t>Đề nghị Ban Tổ chức Trung ương tham mưu văn bản tiếp tục cho phép bổ nhiệm, giới thiệu ứng cử đối với cán bộ, công chức cấp xã còn thiếu một số tiêu chuẩn, điều kiện đến hết năm 2025 và phải hoàn thiện tiêu chuẩn theo quy định trong vòng 1 năm kể từ ngày được bổ nhiệm, bầu giữ chức vụ. </w:t>
      </w:r>
      <w:r w:rsidRPr="00D44B89">
        <w:rPr>
          <w:b/>
          <w:bCs/>
          <w:i/>
          <w:iCs/>
          <w:color w:val="000000"/>
          <w:sz w:val="26"/>
          <w:szCs w:val="26"/>
        </w:rPr>
        <w:t>(Lạng Sơn)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Đề nghị các đồng chí căn cứ Quy định số 365-QĐ/TW ngày 30/8/2025 của Bộ Chính trị về khung tiêu chuẩn chức danh lãnh đạo, quản lý các cấp; Quy định số 377-QĐ/TW của Bộ Chính trị về phân cấp quản lý cán bộ và quy hoạch, bổ nhiệm, giới thiệu cán bộ ứng cử, tạm đình chỉ công tác, cho thôi giữ chức vụ, từ chức, miễn nhiệm đối với cán bộ; các kết luận của Bộ Chính trị, Ban Bí thư về việc thực hiện mô hình chính quyền địa phương 2 cấp và các quy định liên quan để xem xét, quyết định việc bổ nhiệm, giới thiệu ứng cử đối với cán bộ cấp xã theo thẩm quyền và chịu trách nhiệm về quyết định của mình.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2: </w:t>
      </w:r>
      <w:r w:rsidRPr="00D44B89">
        <w:rPr>
          <w:color w:val="000000"/>
          <w:sz w:val="26"/>
          <w:szCs w:val="26"/>
        </w:rPr>
        <w:t>Đề nghị số lượng Ban Chấp hành đảng bộ xã, phường dao động từ 29 - 33 đồng chí cho phù hợp với thực tiễn tại địa phương. Do những xã, phường sau sáp nhập trên cơ sở 03 xã cũ trở lên, theo hướng dẫn đảng bộ xã mới có số lượng là 33 đồng chí, với số lượng này phải cơ cấu nhiều bí thư chi bộ ấp, khóm nên rất khó khăn trong việc bố trí. </w:t>
      </w:r>
      <w:r w:rsidRPr="00D44B89">
        <w:rPr>
          <w:b/>
          <w:bCs/>
          <w:i/>
          <w:iCs/>
          <w:color w:val="000000"/>
          <w:sz w:val="26"/>
          <w:szCs w:val="26"/>
        </w:rPr>
        <w:t>(Vĩnh Long)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Chỉ thị 45-CT/TW ngày 14/4/2025 của Bộ Chính trị quy định ban chấp hành đảng bộ xã, phường, đặc khu: Từ 27-33; trong đó, đảng bộ hợp nhất, sáp nhập từ 03 xã (phường) trở lên, thì </w:t>
      </w:r>
      <w:r w:rsidRPr="00D44B89">
        <w:rPr>
          <w:b/>
          <w:bCs/>
          <w:color w:val="000000"/>
          <w:sz w:val="26"/>
          <w:szCs w:val="26"/>
        </w:rPr>
        <w:t>số lượng tối đa không quá 33</w:t>
      </w:r>
      <w:r w:rsidRPr="00D44B89">
        <w:rPr>
          <w:color w:val="000000"/>
          <w:sz w:val="26"/>
          <w:szCs w:val="26"/>
        </w:rPr>
        <w:t>. Đề nghị các đồng chí căn cứ Chỉ thị 45 để xem xét quyết định số lượng ban chấp hành đảng bộ cấp xã trực thuộc theo thẩm quyền, phù hợp với tình hình thực tế, bảo đảm không vượt quá số lượng tối đa theo quy định và chịu trách nhiệm về quyết định của mình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3:</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sớm ban hành hướng dẫn về bảng lương và phụ cấp mới phù hợp với vị trí việc làm. </w:t>
      </w:r>
      <w:r w:rsidRPr="00D44B89">
        <w:rPr>
          <w:b/>
          <w:bCs/>
          <w:i/>
          <w:iCs/>
          <w:color w:val="000000"/>
          <w:sz w:val="26"/>
          <w:szCs w:val="26"/>
        </w:rPr>
        <w:t>(Hà Tĩnh)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 Đề nghị Trung ương hướng dẫn chế độ chính sách đối với cán bộ chuyên trách công tác đảng tại các đảng bộ, ngành thực hiện chức năng, nhiệm vụ của đảng ủy cấp trên trực tiếp </w:t>
      </w:r>
      <w:r w:rsidRPr="00D44B89">
        <w:rPr>
          <w:color w:val="000000"/>
          <w:sz w:val="26"/>
          <w:szCs w:val="26"/>
        </w:rPr>
        <w:lastRenderedPageBreak/>
        <w:t>cơ sở nơi kết thúc hoạt động của đảng đoàn, ban cán sự đảng (theo Quy định số 253-QĐ/TW của Ban Bí thư). </w:t>
      </w:r>
      <w:r w:rsidRPr="00D44B89">
        <w:rPr>
          <w:b/>
          <w:bCs/>
          <w:i/>
          <w:iCs/>
          <w:color w:val="000000"/>
          <w:sz w:val="26"/>
          <w:szCs w:val="26"/>
        </w:rPr>
        <w:t>(Đảng ủy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có hướng dẫn cụ thể về chế độ lương, phụ cấp đối với cán bộ, công chức cơ quan Đảng, đoàn thể chính trị - xã hội từ cấp tỉnh, cấp huyện chuyển công tác về xã theo mô hình chính quyền địa phương 2 cấp. </w:t>
      </w:r>
      <w:r w:rsidRPr="00D44B89">
        <w:rPr>
          <w:b/>
          <w:bCs/>
          <w:i/>
          <w:iCs/>
          <w:color w:val="000000"/>
          <w:sz w:val="26"/>
          <w:szCs w:val="26"/>
        </w:rPr>
        <w:t>(Vĩnh Long)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Hiện nay, Ban Tổ chức Trung ương đang chủ động, tích cực phối hợp với các cơ quan chức năng có liên quan nghiên cứu, báo cáo cấp có thẩm quyền sửa đổi, bổ sung Quyết định số 128-QĐ/TW ngày 14/12/2004 của Ban Bí thư (khóa IX) </w:t>
      </w:r>
      <w:r w:rsidRPr="00D44B89">
        <w:rPr>
          <w:i/>
          <w:iCs/>
          <w:color w:val="000000"/>
          <w:sz w:val="26"/>
          <w:szCs w:val="26"/>
        </w:rPr>
        <w:t>về chế độ tiền lương đối với cán bộ, công chức, viên chức cơ quan Đảng, Mặt trận và các đoàn thể</w:t>
      </w:r>
      <w:r w:rsidRPr="00D44B89">
        <w:rPr>
          <w:color w:val="000000"/>
          <w:sz w:val="26"/>
          <w:szCs w:val="26"/>
        </w:rPr>
        <w:t>. Vì vậy, xin được ghi nhận ý kiến đề nghị của địa phương, đơn vị để nghiên cứu sửa đổi, bổ sung, bảo đảm đồng bộ, thống nhất giữa quy định của Đảng với chính sách, pháp luật của Nhà nước; đồng thời phù hợp, đáp ứng yêu cầu, nhiệm vụ trong bối cảnh, tình hình mới về công tác sắp xếp tổ chức bộ máy của hệ thống chính trị và thực hiện mô hình chính quyền địa phương 2 cấp.</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III. VỀ CƠ SỞ ĐẢNG, ĐẢNG VIÊN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sớm ban hành Quy định thay thế Quy định số 213- QĐ/TW ngày 02/01/2022 của Bộ Chính trị về trách nhiệm của đảng viên đang công tác thường xuyên giữ mối liên hệ nơi cư trú. </w:t>
      </w:r>
      <w:r w:rsidRPr="00D44B89">
        <w:rPr>
          <w:b/>
          <w:bCs/>
          <w:i/>
          <w:iCs/>
          <w:color w:val="000000"/>
          <w:sz w:val="26"/>
          <w:szCs w:val="26"/>
        </w:rPr>
        <w:t xml:space="preserve">(Gia Lai, Lào </w:t>
      </w:r>
      <w:proofErr w:type="gramStart"/>
      <w:r w:rsidRPr="00D44B89">
        <w:rPr>
          <w:b/>
          <w:bCs/>
          <w:i/>
          <w:iCs/>
          <w:color w:val="000000"/>
          <w:sz w:val="26"/>
          <w:szCs w:val="26"/>
        </w:rPr>
        <w:t>Cai</w:t>
      </w:r>
      <w:proofErr w:type="gramEnd"/>
      <w:r w:rsidRPr="00D44B89">
        <w:rPr>
          <w:b/>
          <w:bCs/>
          <w:i/>
          <w:iCs/>
          <w:color w:val="000000"/>
          <w:sz w:val="26"/>
          <w:szCs w:val="26"/>
        </w:rPr>
        <w:t>)</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Đề nghị Ban Tổ chức Trung ương tham mưu Bộ Chính trị, Ban Bí thư sửa đổi </w:t>
      </w:r>
      <w:bookmarkStart w:id="5" w:name="dc_3"/>
      <w:r w:rsidRPr="00D44B89">
        <w:rPr>
          <w:color w:val="000000"/>
          <w:sz w:val="26"/>
          <w:szCs w:val="26"/>
        </w:rPr>
        <w:t>Khoản 5, Điều 4 Quy định số 213-QĐ/TW ngày 02/01/2020</w:t>
      </w:r>
      <w:bookmarkEnd w:id="5"/>
      <w:r w:rsidRPr="00D44B89">
        <w:rPr>
          <w:color w:val="000000"/>
          <w:sz w:val="26"/>
          <w:szCs w:val="26"/>
        </w:rPr>
        <w:t xml:space="preserve"> của Bộ Chính trị về trách nhiệm của đảng viên đang công tác giữ mối liên hệ với tổ chức đảng và nhân dân nơi cư trú. Theo đó, việc xác nhận phiếu nhận xét của chi uỷ, chi bộ nơi cư trú do Đảng uỷ xã (cũ) thực hiện (Thường là do đồng chí Bí </w:t>
      </w:r>
      <w:proofErr w:type="gramStart"/>
      <w:r w:rsidRPr="00D44B89">
        <w:rPr>
          <w:color w:val="000000"/>
          <w:sz w:val="26"/>
          <w:szCs w:val="26"/>
        </w:rPr>
        <w:t>thư</w:t>
      </w:r>
      <w:proofErr w:type="gramEnd"/>
      <w:r w:rsidRPr="00D44B89">
        <w:rPr>
          <w:color w:val="000000"/>
          <w:sz w:val="26"/>
          <w:szCs w:val="26"/>
        </w:rPr>
        <w:t xml:space="preserve"> hoặc Phó Bí thư ký xác nhận). Tuy nhiên, hiện nay thực hiện mô hình chính quyền địa phương 2 cấp, Đảng uỷ cấp xã có các cơ quan chuyên trách tham mưu, giúp việc, do đó, đề xuất Trung ương nghiên cứu sửa đổi theo hướng “giao Ban Xây dựng Đảng thực hiện việc xác nhận phiếu nhận xét” để phù hợp với tình hình thực tế. </w:t>
      </w:r>
      <w:r w:rsidRPr="00D44B89">
        <w:rPr>
          <w:b/>
          <w:bCs/>
          <w:i/>
          <w:iCs/>
          <w:color w:val="000000"/>
          <w:sz w:val="26"/>
          <w:szCs w:val="26"/>
        </w:rPr>
        <w:t>(Lạng Sơn)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Ban Tổ chức Trung ương ghi nhận ý kiến của Ban Tổ chức Tỉnh ủy Lào Cai, Gia Lai, Lạng Sơn để báo cáo cấp có thẩm quyền về việc sửa đổi, bổ sung Quy định số 213-QĐ/TW, ngày 02/12/2022 của Bộ Chính trị “về trách nhiệm của đảng viên đang công tác thường xuyên giữ mối liên hệ nơi cư trú” phù hợp với tình hình thực tiễn trong thời gian thích hợp.</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2: </w:t>
      </w:r>
      <w:r w:rsidRPr="00D44B89">
        <w:rPr>
          <w:color w:val="000000"/>
          <w:sz w:val="26"/>
          <w:szCs w:val="26"/>
        </w:rPr>
        <w:t xml:space="preserve">Đề nghị Trung ương nghiên cứu điều chỉnh quy định về “Duy trì nền nếp sinh hoạt chi bộ, thống nhất thực hiện sinh hoạt chi bộ toàn Đảng bộ vào ngày 03 hằng tháng (nếu trùng vào ngày nghỉ hoặc trường hợp đặc biệt thì sinh hoạt trong tuần đầu tiên của tháng)” theo Chỉ thị số 50-CT/TW, ngày 23/7/2025 của Ban Bí thư để đảm bảo các đồng </w:t>
      </w:r>
      <w:r w:rsidRPr="00D44B89">
        <w:rPr>
          <w:color w:val="000000"/>
          <w:sz w:val="26"/>
          <w:szCs w:val="26"/>
        </w:rPr>
        <w:lastRenderedPageBreak/>
        <w:t>chí cấp ủy viên cấp trên được tham dự sinh hoạt chi bộ trực thuộc nhưng không vắng mặt tại chi bộ mà mình đang là đảng viên. </w:t>
      </w:r>
      <w:r w:rsidRPr="00D44B89">
        <w:rPr>
          <w:b/>
          <w:bCs/>
          <w:i/>
          <w:iCs/>
          <w:color w:val="000000"/>
          <w:sz w:val="26"/>
          <w:szCs w:val="26"/>
        </w:rPr>
        <w:t>(Đà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Nội dung Chỉ thị số 50-CT/TW, ngày 23/7/2025 của Ban Bí thư “về tiếp tục đổi mới và nâng cao chất lượng sinh hoạt chi bộ trong giai đoạn mới” đã quy định rõ “… duy trì nền nếp sinh hoạt chi bộ, thống nhất thực hiện sinh hoạt chi bộ toàn Đảng vào ngày 03 hằng tháng (nếu vào ngày nghỉ hoặc trường hợp đặc biệt sinh hoạt trong tuần đầu tiên của tháng)...”. Như vậy, đồng chí cấp ủy viên cấp trên và chi bộ trực thuộc mà đồng chí được phân công tham dự sinh hoạt trao đổi, thống nhất, sắp xếp lịch tham dự sinh hoạt chi bộ phù hợp, bảo đảm </w:t>
      </w:r>
      <w:proofErr w:type="gramStart"/>
      <w:r w:rsidRPr="00D44B89">
        <w:rPr>
          <w:color w:val="000000"/>
          <w:sz w:val="26"/>
          <w:szCs w:val="26"/>
        </w:rPr>
        <w:t>theo</w:t>
      </w:r>
      <w:proofErr w:type="gramEnd"/>
      <w:r w:rsidRPr="00D44B89">
        <w:rPr>
          <w:color w:val="000000"/>
          <w:sz w:val="26"/>
          <w:szCs w:val="26"/>
        </w:rPr>
        <w:t xml:space="preserve"> quy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3:</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tiếp tục hướng dẫn cụ thể việc cấp Thẻ đảng viên cho các đảng viên dự bị đã được công nhận chính thức nhưng chưa được cấp số thẻ đảng trên phần mềm cơ sở dữ liệu 3.0 và một số trường hợp vướng mắc khi thực hiện cấp đổi thẻ do chưa đảm bảo trường thông tin trên phần mềm cấp đổi thẻ hiện nay. </w:t>
      </w:r>
      <w:r w:rsidRPr="00D44B89">
        <w:rPr>
          <w:b/>
          <w:bCs/>
          <w:i/>
          <w:iCs/>
          <w:color w:val="000000"/>
          <w:sz w:val="26"/>
          <w:szCs w:val="26"/>
        </w:rPr>
        <w:t>(Đà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hướng dẫn việc cấp mới thẻ đảng viên, cấp lại thẻ đảng viên bị hỏng, thẻ in sai thông tin đảng viên, hướng dẫn việc đổi thẻ đảng viên đối với đảng viên đi làm xa, đi khỏi nơi cư trú, đi xuất khẩu lao động. </w:t>
      </w:r>
      <w:r w:rsidRPr="00D44B89">
        <w:rPr>
          <w:b/>
          <w:bCs/>
          <w:i/>
          <w:iCs/>
          <w:color w:val="000000"/>
          <w:sz w:val="26"/>
          <w:szCs w:val="26"/>
        </w:rPr>
        <w:t>(Thanh Hóa)</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Hiện nay, việc đổi Thẻ đảng viên được thực hiện </w:t>
      </w:r>
      <w:proofErr w:type="gramStart"/>
      <w:r w:rsidRPr="00D44B89">
        <w:rPr>
          <w:color w:val="000000"/>
          <w:sz w:val="26"/>
          <w:szCs w:val="26"/>
        </w:rPr>
        <w:t>theo</w:t>
      </w:r>
      <w:proofErr w:type="gramEnd"/>
      <w:r w:rsidRPr="00D44B89">
        <w:rPr>
          <w:color w:val="000000"/>
          <w:sz w:val="26"/>
          <w:szCs w:val="26"/>
        </w:rPr>
        <w:t xml:space="preserve"> Chỉ thị số 51-CT/TW, ngày 08/8/2025 của Ban Bí thư về đổi Thẻ đảng viên và Quyết định 347-QĐ/TW, ngày 08/8/2025 của Ban Bí thư về việc ban hành mẫu Thẻ đảng viên. Ngày 29/9/2025, Ban Tổ chức Trung ương đã ban hành Hướng dẫn số 38-HD/BTCTW về nghiệp vụ công tác đảng viên, trong đó hướng dẫn cụ thể về quy trình làm thẻ, phát thẻ và quản lý thẻ đảng viên.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4:</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sớm ban hành văn bản thay thế Hướng dẫn số 24- HD/BTCTW, ngày 20/9/2023 về tổ chức và hoạt động của chi bộ quân sự xã, phường, thị trấn. Trong đó, hướng dẫn cụ thể đồng chí bí thư đoàn xã kiêm chính trị viên phó ban chỉ huy quân sự xã sinh hoạt đảng tại chi bộ (đảng bộ) quân sự cấp xã hay tại nơi công tác; việc cơ cấu đồng chí bí thư đoàn xã trong cấp ủy chi bộ/đảng bộ quân sự xã; việc sinh hoạt chi bộ quân sự của đồng chí bí thư đảng ủy cấp xã, đồng chí chủ tịch UBND cấp xã, đồng chí bí thư đoàn xã kiêm chính trị viên phó ban chỉ huy quân sự xã là sinh hoạt cấp ủy hay còn nhiệm vụ, quyền hạn nào khác; đồng thời, hướng dẫn thống nhất về hình thức tham gia sinh hoạt của các đồng chí này trong chi bộ (đảng bộ) quân sự cấp xã. </w:t>
      </w:r>
      <w:r w:rsidRPr="00D44B89">
        <w:rPr>
          <w:b/>
          <w:bCs/>
          <w:i/>
          <w:iCs/>
          <w:color w:val="000000"/>
          <w:sz w:val="26"/>
          <w:szCs w:val="26"/>
        </w:rPr>
        <w:t>(Đà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 </w:t>
      </w:r>
      <w:r w:rsidRPr="00D44B89">
        <w:rPr>
          <w:color w:val="000000"/>
          <w:sz w:val="26"/>
          <w:szCs w:val="26"/>
        </w:rPr>
        <w:t>Đề nghị Ban Tổ chức Trung ương sớm ban hành Hướng dẫn về tổ chức và hoạt động của chi bộ quân sự xã, phường cho phù hợp với hoạt động theo mô hình chính quyền địa phương 2 cấp hiện nay. </w:t>
      </w:r>
      <w:r w:rsidRPr="00D44B89">
        <w:rPr>
          <w:b/>
          <w:bCs/>
          <w:i/>
          <w:iCs/>
          <w:color w:val="000000"/>
          <w:sz w:val="26"/>
          <w:szCs w:val="26"/>
        </w:rPr>
        <w:t>(Lai Châu)</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Ban Tổ chức Trung ương ghi nhận ý kiến của Ban Tổ chức Thành ủy Đà Nẵng, Tỉnh ủy Lai Châu, trong thời gian tới Ban Tổ chức Trung ương sẽ chủ trì phối hợp với Quân ủy Trung ương để sửa đổi, bổ sung hướng dẫn số 24- HD/BTCTW, ngày 20/9/2023 “</w:t>
      </w:r>
      <w:r w:rsidRPr="00D44B89">
        <w:rPr>
          <w:i/>
          <w:iCs/>
          <w:color w:val="000000"/>
          <w:sz w:val="26"/>
          <w:szCs w:val="26"/>
        </w:rPr>
        <w:t>về tổ chức và hoạt động của chi bộ quân sự xã, phường, thị trấn</w:t>
      </w:r>
      <w:r w:rsidRPr="00D44B89">
        <w:rPr>
          <w:color w:val="000000"/>
          <w:sz w:val="26"/>
          <w:szCs w:val="26"/>
        </w:rPr>
        <w:t>” phù hợp với hoạt động theo mô hình chính quyền địa phương 2 cấp hiện nay.</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5:</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Căn cứ quy định, hướng dẫn của Trung ương, chi bộ khu phố, ấp là chi bộ trực thuộc đảng ủy cấp xã (là đảng bộ cấp trên trực tiếp cơ sở trực thuộc tỉnh ủy, thành ủy); để đảm bảo chặt chẽ trong tổ chức thực hiện các nhiệm vụ xây dựng Đảng và nâng cao chất lượng hoạt động tổ chức đảng tại địa bàn dân cư, kính đề xuất Ban Tổ chức Trung ương nghiên cứu, hướng dẫn quy định về chức năng, nhiệm vụ của chi bộ khu phố, ấp. </w:t>
      </w:r>
      <w:r w:rsidRPr="00D44B89">
        <w:rPr>
          <w:b/>
          <w:bCs/>
          <w:i/>
          <w:iCs/>
          <w:color w:val="000000"/>
          <w:sz w:val="26"/>
          <w:szCs w:val="26"/>
        </w:rPr>
        <w:t>(TP. Hồ Chí Minh)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Đề nghị Trung ương sớm ban hành khung Quy chế làm việc mẫu của chi bộ trực thuộc, gồm: Chi bộ trực thuộc đảng ủy cơ sở; chi bộ trực thuộc đảng ủy xã, phường (chi bộ thôn, bản, tổ dân phố; chi bộ trường mầm non, tiểu học, trung học cơ sở, trạm y tế…) trên cơ sở đó các tỉnh chỉ đạo cụ thể hóa, để bảo đảm thống nhất thực hiện chung trong toàn quốc. </w:t>
      </w:r>
      <w:r w:rsidRPr="00D44B89">
        <w:rPr>
          <w:b/>
          <w:bCs/>
          <w:i/>
          <w:iCs/>
          <w:color w:val="000000"/>
          <w:sz w:val="26"/>
          <w:szCs w:val="26"/>
        </w:rPr>
        <w:t>(Lai Châu)</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Đề nghị Trung ương rà soát, sửa đổi bổ sung hệ thống quy định về chức năng, nhiệm vụ, mối quan hệ công tác của TCCSĐ theo từng loại hình để phù hợp với chức năng, nhiệm vụ khi sắp xếp tổ chức bộ máy của hệ thống chính trị.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w:t>
      </w:r>
      <w:r w:rsidRPr="00D44B89">
        <w:rPr>
          <w:b/>
          <w:bCs/>
          <w:color w:val="000000"/>
          <w:sz w:val="26"/>
          <w:szCs w:val="26"/>
        </w:rPr>
        <w:t> </w:t>
      </w:r>
      <w:r w:rsidRPr="00D44B89">
        <w:rPr>
          <w:color w:val="000000"/>
          <w:sz w:val="26"/>
          <w:szCs w:val="26"/>
        </w:rPr>
        <w:t>Đề nghị Trung ương nghiên cứu, có chủ trương ban hành mới hoặc sửa đổi, bổ sung các quy định để bảo đảm phù hợp với thực tiễn triển khai mô hình chính quyền địa phương hai cấp, tạo cơ sở pháp lý đồng bộ, thống nhất để các địa phương thực hiện thuận lợi trong quá trình sắp xếp tổ chức bộ máy, quản lý, bố trí, sử dụng cán bộ, đảng viên: Quy định số 138-QĐ/TW, ngày 01/12/2023 về chức năng, nhiệm vụ, mối quan hệ công tác của đảng bộ, chi bộ cơ sở cơ quan; Quy định số 125-QĐ/TW, ngày 10/10/2023 về chức năng, nhiệm vụ, mối quan hệ công tác của đảng bộ, chi bộ cơ sở trong các đơn vị sự nghiệp công lập. </w:t>
      </w:r>
      <w:r w:rsidRPr="00D44B89">
        <w:rPr>
          <w:b/>
          <w:bCs/>
          <w:i/>
          <w:iCs/>
          <w:color w:val="000000"/>
          <w:sz w:val="26"/>
          <w:szCs w:val="26"/>
        </w:rPr>
        <w:t xml:space="preserve">(Lào </w:t>
      </w:r>
      <w:proofErr w:type="gramStart"/>
      <w:r w:rsidRPr="00D44B89">
        <w:rPr>
          <w:b/>
          <w:bCs/>
          <w:i/>
          <w:iCs/>
          <w:color w:val="000000"/>
          <w:sz w:val="26"/>
          <w:szCs w:val="26"/>
        </w:rPr>
        <w:t>Cai</w:t>
      </w:r>
      <w:proofErr w:type="gramEnd"/>
      <w:r w:rsidRPr="00D44B89">
        <w:rPr>
          <w:b/>
          <w:bCs/>
          <w:i/>
          <w:iCs/>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Theo </w:t>
      </w:r>
      <w:bookmarkStart w:id="6" w:name="dc_4"/>
      <w:r w:rsidRPr="00D44B89">
        <w:rPr>
          <w:color w:val="000000"/>
          <w:sz w:val="26"/>
          <w:szCs w:val="26"/>
        </w:rPr>
        <w:t>điểm 9.1 khoản 9 Quy định số 294-QĐ/TW ngày 26/5/2025</w:t>
      </w:r>
      <w:bookmarkEnd w:id="6"/>
      <w:r w:rsidRPr="00D44B89">
        <w:rPr>
          <w:color w:val="000000"/>
          <w:sz w:val="26"/>
          <w:szCs w:val="26"/>
        </w:rPr>
        <w:t xml:space="preserve"> của Ban Chấp hành Trung ương về Thi hành Điều lệ Đảng quy định: “cấp ủy trực thuộc Trung ương (không bao gồm Quân ủy Trung ương, Đảng ủy Công an Trung ương) ban hành quy chế làm việc mẫu của đảng ủy cơ sở và chi bộ”; “Căn cứ vào Điều lệ Đảng, quy định của Bộ Chính trị, Ban Bí thư về chức năng, nhiệm vụ, quyền hạn, mối quan hệ công tác của cấp ủy, tổ chức đảng, cơ quan chuyên trách tham mưu, giúp việc của cấp ủy, quy chế làm việc mẫu và quy chế làm việc của cấp ủy cấp trên, các cấp ủy đảng, chi bộ cơ sở, cơ quan tham mưu, giúp việc của cấp ủy phải xây dựng, ban hành quy chế làm việc”; “Ban tổ chức cấp ủy cấp trên có trách nhiệm hướng dẫn cấp ủy và tổ chức đảng cấp dưới xây dựng quy chế làm việc”. Do đó, cấp ủy cấp tỉnh có trách nhiệm căn cứ vào Điều lệ Đảng, quy định của Ban Bí thư về chức năng, nhiệm vụ của các loại hình tổ chức cơ sở đảng và Công văn số </w:t>
      </w:r>
      <w:r w:rsidRPr="00D44B89">
        <w:rPr>
          <w:color w:val="000000"/>
          <w:sz w:val="26"/>
          <w:szCs w:val="26"/>
        </w:rPr>
        <w:lastRenderedPageBreak/>
        <w:t>7619-CV/BTCTW, ngày 30/12/2024 của Ban Tổ chức Trung ương chỉ đạo hướng dẫn việc ban hành quy chế làm việc của chi bộ trực thuộc và thực hiện chức năng, nhiệm vụ theo loại hình phù hợp.</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Việc rà soát, sửa đổi, bổ sung các quy định của Ban Bí thư về chức năng, nhiệm vụ của các loại hình tổ chức cơ sở đảng sẽ được Ban Tổ chức Trung ương tham mưu theo Chương trình làm việc của Ban Bí thư trong thời gian tới.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6: </w:t>
      </w:r>
      <w:r w:rsidRPr="00D44B89">
        <w:rPr>
          <w:color w:val="000000"/>
          <w:sz w:val="26"/>
          <w:szCs w:val="26"/>
        </w:rPr>
        <w:t>Đề nghị Trung ương hướng dẫn về sinh hoạt chi bộ theo từng loại hình chi bộ, khung tiêu chí đánh giá, xếp loại chất lượng sinh hoạt chi bộ mang tính định lượng theo Chỉ thị số 50-CT/TW, ngày 23/7/2025 của Ban Bí thư về tiếp tục đổi mới và nâng cao chất lượng sinh hoạt chi bộ trong giai đoạn mới. </w:t>
      </w:r>
      <w:r w:rsidRPr="00D44B89">
        <w:rPr>
          <w:b/>
          <w:bCs/>
          <w:i/>
          <w:iCs/>
          <w:color w:val="000000"/>
          <w:sz w:val="26"/>
          <w:szCs w:val="26"/>
        </w:rPr>
        <w:t>(Khánh Hòa, Vĩnh Long)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Chỉ thị số 50-CT/TW, ngày 23/7/2025 của Ban Bí thư “về tiếp tục đổi mới và nâng cao chất lượng sinh hoạt chi bộ trong giai đoạn mới”; Ban Tổ chức Trung ương đang chủ trì xây dựng dự thảo Hướng dẫn thực hiện Chỉ thị số 50-CT/TW của Ban Bí thư về tiếp tục đổi mới và nâng cao chất lượng sinh hoạt chi bộ trong giai đoạn mới. Trong đó sẽ hướng dẫn cụ thể về cách thức, nội dung sinh hoạt cho từng loại hình chi bộ và khung tiêu chí đánh giá, xếp loại chất lượng sinh hoạt chi bộ mang tính định lượng, cụ thể.</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7: </w:t>
      </w:r>
      <w:r w:rsidRPr="00D44B89">
        <w:rPr>
          <w:color w:val="000000"/>
          <w:sz w:val="26"/>
          <w:szCs w:val="26"/>
        </w:rPr>
        <w:t>Đề nghị Trung ương chỉ đạo, hướng dẫn cụ thể nghiệp vụ xét tặng Huy hiệu đảng và các nghiệp vụ công tác đảng viên liên quan trên phần mềm cơ sở dữ liệu đảng viên của Ban Tổ chức Trung ương. </w:t>
      </w:r>
      <w:r w:rsidRPr="00D44B89">
        <w:rPr>
          <w:b/>
          <w:bCs/>
          <w:i/>
          <w:iCs/>
          <w:color w:val="000000"/>
          <w:sz w:val="26"/>
          <w:szCs w:val="26"/>
        </w:rPr>
        <w:t>(Thanh Hóa)</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Nghị quyết số 57-NQ/TW, ngày 22/12/2024 của Bộ Chính trị “về đột phá phát triển khoa học công nghệ, đổi mới sáng tạo và chuyển đối số quốc gia” và Quyết định số 204-QĐ/TW, ngày 29/11/2024 của Ban Bí thư “phê duyệt Đề án chuyển đổi số trong các cơ quan Đảng”; Ban Tổ chức Trung ương phối hợp với Văn phòng Trung ương Đảng đang tiến hành rà soát, đối khớp, làm sạch dữ liệu và nâng cấp, điều chỉnh các nội dung liên quan về nghiệp vụ công tác đảng viên trên phần mền cơ sở dữ liệu 3.0 cũ lên 4.0 phù hợp với tình hình mới để triển khai trên toàn quốc trong thời gian tới.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9: </w:t>
      </w:r>
      <w:r w:rsidRPr="00D44B89">
        <w:rPr>
          <w:color w:val="000000"/>
          <w:sz w:val="26"/>
          <w:szCs w:val="26"/>
        </w:rPr>
        <w:t>Đề nghị Trung ương sớm ban hành hệ thống văn bản nghiệp vụ, biểu mẫu công tác đảng phù hợp với tình hình mới. Sớm hoàn thiện và triển khai Sổ tay điện tử đảng viên thống nhất toàn quốc, tạo điều kiện thuận lợi trong cập nhật số liệu, thông tin, đặc biệt khi thay đổi địa giới hành chính và tổ chức đảng.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Ngày 10/7/2025, Ban Bí thư ban hành Quy định số 339-QĐ/TW “về sử dụng ứng dụng Sổ tay đảng viên điện tử” được triển khai trong toàn Đảng. Hiện nay, Văn phòng Trung ương Đảng phối hợp Ban Tổ chức Trung ương thực hiện thí điểm ứng dụng Sổ tay đảng viên điện tử tại 4 đảng bộ trực thuộc Trung ương; sau khi kết thúc thí điểm, ứng dụng Sổ tay đảng viên điện tử sẽ được triển khai thực hiện trên toàn quốc.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Ngày 29/9/2025, Ban Tổ chức Trung ương đã ban hành Hướng dẫn số 38- HD/BTCTW về nghiệp vụ công tác đảng viên, trong đó hướng dẫn cụ thể về các mẫu tài liệu về nghiệp vụ công tác đảng viên.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IV. VỀ BẢO VỆ CHÍNH TRỊ NỘI BỘ</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 </w:t>
      </w:r>
      <w:r w:rsidRPr="00D44B89">
        <w:rPr>
          <w:color w:val="000000"/>
          <w:sz w:val="26"/>
          <w:szCs w:val="26"/>
        </w:rPr>
        <w:t>Đề nghị Trung ương sớm sửa đổi Quy chế phối hợp thực hiện nhiệm vụ bảo vệ chính trị nội bộ theo Quyết định số 273-QĐ/TW, ngày 12/3/2025 của Ban Bí thư Trung ương Đảng do Quy định số 58-QĐ/TW ngày 08/02/2022 về “Một số vấn đề bảo vệ chính trị nội bộ Đảng” đã được thay thế bởi Quy định số 367-QĐ/TW ngày ngày 04/9/2025 của Bộ Chính trị. </w:t>
      </w:r>
      <w:r w:rsidRPr="00D44B89">
        <w:rPr>
          <w:b/>
          <w:bCs/>
          <w:i/>
          <w:iCs/>
          <w:color w:val="000000"/>
          <w:sz w:val="26"/>
          <w:szCs w:val="26"/>
        </w:rPr>
        <w:t>(Thanh Hóa)</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Để khắc phục những khó khăn, hạn chế trong công tác phối hợp thực hiện nhiệm vụ bảo vệ chính trị nội bộ, bảo đảm thống nhất với các văn bản của Đảng, nâng cao hiệu quả công tác phối hợp, phù hợp với thực tiễn công tác bảo vệ chính trị nội bộ và tổ chức bộ máy của hệ thống chính trị hiện nay, Ban Tổ chức Trung ương đã tham mưu Ban Bí thư ban hành Quyết định số 273-QĐ/TW, ngày 12/3/2025 ban hành kèm theo Quy chế phối hợp thực hiện nhiệm vụ bảo vệ chính trị nội bộ Đảng giữa Ban Tổ chức Trung ương với Ủy ban Kiểm tra Trung ương, Ban Tuyên giáo và Dân vận Trung ương, Ban Nội chính Trung ương, Quân ủy Trung ương, Đảng ủy Công an Trung ương, Đảng ủy Bộ Ngoại giao, Đảng ủy Thanh tra Chính phủ. Ban Tổ chức Trung ương đề nghị các đồng chí thực hiện việc phối hợp trong bảo vệ chính trị nội bộ </w:t>
      </w:r>
      <w:proofErr w:type="gramStart"/>
      <w:r w:rsidRPr="00D44B89">
        <w:rPr>
          <w:color w:val="000000"/>
          <w:sz w:val="26"/>
          <w:szCs w:val="26"/>
        </w:rPr>
        <w:t>theo</w:t>
      </w:r>
      <w:proofErr w:type="gramEnd"/>
      <w:r w:rsidRPr="00D44B89">
        <w:rPr>
          <w:color w:val="000000"/>
          <w:sz w:val="26"/>
          <w:szCs w:val="26"/>
        </w:rPr>
        <w:t xml:space="preserve"> Quyết định số 273-QĐ/TW, ngày 12/3/2025 của Ban Bí thư. Khi tham mưu ban hành quy chế phối hợp ở địa phương, bổ sung những nội dung mới trong Quy định số 367-QĐ/TW, ngày 04/9/2025 của Bộ Chính trị “một số vấn đề bảo vệ chính trị nội bộ Đảng”.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2: </w:t>
      </w:r>
      <w:r w:rsidRPr="00D44B89">
        <w:rPr>
          <w:color w:val="000000"/>
          <w:sz w:val="26"/>
          <w:szCs w:val="26"/>
        </w:rPr>
        <w:t>Đề nghị Trung ương ban hành Quy định mới về quản lý hồ sơ cán bộ, công chức, viên chức và Quy định danh mục các cơ quan, bộ phận, vị trí trọng yếu cơ mật phù hợp với chính quyền 2 cấp hiện nay. </w:t>
      </w:r>
      <w:r w:rsidRPr="00D44B89">
        <w:rPr>
          <w:b/>
          <w:bCs/>
          <w:i/>
          <w:iCs/>
          <w:color w:val="000000"/>
          <w:sz w:val="26"/>
          <w:szCs w:val="26"/>
        </w:rPr>
        <w:t>(Hà Tĩnh)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Ban Tổ chức Trung ương đã tiến hành tổng kết việc thực hiện Quy chế số 01-QCTC/TW, ngày 07/11/1997 về quản lý hồ sơ cán bộ, trong đó có sửa đổi, bổ sung mẫu Sơ yếu lý lịch 2C cho phù hợp với thực tiễn. Thực hiện ý kiến chỉ đạo của Ban Bí thư, Ban Tổ chức Trung ương đang nghiên cứu bổ sung, hoàn thiện để đồng bộ phục vụ chuyển đổi số và sẽ báo cáo Ban Bí thư sau Đại hội XIV của Đảng.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Ban Tổ chức Trung ương không ban hành danh mục mẫu các cơ quan, bộ phận, vị trí trọng yếu cơ mật. Để xây dựng Danh mục cơ quan, bộ phận, vị trí trọng yếu, cơ mật, đề nghị các đồng chí căn cứ Hướng dẫn số 02-HD/BTCTW, ngày 19/5/2023 của Ban Tổ chức Trung ương về Khung tiêu chí xác định cơ quan, bộ phận, vị trí trọng yếu, cơ mật và đặc điểm của từng địa phương, đơn vị để thực hiện. Hiện nay, Ban Tổ chức Trung ương đã giao Cục Bảo vệ chính trị nội bộ nghiên cứu xây dựng Hướng dẫn thực hiện Quy định số 367-QĐ/TW, ngày 04/9/2025 của Bộ Chính trị “một số vấn đề về bảo vệ chính trị nội </w:t>
      </w:r>
      <w:r w:rsidRPr="00D44B89">
        <w:rPr>
          <w:color w:val="000000"/>
          <w:sz w:val="26"/>
          <w:szCs w:val="26"/>
        </w:rPr>
        <w:lastRenderedPageBreak/>
        <w:t>bộ Đảng” (thay thế Quy định số 58-QĐ/TW), trong đó có bổ sung nội dung Khung tiêu chí xác định vị trí, bộ phận, cơ quan trọng yếu cơ mật.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V. VỀ MỘT SỐ NỘI DUNG KHÁC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 </w:t>
      </w:r>
      <w:r w:rsidRPr="00D44B89">
        <w:rPr>
          <w:color w:val="000000"/>
          <w:sz w:val="26"/>
          <w:szCs w:val="26"/>
        </w:rPr>
        <w:t>Đề nghị Ban Tổ chức Trung ương cho điều chỉnh, hoàn thiện một số tính năng trong phần mềm Cơ sở dữ liệu đảng viên 3.0, cụ thể như sau: (1) Đối với mục “Nơi sinh” và “Quê quán” hiện nay khi nhập dữ liệu vẫn hiện lên thông tin 3 cấp xã, huyện, tỉnh, đề nghị điều chỉnh lại cho phù hợp với chính quyền địa phương 2 cấp. (2) Đối với mục “Số chứng minh thư” đề nghị điều chỉnh lại thành “Số Căn cước công dân”. (3) Đối với mục tách cơ sở đảng đề xuất bổ sung thêm thẩm quyền tách tổ chức đảng sang tỉnh khác.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Phần mềm Quản lý Cơ sở dữ liệu đảng viên (phiên bản 3.0) được Ban Tổ chức Trung ương chính thức triển khai từ năm 2015, từ đó đến nay phần mềm liên tục được Ban Tổ chức Trung ương cập nhật để khắc phục các vấn đề trong quá trình sử dụng, đáp ứng các yêu cầu nghiệp vụ thay đổi. (1) Đối với mục “Nơi sinh” và “Quê quán” trong phần mềm, Ban Tổ chức Trung ương đã có Công văn số 9698-CV/BTCTW, ngày 18/9/2025 gửi Cục Chuyển đổi số-Cơ yếu, Văn phòng Trung ương Đảng và Cục Cảnh sát Quản lý hành chính về trật tự xã hội, Bộ Công an đề nghị phối hợp rà soát, đối soát, làm sạch dữ liệu về đảng viên, theo đó 2 trường thông tin trên sẽ được cập nhật từ dữ liệu dân cư quốc gia và dữ liệu đổi thẻ đảng viên thông qua số định danh “Căn cước công dân” để đối soát.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Với các nội dung (2), (3) Ban Tổ chức Trung ương ghi nhận và nghiên cứu tiếp thu để hoàn thiện chức năng khi phối hợp với Văn phòng Trung ương Đảng (đơn vị chủ trì) xây dựng, triển khai Cơ sở dữ liệu tổ chức đảng, đảng viên, cán bộ công chức, viên chức theo Quyết định 204-QĐ/TW, ngày 29/11/2024 của Ban Bí thư.</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Trong quá trình sử dụng Phần mềm đơn vị có kiến nghị hoặc vướng mắc, khó khăn vui lòng tổng hợp các vấn đề và liên hệ Phòng Công nghệ thông tin và Chuyển đổi số, Văn phòng Ban Tổ chức Trung ương để được hỗ trợ (</w:t>
      </w:r>
      <w:r w:rsidRPr="00D44B89">
        <w:rPr>
          <w:i/>
          <w:iCs/>
          <w:color w:val="000000"/>
          <w:sz w:val="26"/>
          <w:szCs w:val="26"/>
        </w:rPr>
        <w:t>Điện thoại: 080.45076 - email Lotus note: Phong CNTT@BTCTW</w:t>
      </w:r>
      <w:r w:rsidRPr="00D44B89">
        <w:rPr>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2: </w:t>
      </w:r>
      <w:r w:rsidRPr="00D44B89">
        <w:rPr>
          <w:color w:val="000000"/>
          <w:sz w:val="26"/>
          <w:szCs w:val="26"/>
        </w:rPr>
        <w:t>Đề nghị Ban Tổ chức Trung ương chỉ đạo nâng cấp đường truyền mạng nội bộ để sử dụng tốt Phần mềm 3.0 và định kỳ đồng bộ dữ liệu từ Phần mềm 3.0 sang Phần mềm Hệ thống chuyên ngành Tổ chức đảng để thuận lợi cho cơ sở khai thác, sử dụng hiệu quả hơn. </w:t>
      </w:r>
      <w:r w:rsidRPr="00D44B89">
        <w:rPr>
          <w:b/>
          <w:bCs/>
          <w:i/>
          <w:iCs/>
          <w:color w:val="000000"/>
          <w:sz w:val="26"/>
          <w:szCs w:val="26"/>
        </w:rPr>
        <w:t>(Hải Phòng)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Phần mềm Cơ sở dữ liệu đảng viên (3.0) cùng với tất cả các phần mềm khác được sử dụng trên đường truyền mạng số liệu chuyên dùng của Đảng, có sử dụng giải pháp bảo mật của Ban Cơ yếu Chính phủ để mã hóa đường truyền. Trong quá trình sử dụng nếu đơn vị nhận thấy tốc độ truy cập bị hạn chế, ảnh hưởng tới công việc có thể liên hệ với Văn phòng tỉnh ủy để trao đổi vào kiến nghị việc nâng cấp đường truyền đảm bảo yêu cầu nhiệm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Ngoài ra, triển khai Quyết định số 204-QĐ/TW, ngày 29/11/2024 của Ban Bí thư phê duyệt Đề án Chuyển đổi số trong các cơ quan Đảng, Ban Tổ chức Trung ương đang phối hợp với Văn phòng Trung ương Đảng xây dựng, phát triển hệ thống để hình thành Cơ sở dữ liệu tổ chức đảng, đảng viên đáp ứng các yêu cầu nghiệp vụ hiện nay.</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3:</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sớm triển khai và đưa vào sử dụng phần mềm quản lý cán bộ, công chức, viên chức để các địa phương, đơn vị thuận lợi trong việc quản lý, khai thác, sử dụng; đẩy mạnh ứng dụng công nghệ thông tin trong công tác quản lý đội ngũ cán bộ, công chức, viên chức theo phân cấp quản lý </w:t>
      </w:r>
      <w:r w:rsidRPr="00D44B89">
        <w:rPr>
          <w:b/>
          <w:bCs/>
          <w:i/>
          <w:iCs/>
          <w:color w:val="000000"/>
          <w:sz w:val="26"/>
          <w:szCs w:val="26"/>
        </w:rPr>
        <w:t>(Cao Bằng)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Đề nghị Trung ương hoàn thiện hệ thống phần mềm, cơ sở dữ liệu dung chung, đồng bộ trong quản lý tổ chức đảng, đảng viên và phần mềm quản lý cán bộ, công chức, viên chức; có giải pháp đảm bảo an toàn, an ninh thông tin. </w:t>
      </w:r>
      <w:r w:rsidRPr="00D44B89">
        <w:rPr>
          <w:b/>
          <w:bCs/>
          <w:i/>
          <w:iCs/>
          <w:color w:val="000000"/>
          <w:sz w:val="26"/>
          <w:szCs w:val="26"/>
        </w:rPr>
        <w:t>(Vĩnh Long)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Ban Tổ chức Trung 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Quyết định số 204-QĐ/TW, ngày 29/11/2024 của Ban Bí thư phê duyệt Đề án Chuyển đổi số trong các cơ quan Đảng và Kế hoạch số 02- KH/BCĐTW, ngày 19/6/2025 của Ban Chỉ đạo Trung ương về phát triển khoa học, công nghệ, đổi mới sáng tạo và chuyển đổi số, Ban Tổ chức Trung ương đang phối hợp với Văn phòng Trung ương Đảng xây dựng Cơ sở dữ liệu tổ chức đảng, đảng viên, cán bộ, công chức, viên chức (theo kế hoạch triển khai giai đoạn 1 và giai đoạn 2 năm 2025 và kết thúc năm 2026). Tuy nhiên, căn cứ tình hình thực tế và ý kiến chỉ đạo của Ban Chỉ đạo, Ban Tổ chức Trung ương đang phối hợp với Văn phòng Trung ương Đảng đẩy nhanh tiến độ xây dựng để triển khai sớm hệ thống kịp thời phục vụ cho công tác lãnh đạo, chỉ đạo, điều hành.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B. NỘI DUNG THUỘC CHỨC NĂNG, NHIỆM VỤ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1.1. </w:t>
      </w:r>
      <w:r w:rsidRPr="00D44B89">
        <w:rPr>
          <w:color w:val="000000"/>
          <w:sz w:val="26"/>
          <w:szCs w:val="26"/>
        </w:rPr>
        <w:t xml:space="preserve">Đề nghị Trung ương sớm ban hành nghị định quy định tổ chức, hoạt động Trung tâm Cung ứng dịch vụ sự nghiệp công cấp xã. Điều chỉnh cơ cấu phòng chuyên môn UBND xã, phường, đặc khu </w:t>
      </w:r>
      <w:proofErr w:type="gramStart"/>
      <w:r w:rsidRPr="00D44B89">
        <w:rPr>
          <w:color w:val="000000"/>
          <w:sz w:val="26"/>
          <w:szCs w:val="26"/>
        </w:rPr>
        <w:t>theo</w:t>
      </w:r>
      <w:proofErr w:type="gramEnd"/>
      <w:r w:rsidRPr="00D44B89">
        <w:rPr>
          <w:color w:val="000000"/>
          <w:sz w:val="26"/>
          <w:szCs w:val="26"/>
        </w:rPr>
        <w:t xml:space="preserve"> hướng linh hoạt, phù hợp đặc thù từng địa phương. </w:t>
      </w:r>
      <w:r w:rsidRPr="00D44B89">
        <w:rPr>
          <w:b/>
          <w:bCs/>
          <w:i/>
          <w:iCs/>
          <w:color w:val="000000"/>
          <w:sz w:val="26"/>
          <w:szCs w:val="26"/>
        </w:rPr>
        <w:t>(Đà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Bộ Nội vụ tiếp tục nghiên cứu và trình Chính phủ ban hành: (1) Nghị quyết về số lượng cấp phó của phòng chuyên môn và tương đương, Trung tâm Phục vụ hành chính công thuộc UBND, phường, đặc khu thuộc tỉnh, thành phố trực thuộc trung ương; (2) dự thảo Nghị định quy định về tổ chức các đơn vị sự nghiệp công lập (thay thế Nghị định số 120/2020/NĐ-CP) trong đó có quy định về Trung tâm Cung ứng dịch vụ sự nghiệp công cấp xã; (3) Nghị định thay thế Nghị định số 62/2020/NĐ-CP về quản lý, sử dụng biên chế công chức (Tờ trình số 4786/TTr-BNV ngày 07/7/2025); (4) Nghị định sửa đổi, bổ sung một số điều của Nghị định số 158/2018/NĐ-CP ngày 22/11/2018 quy định về thành lập, tổ chức lại, giải thể tổ chức hành chính; (5) Nghị định sửa đổi, bổ sung Nghị định số 106/2020/NĐ-CP về vị trí việc làm và số lượng người làm việc trong đơn vị sự nghiệp công lập bảo đảm đồng bộ, thống nhất với nội dung đề xuất chính sách sửa đổi Luật Viên </w:t>
      </w:r>
      <w:r w:rsidRPr="00D44B89">
        <w:rPr>
          <w:color w:val="000000"/>
          <w:sz w:val="26"/>
          <w:szCs w:val="26"/>
        </w:rPr>
        <w:lastRenderedPageBreak/>
        <w:t>chức (thời gian sửa đổi, bổ sung sẽ được triển khai theo lộ trình sửa Luật Viên chức), sau khi Chính phủ ban hành các văn bản nêu trên sẽ làm cơ sở để các địa phương thống nhất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1.2. </w:t>
      </w:r>
      <w:r w:rsidRPr="00D44B89">
        <w:rPr>
          <w:color w:val="000000"/>
          <w:sz w:val="26"/>
          <w:szCs w:val="26"/>
        </w:rPr>
        <w:t xml:space="preserve">Ban hành chính sách tiền lương, </w:t>
      </w:r>
      <w:proofErr w:type="gramStart"/>
      <w:r w:rsidRPr="00D44B89">
        <w:rPr>
          <w:color w:val="000000"/>
          <w:sz w:val="26"/>
          <w:szCs w:val="26"/>
        </w:rPr>
        <w:t>thu</w:t>
      </w:r>
      <w:proofErr w:type="gramEnd"/>
      <w:r w:rsidRPr="00D44B89">
        <w:rPr>
          <w:color w:val="000000"/>
          <w:sz w:val="26"/>
          <w:szCs w:val="26"/>
        </w:rPr>
        <w:t xml:space="preserve"> nhập hợp lý cho đội ngũ cán bộ, công chức, viên chức theo mô hình chính quyền 02 cấp. </w:t>
      </w:r>
      <w:r w:rsidRPr="00D44B89">
        <w:rPr>
          <w:b/>
          <w:bCs/>
          <w:i/>
          <w:iCs/>
          <w:color w:val="000000"/>
          <w:sz w:val="26"/>
          <w:szCs w:val="26"/>
        </w:rPr>
        <w:t>(Đà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bookmarkStart w:id="7" w:name="dc_5"/>
      <w:r w:rsidRPr="00D44B89">
        <w:rPr>
          <w:color w:val="000000"/>
          <w:sz w:val="26"/>
          <w:szCs w:val="26"/>
        </w:rPr>
        <w:t>Điểm 5.2 khoản 5 Kết luận số 83-KL/TW ngày 21/6/2024</w:t>
      </w:r>
      <w:bookmarkEnd w:id="7"/>
      <w:r w:rsidRPr="00D44B89">
        <w:rPr>
          <w:color w:val="000000"/>
          <w:sz w:val="26"/>
          <w:szCs w:val="26"/>
        </w:rPr>
        <w:t> của Bộ Chính trị về cải cách tiền lương; điều chỉnh lương hưu, trợ cấp bảo hiểm xã hội, trợ cấp ưu đãi người có công và trợ cấp xã hội từ ngày 01/7/2024 đã giao: “Ban Kinh tế Trung ương (nay là Ban Chính sách, chiến lược Trung ương) chủ trì sơ kết việc thực hiện Nghị quyết số 27-NQ/TW, trong đó phối hợp với Ban cán sự đảng Bộ Nội vụ và các ban, bộ, ngành có liên quan nghiên cứu đánh giá sự phù hợp, tính khả thi và đề xuất việc thực hiện 5 bảng lương và 9 chế độ phụ cấp mới của khu vực công cho phù hợp để trình Trung ương xem xét sau năm 2026 khi Bộ Chính trị ban hành và triển khai thực hiện hệ thống Danh mục vị trí việc làm trong hệ thống chính trị”. Theo đó, sau khi Ban Chính sách, chiến lược Trung ương sơ kết việc thực hiện Nghị quyết số 27-NQ/TW, Bộ Nội vụ sẽ chủ trì, phối hợp với các bộ, cơ quan liên quan nghiên cứu phù hợp, tính khả thi và đề xuất tiền lương, các chế độ phụ cấp mới và tiền thưởng, trong đó có chính sách tiền lương, thu nhập đối với đội ngũ cán bộ, công chức, viên chức làm việc tại các cơ quan, đơn vị thuộc chính quyền địa phương 02 cấp, bảo đảm phù hợp với quy định của Đảng, quy định của pháp luật và khả năng ngân sách của nhà nước.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1.3. </w:t>
      </w:r>
      <w:r w:rsidRPr="00D44B89">
        <w:rPr>
          <w:color w:val="000000"/>
          <w:sz w:val="26"/>
          <w:szCs w:val="26"/>
        </w:rPr>
        <w:t>Đề nghị Trung ương nghiên cứu ban hành đầy đủ, đồng bộ các văn bản hướng dẫn việc tổ chức bộ máy, biên chế, chức năng, nhiệm vụ và chế độ chính sách cho cán bộ, công chức khi thực hiện mô hình chính quyền địa phương 02 cấp; đồng thời, hoàn thiện khung pháp lý về cơ chế phối hợp, phân cấp, ủy quyền giữa các cấp chính quyền nhằm bảo đảm tính liên thông, thống nhất trong triển khai thực hiện. </w:t>
      </w:r>
      <w:r w:rsidRPr="00D44B89">
        <w:rPr>
          <w:b/>
          <w:bCs/>
          <w:i/>
          <w:iCs/>
          <w:color w:val="000000"/>
          <w:sz w:val="26"/>
          <w:szCs w:val="26"/>
        </w:rPr>
        <w:t>(Đà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Bộ Nội vụ đã trình Chính phủ ban hành: (1) Nghị định số 150/2025/NĐ- CP ngày 12/6/2025 quy định tổ chức các cơ quan chuyên môn thuộc Ủy ban nhân dân tỉnh, thành phố trực thuộc trung ương và Ủy ban nhân dân xã, phường, đặc khu thuộc tỉnh, thành phố trực thuộc trung ương; (2) Nghị định số 154/2025/NĐ-CP ngày 15/6/2025 quy định về tinh giản biên chế; (3) Nghị định số 178/2024/NĐ-CP ngày 31/12/2024 về chính sách, chế độ đối với cán bộ, công chức, viên chức, người lao động và lực lượng vũ trang trong thực hiện sắp xếp tổ chức bộ máy của hệ thống chính trị (Sửa đổi, bổ sung tại Nghị định số 67/2025/NĐ-CP ngày 15/3/2025); (4) Nghị quyết số 07/2025/NQ-CP ngày 17/9/2025 về chính sách, chế độ đối với đối tượng chịu sự tác động do thực hiện sắp xếp tổ chức bộ máy, đơn vị hành chính các cấp theo Kết luận số 183- KL/TW ngày 01 tháng 8 năm 2025 của Bộ Chính trị, Ban Bí thư.</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2:</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lastRenderedPageBreak/>
        <w:t>2.1. </w:t>
      </w:r>
      <w:r w:rsidRPr="00D44B89">
        <w:rPr>
          <w:color w:val="000000"/>
          <w:sz w:val="26"/>
          <w:szCs w:val="26"/>
        </w:rPr>
        <w:t>Đề nghị Trung ương xem xét bố trí Giám đốc Trung tâm phục vụ hành chính công cấp xã là chức danh chuyên trách và phân cấp cho Phó Giám đốc Trung tâm phục vụ hành chính công cấp xã được ký các thủ tục hành chính thuộc thẩm quyền giải quyết của Trung tâm. </w:t>
      </w:r>
      <w:r w:rsidRPr="00D44B89">
        <w:rPr>
          <w:b/>
          <w:bCs/>
          <w:i/>
          <w:iCs/>
          <w:color w:val="000000"/>
          <w:sz w:val="26"/>
          <w:szCs w:val="26"/>
        </w:rPr>
        <w:t>(Tây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Thực hiện Kết luận số 187-KL/TW ngày 29/8/2025 của Bộ Chính trị, Ban Bí thư về định hướng số lượng cấp phó của cơ quan, tổ chức trong hệ thống chính trị, Bộ Nội vụ đã phối hợp với Bộ Tư pháp và các bộ, cơ quan có liên quan xây dựng dự thảo Nghị quyết của Chính phủ quy định về số lượng cấp phó của phòng chuyên môn và tương đương, Trung tâm Phục vụ hành chính công thuộc UBND cấp xã; trong đó đã thống nhất Lãnh đạo Trung tâm phục vụ hành chính công cấp xã gồm Giám đốc chuyên trách (Phó Chủ tịch UBND cấp xã không kiêm nhiệm Giám đốc Trung tâm Phục vụ hành chính công cấp xã) và Phó Giám đốc tương đương Phó Trưởng phòng thuộc UBND cấp xã. Bộ Nội vụ đã hoàn thành việc tiếp </w:t>
      </w:r>
      <w:proofErr w:type="gramStart"/>
      <w:r w:rsidRPr="00D44B89">
        <w:rPr>
          <w:color w:val="000000"/>
          <w:sz w:val="26"/>
          <w:szCs w:val="26"/>
        </w:rPr>
        <w:t>thu</w:t>
      </w:r>
      <w:proofErr w:type="gramEnd"/>
      <w:r w:rsidRPr="00D44B89">
        <w:rPr>
          <w:color w:val="000000"/>
          <w:sz w:val="26"/>
          <w:szCs w:val="26"/>
        </w:rPr>
        <w:t>, giải trình ý kiến Thành viên Chính phủ đối với nội dung dự thảo Nghị quyết này. Sau khi Nghị quyết được ban hành sẽ làm cơ sở để các địa phương triển khai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2.2. </w:t>
      </w:r>
      <w:r w:rsidRPr="00D44B89">
        <w:rPr>
          <w:color w:val="000000"/>
          <w:sz w:val="26"/>
          <w:szCs w:val="26"/>
        </w:rPr>
        <w:t>Đề nghị Trung ương sớm ban hành chế độ, chính sách tiền lương mới để góp phần tạo động lực, giữ chân cán bộ, công chức, viên chức có năng lực; phụ cấp hiện hưởng đối với người hoạt động không chuyên trách cấp xã để địa phương thực hiện thủ tục chi trả chế độ chính sách khi nghỉ việc theo quy định. </w:t>
      </w:r>
      <w:r w:rsidRPr="00D44B89">
        <w:rPr>
          <w:b/>
          <w:bCs/>
          <w:i/>
          <w:iCs/>
          <w:color w:val="000000"/>
          <w:sz w:val="26"/>
          <w:szCs w:val="26"/>
        </w:rPr>
        <w:t>(Tây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Căn cứ Nghị quyết số 27-NQ/TW ngày 21/5/2018 của Hội nghị Trung ương 7 khóa XII về cải cách chính sách tiền lương đối với cán bộ, công chức, viên chức, lực lượng vũ trang và người lao động trong doanh nghiệp; Kết luận số 64-KL/TW của Hội nghị Trung ương 8 khóa XIII về kinh tế-xã hội năm 2023-2024 và Nghị quyết số 104/2023/QH15 của Quốc hội khóa XV của Quốc hội về dự toán ngân sách nhà nước năm 2024, Bộ Nội vụ đã chủ trì, phối hợp với các Bộ, cơ quan liên quan xây dựng và báo cáo Chính phủ, Bộ Chính trị, Quốc hội về những vướng mắc, bất cập nếu thực hiện các bảng lương mới (Bảng lương chức vụ; Bảng lương chuyên môn, nghiệp vụ đối với cán bộ, công chức, viên chức và 03 bảng lương đối với lực lượng vũ trang) và các chế độ phụ cấp mới trong khu vực công theo đúng Nghị quyết số 27-NQ/TW. Theo đó, Bộ Chính trị đã có Kết luận số 83- KL/TW ngày 21/6/2024 và Quốc hội đã ban hành Nghị quyết số 142/2024/QH15 ngày 29/6/2024 (Nghị quyết Kỳ họp thứ 7 Quốc hội khóa XV) chỉ đạo thực hiện cải cách chính sách tiền lương khu vực công theo lộ trình, bảo đảm phù hợp với khả năng nền kinh tế, ngân sách nhà nước và sự đồng thuận của xã hội. Căn cứ Kết luận của Bộ Chính trị, Nghị quyết của Quốc hội và chỉ đạo của Chính phủ, Bộ Nội vụ sẽ phối hợp với các Bộ, cơ quan liên quan tiếp tục nghiên cứu, đề xuất việc thực hiện các bảng lương và các chế độ phụ cấp mới của khu vực công theo Nghị quyết số 27- NQ/TW cho phù hợp để trình Trung ương xem xét sau năm 2026 theo yêu cầu tại Kết luận số 83-KL/TW của Bộ Chính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 xml:space="preserve">Đối với người hoạt động không chuyên trách ở cấp xã là đối tượng hưởng phụ cấp </w:t>
      </w:r>
      <w:proofErr w:type="gramStart"/>
      <w:r w:rsidRPr="00D44B89">
        <w:rPr>
          <w:color w:val="000000"/>
          <w:sz w:val="26"/>
          <w:szCs w:val="26"/>
        </w:rPr>
        <w:t>theo</w:t>
      </w:r>
      <w:proofErr w:type="gramEnd"/>
      <w:r w:rsidRPr="00D44B89">
        <w:rPr>
          <w:color w:val="000000"/>
          <w:sz w:val="26"/>
          <w:szCs w:val="26"/>
        </w:rPr>
        <w:t xml:space="preserve"> quy định của Hội đồng nhân dân cấp tỉnh không thuộc đối tượng hưởng lương theo quy định của pháp luật.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2.3. </w:t>
      </w:r>
      <w:r w:rsidRPr="00D44B89">
        <w:rPr>
          <w:color w:val="000000"/>
          <w:sz w:val="26"/>
          <w:szCs w:val="26"/>
        </w:rPr>
        <w:t>Đề nghị Trung ương sớm hướng dẫn về xếp lương và tuyển dụng các chức danh cán bộ Ban chỉ huy Quân sự cấp xã. </w:t>
      </w:r>
      <w:r w:rsidRPr="00D44B89">
        <w:rPr>
          <w:b/>
          <w:bCs/>
          <w:i/>
          <w:iCs/>
          <w:color w:val="000000"/>
          <w:sz w:val="26"/>
          <w:szCs w:val="26"/>
        </w:rPr>
        <w:t>(Tây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Ngày 09/9/2025, Bộ Nội vụ đã ban hành Công văn số 7644/BNV-CCVC gửi UBND các tỉnh, thành phố trực thuộc Trung ương về việc tuyển dụng, xếp lương công chức Chỉ huy trưởng, Phó Chỉ huy trưởng, Trợ lý Ban chỉ huy quân sự cấp xã. Theo đó, đề nghị tỉnh Tây Ninh nghiên cứu, thực hiện Công văn số 7644/BNV-CCVC nêu trên.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2.4. </w:t>
      </w:r>
      <w:r w:rsidRPr="00D44B89">
        <w:rPr>
          <w:color w:val="000000"/>
          <w:sz w:val="26"/>
          <w:szCs w:val="26"/>
        </w:rPr>
        <w:t>Đề nghị Trung ương xem xét tăng số lượng biên chế cho các phòng chuyên môn thuộc cấp xã và tăng số lượng cấp phó cho các phòng chuyên môn nhằm đảm bảo nguồn nhân sự hoàn thành tốt nhiệm vụ chính trị được giao. </w:t>
      </w:r>
      <w:r w:rsidRPr="00D44B89">
        <w:rPr>
          <w:b/>
          <w:bCs/>
          <w:i/>
          <w:iCs/>
          <w:color w:val="000000"/>
          <w:sz w:val="26"/>
          <w:szCs w:val="26"/>
        </w:rPr>
        <w:t>(Tây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a) Thực hiện Nghị quyết số 60-NQ/TW ngày 12/4/2025 và Kết luận số 121-KL/TW ngày 24/01/2025 của Ban Chấp hành Trung ương Đảng khóa XIII; các Kết luận số 126-KL/TW ngày 14/02/2025, Kết luận số 127-KL/TW ngày 28/02/2025, Kết luận số 130-KL/TW ngày 14/3/2025 và Kết luận số 137- KL/TW ngày 28/3/2025 của Bộ Chính trị, Ban Bí thư về sắp xếp đơn vị hành chính (ĐVHC) các cấp và xây dựng mô hình tổ chức chính quyền địa phương (CQĐP) 02 cấp, Ban Chỉ đạo của Chính phủ đã ban hành Công văn số 03- CV/BCĐ ngày 15/4/2025 định hướng một số nội dung về sắp xếp ĐVHC và tổ chức CQĐP 02 cấp; về tổ chức bộ máy và cán bộ, công chức, viên chức khi thực hiện sắp xếp; Công văn số 09-CV/BCĐ ngày 30/5/2025 về định hướng tạm thời bố trí biên chế sau sắp xếp đơn vị hành chính và tổ chức chính quyền địa phương 02 cấp, trong đó đã hướng dẫn cụ thể về biên chế làm cơ sở cho các địa phương thực hiện.</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Thực hiện Kết luận số 174-KL/TW của Bộ Chính trị</w:t>
      </w:r>
      <w:bookmarkStart w:id="8" w:name="_ftnref3"/>
      <w:bookmarkEnd w:id="8"/>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"_ftn3" </w:instrText>
      </w:r>
      <w:r w:rsidRPr="00D44B89">
        <w:rPr>
          <w:color w:val="000000"/>
          <w:sz w:val="26"/>
          <w:szCs w:val="26"/>
        </w:rPr>
        <w:fldChar w:fldCharType="separate"/>
      </w:r>
      <w:r w:rsidRPr="00D44B89">
        <w:rPr>
          <w:rStyle w:val="Hyperlink"/>
          <w:color w:val="000000"/>
          <w:sz w:val="26"/>
          <w:szCs w:val="26"/>
          <w:u w:val="none"/>
        </w:rPr>
        <w:t>[3]</w:t>
      </w:r>
      <w:r w:rsidRPr="00D44B89">
        <w:rPr>
          <w:color w:val="000000"/>
          <w:sz w:val="26"/>
          <w:szCs w:val="26"/>
        </w:rPr>
        <w:fldChar w:fldCharType="end"/>
      </w:r>
      <w:r w:rsidRPr="00D44B89">
        <w:rPr>
          <w:color w:val="000000"/>
          <w:sz w:val="26"/>
          <w:szCs w:val="26"/>
        </w:rPr>
        <w:t>, hiện nay Ban Tổ chức Trung ương đang chủ trì, phối hợp với các cơ quan được giao thẩm quyền quản lý biên chế của các khối rà soát, đánh giá thực trạng số lượng cán bộ, công chức, viên chức hiện có để đề xuất tổng thể biên chế giai đoạn 2026-2031 của các cơ quan trong hệ thống chính trị ở Trung ương và địa phương; theo đó, đưa ra các tiêu chí xác định, đề xuất biên chế</w:t>
      </w:r>
      <w:bookmarkStart w:id="9" w:name="_ftnref4"/>
      <w:bookmarkEnd w:id="9"/>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"_ftn4" </w:instrText>
      </w:r>
      <w:r w:rsidRPr="00D44B89">
        <w:rPr>
          <w:color w:val="000000"/>
          <w:sz w:val="26"/>
          <w:szCs w:val="26"/>
        </w:rPr>
        <w:fldChar w:fldCharType="separate"/>
      </w:r>
      <w:r w:rsidRPr="00D44B89">
        <w:rPr>
          <w:rStyle w:val="Hyperlink"/>
          <w:color w:val="000000"/>
          <w:sz w:val="26"/>
          <w:szCs w:val="26"/>
          <w:u w:val="none"/>
        </w:rPr>
        <w:t>[4]</w:t>
      </w:r>
      <w:r w:rsidRPr="00D44B89">
        <w:rPr>
          <w:color w:val="000000"/>
          <w:sz w:val="26"/>
          <w:szCs w:val="26"/>
        </w:rPr>
        <w:fldChar w:fldCharType="end"/>
      </w:r>
      <w:r w:rsidRPr="00D44B89">
        <w:rPr>
          <w:color w:val="000000"/>
          <w:sz w:val="26"/>
          <w:szCs w:val="26"/>
        </w:rPr>
        <w:t> gồm: (1) Vị trí việc làm; (2) Chức năng, nhiệm vụ, tổ chức và hoạt động của cơ quan, tổ chức (mức độ hiện đại hóa công sở, quy trình công tác, ứng dụng chuyển đổi số, phân cấp, phân quyền, phân định thẩm quyền...); (3) Quy mô dân số, diện tích; (4) Kinh tế - xã hội; (5) Số lượng đảng viên, tổ chức đảng; (6) Phân loại đơn vị hành chính, phân loại đô thị; (7) Các yếu tố đặc thù về thù về thực hiện nhiệm vụ (tính chất công việc), về địa lý (biên giới, hải đảo...), (8) Các tiêu chí khác... Trên cơ sở đó, các Bộ, ngành, địa phương căn cứ vào các tiêu chí nêu trên để đề xuất biên chế giai đoạn 2026-2031, bảo đảm phù hợp với đặc thù của từng ngành, lĩnh vực, địa phương.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b) Thực hiện Kết luận số 187-KL/TW ngày 29/8/2025 của Bộ Chính trị, Ban Bí thư về định hướng số lượng cấp phó của cơ quan, tổ chức trong hệ thống chính trị, Bộ Nội vụ đã </w:t>
      </w:r>
      <w:r w:rsidRPr="00D44B89">
        <w:rPr>
          <w:color w:val="000000"/>
          <w:sz w:val="26"/>
          <w:szCs w:val="26"/>
        </w:rPr>
        <w:lastRenderedPageBreak/>
        <w:t xml:space="preserve">phối hợp với Bộ Tư pháp và các bộ, cơ quan có liên quan xây dựng dự thảo Nghị quyết của Chính phủ quy định về số lượng cấp phó của phòng chuyên môn và tương đương, Trung tâm Phục vụ hành chính công thuộc UBND cấp xã; trong đó đã thống nhất phòng chuyên môn được bố trí bình quân 02 cấp phó và giao UBND cấp xã quyết định cụ thể số lượng cấp phó của phòng chuyên môn và tương đương thuộc phạm vi quản lý, bảo đảm không vượt quá tổng số lượng cấp phó theo quyết định của cấp có thẩm quyền. Bộ Nội vụ đã hoàn thành việc tiếp </w:t>
      </w:r>
      <w:proofErr w:type="gramStart"/>
      <w:r w:rsidRPr="00D44B89">
        <w:rPr>
          <w:color w:val="000000"/>
          <w:sz w:val="26"/>
          <w:szCs w:val="26"/>
        </w:rPr>
        <w:t>thu</w:t>
      </w:r>
      <w:proofErr w:type="gramEnd"/>
      <w:r w:rsidRPr="00D44B89">
        <w:rPr>
          <w:color w:val="000000"/>
          <w:sz w:val="26"/>
          <w:szCs w:val="26"/>
        </w:rPr>
        <w:t>, giải trình ý kiến Thành viên Chính phủ đối với nội dung dự thảo Nghị quyết này. Sau khi Nghị quyết được ban hành sẽ làm cơ sở để các địa phương triển khai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3:</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3.1. </w:t>
      </w:r>
      <w:r w:rsidRPr="00D44B89">
        <w:rPr>
          <w:color w:val="000000"/>
          <w:sz w:val="26"/>
          <w:szCs w:val="26"/>
        </w:rPr>
        <w:t>Kính đề nghị Trung ương xem xét giao bổ sung số lượng người làm việc hưởng lương NSNN trong các đơn vị sự nghiệp giáo dục và đào tạo để bảo đảm định mức số lượng người làm việc theo quy định.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Tinh giản biên chế gắn với sắp xếp lại tổ chức bộ máy, cơ cấu lại và đánh giá kết quả thực hiện nhiệm vụ của đội ngũ cán bộ, công chức, viên chức là chủ trương lớn của Đảng, Quốc hội và Chính phủ, yêu cầu tất cả các cơ quan, tổ chức, đơn vị trong hệ thống chính trị phải thực hiện, bảo đảm giai đoạn 2022- 2026 giảm ít nhất 10% biên chế sự nghiệp hưởng lương từ ngân sách nhà nước (không giảm số lượng người làm việc) so với năm 2021. Riêng đối với lĩnh vực giáo dục và đào tạo, để bảo đảm thực hiện mục tiêu tinh giản biên chế của Đảng, Quốc hội, Chính phủ, đồng thời bảo đảm nguyên tắc “có học sinh thì phải có giáo viên đứng lớp”, Bộ Chính trị đã đồng ý bổ sung 65.980 biên chế giáo viên giai đoạn 2022-2026, riêng năm học 2022- 2023 là 27.850 biên chế giáo viên (Quảng Ninh được bổ sung 421 biên chế); năm học 2023-2024 bổ sung 27.826 biên chế (Quảng Ninh được bổ sung 238 biên chế); năm học 2024-2025 bổ sung 10.394 biên chế (Quảng Ninh được bổ sung 238 biên chế). Trường hợp số biên chế giáo viên được giao đối với từng cấp học được giao còn thiếu so với định mức do Bộ Giáo dục và Đào tạo ban hành, căn cứ quy định tại </w:t>
      </w:r>
      <w:bookmarkStart w:id="10" w:name="dc_6"/>
      <w:r w:rsidRPr="00D44B89">
        <w:rPr>
          <w:color w:val="000000"/>
          <w:sz w:val="26"/>
          <w:szCs w:val="26"/>
        </w:rPr>
        <w:t>khoản 4 Điều 9 Nghị định số 111/2022/NĐ-CP</w:t>
      </w:r>
      <w:bookmarkEnd w:id="10"/>
      <w:r w:rsidRPr="00D44B89">
        <w:rPr>
          <w:color w:val="000000"/>
          <w:sz w:val="26"/>
          <w:szCs w:val="26"/>
        </w:rPr>
        <w:t> ngày 30/12/2022 của Chính phủ về hợp đồng đối với một số loại công việc trong cơ quan hành chính và đơn vị sự nghiệp công lập, UBND tỉnh Quảng Ninh xác định số lao động hợp đồng đối với vị trí việc làm là giáo viên theo vị trí việc làm đã được phê duyệt, trình Hội đồng nhân dân cùng cấp xem xét, quyết định, bảo đảm không vượt quá 70% số chênh lệch giữa số lượng người làm việc được giao với số lượng theo định mức do Bộ Giáo dục và Đào tạo ban hành để bố trí cho các cơ sở giáo dục, đào tạo công lập còn thiếu. Đồng thời, để đạt được mục tiêu tinh giản biên chế theo yêu cầu của Đảng, Quốc hội và Chính phủ và bảo đảm bố trí đủ số lượng giáo viên đứng lớp cần thiết để hoàn thành tốt nhiệm vụ được giao, góp phần nâng cao chất lượng giáo dục và đào tạo trên địa bàn tỉnh như kiến nghị của tỉnh, đề nghị tỉnh Quảng Ninh trong thời gian tới cần thực hiện đồng bộ các nhiệm vụ, giải pháp sau:</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 Tập trung đẩy mạnh phê duyệt Đề án tự chủ đối với đơn vị sự nghiệp công lập theo quy định của Chính phủ gắn với việc cơ cấu lại số lượng người làm việc theo hướng giảm số </w:t>
      </w:r>
      <w:r w:rsidRPr="00D44B89">
        <w:rPr>
          <w:color w:val="000000"/>
          <w:sz w:val="26"/>
          <w:szCs w:val="26"/>
        </w:rPr>
        <w:lastRenderedPageBreak/>
        <w:t>lượng người làm việc hưởng lương ngân sách và tăng số lượng người làm việc hưởng lương từ nguồn thu sự nghiệp phù hợp với mức độ tự chủ về tài chính theo yêu cầu tại Nghị quyết số 75/2022/QH15 ngày 15/11/2022 của Quốc hội về hoạt động chất vấn tại kỳ họp thứ 4, Quốc hội khoá XV.</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Hoàn thiện định mức kinh tế - kỹ thuật đối với dịch vụ sự nghiệp công thuộc ngành, lĩnh vực; phương pháp xác định giá dịch vụ sự nghiệp công; hoàn thành lộ trình tính đủ giá dịch vụ sự nghiệp công. Theo đó, thực hiện cơ chế đặt hàng dịch vụ sự nghiệp công gắn với sản phẩm, chất lượng dịch vụ sự nghiệp công thay cho cơ chế phân bổ nguồn lực, quản lý cấp phát ngân sách nhà nước trước đây.</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3.2. </w:t>
      </w:r>
      <w:r w:rsidRPr="00D44B89">
        <w:rPr>
          <w:color w:val="000000"/>
          <w:sz w:val="26"/>
          <w:szCs w:val="26"/>
        </w:rPr>
        <w:t>Đề nghị Trung ương sớm sửa đổi ban hành Luật viên chức mới thay thế Luật viên chức năm 2010, sửa đổi, bổ sung năm 2019; ban hành Nghị định quy định chi tiết tiêu chuẩn, điều kiện bổ nhiệm đối với các chức danh lãnh đạo, quản lý các phòng chuyên môn, đơn vị sự nghiệp công lập thuộc UBND cấp xã; Danh mục vị trí việc làm của công chức lãnh đạo, quản lý cấp xã. </w:t>
      </w:r>
      <w:r w:rsidRPr="00D44B89">
        <w:rPr>
          <w:b/>
          <w:bCs/>
          <w:i/>
          <w:iCs/>
          <w:color w:val="000000"/>
          <w:sz w:val="26"/>
          <w:szCs w:val="26"/>
        </w:rPr>
        <w:t>(Quảng Ninh, Đà Nẵng)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Tại Nghị quyết số 92/2025/UBTVQH15 ngày 01/8/2025 của Ủy ban Thường vụ Quốc hội về việc điều chỉnh Chương trình lập pháp năm 2025 đã bổ sung vào Chương trình lập pháp năm 2025 trình Quốc hội cho ý kiến và thông qua tại Kỳ họp thứ 10 (tháng 10/2025) dự án Luật Viên chức (sửa đổi). Hiện nay, Bộ Nội vụ đang tham mưu Chính phủ xây dựng dự thảo Luật Viên chức (sửa đổi) để trình Quốc hội. Theo đó, ngay khi Quốc hội thông qua Luật Viên chức (sửa đổi), Bộ Nội vụ sẽ trình Chính phủ ban hành các Nghị định thay thế, sửa đổi, bổ sung các Nghị định liên quan đến viên chức.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Thể chế hóa các quy định của Đảng về công tác cán bộ và Luật Cán bộ, công chức năm 2025, hiện nay Bộ Nội vụ đã phối hợp với các cơ quan có liên xây dựng Nghị định về tiêu chuẩn chức danh công chức lãnh đạo, quản lý trong cơ quan hành chính nhà nước (thay thế Nghị định số 29/2024/NĐ-CP) bảo đảm tiến độ theo Kế hoạch đã được phê duyệt.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Đối với việc xây dựng vị trí việc làm ở cấp xã, đề nghị nghiên cứu nội dung Công văn số 7415/BNV-CVCC ngày 31/8/2025 của Bộ Nội vụ về phương </w:t>
      </w:r>
      <w:proofErr w:type="gramStart"/>
      <w:r w:rsidRPr="00D44B89">
        <w:rPr>
          <w:color w:val="000000"/>
          <w:sz w:val="26"/>
          <w:szCs w:val="26"/>
        </w:rPr>
        <w:t>án</w:t>
      </w:r>
      <w:proofErr w:type="gramEnd"/>
      <w:r w:rsidRPr="00D44B89">
        <w:rPr>
          <w:color w:val="000000"/>
          <w:sz w:val="26"/>
          <w:szCs w:val="26"/>
        </w:rPr>
        <w:t xml:space="preserve"> bảo đảm nhân sự tại cấp xã để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3.3. </w:t>
      </w:r>
      <w:r w:rsidRPr="00D44B89">
        <w:rPr>
          <w:color w:val="000000"/>
          <w:sz w:val="26"/>
          <w:szCs w:val="26"/>
        </w:rPr>
        <w:t>Hướng dẫn về định mức biên chế của các xã, phường sau sắp xếp đảm bảo phù hợp quy mô diện tích, dân số, đảng viên và tình hình thực hiện nhiệm vụ được phân cấp, phân quyền.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Thực hiện Nghị quyết số 60-NQ/TW ngày 12/4/2025 và Kết luận số 121-KL/TW ngày 24/01/2025 của Ban Chấp hành Trung ương Đảng khóa XIII các Kết luận số 126-KL/TW ngày 14/02/2025, Kết luận số 127-KL/TW ngày 28/02/2025, Kết luận số 130-KL/TW ngày 14/3/2025 và Kết luận số 137- KL/TW ngày 28/3/2025 của Bộ Chính trị, Ban Bí thư về sắp xếp đơn vị hành chính (ĐVHC) các cấp và xây dựng mô hình tổ chức chính </w:t>
      </w:r>
      <w:r w:rsidRPr="00D44B89">
        <w:rPr>
          <w:color w:val="000000"/>
          <w:sz w:val="26"/>
          <w:szCs w:val="26"/>
        </w:rPr>
        <w:lastRenderedPageBreak/>
        <w:t>quyền địa phương (CQĐP) 02 cấp, Ban Chỉ đạo của Chính phủ đã ban hành Công văn số 03- CV/BCĐ ngày 15/4/2025 định hướng một số nội dung về sắp xếp ĐVHC và tổ chức CQĐP 02 cấp; về tổ chức bộ máy và cán bộ, công chức, viên chức khi thực hiện sắp xếp; Công văn số 09-CV/BCĐ ngày 30/5/2025 về định hướng tạm thời bố trí biên chế sau sắp xếp đơn vị hành chính và tổ chức chính quyền địa phương 02 cấp, trong đó đã hướng dẫn cụ thể về biên chế làm cơ sở cho các địa phương thực hiện. Hiện nay, Bộ Nội vụ đang được giao chủ trì xây dựng các văn bản quy phạm pháp luật về định mức biên chế, số lượng người làm việc (thay thế các quy định hiện hành), bảo đảm phù hợp quy mô diện tích, dân số, trình độ phát triển kinh tế và tình hình thực hiện nhiệm vụ được phân cấp, phân quyền, trình Chính phủ ban hành làm cơ sở cho các địa phương thực hiện. Do đó, trong thời gian cấp có thẩm quyền chưa ban hành các quy định mới về định mức biên chế, số lượng người làm việc, đề nghị địa phương căn cứ vào hướng dẫn tại Công văn số 03-CV/BCĐ và Công văn số 09-CV/BCĐ của Ban Chỉ đạo để bố trí biên chế cho phù hợp với tình hình thực tế của địa phương, bảo đảm thực hiện tốt các nhiệm vụ được giao, hoạt động thông suốt, không gián đoạn.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3.4. </w:t>
      </w:r>
      <w:r w:rsidRPr="00D44B89">
        <w:rPr>
          <w:color w:val="000000"/>
          <w:sz w:val="26"/>
          <w:szCs w:val="26"/>
        </w:rPr>
        <w:t>Đề nghị Trung ương kịp thời ban hành các văn bản quy phạm pháp luật liên quan đến biên chế công chức, số lượng người làm việc trong đơn vị sự nghiệp công lập và thành lập, tổ chức lại, giải thể đơn vị sự nghiệp công lập.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Hiện nay, Bộ Nội vụ đang chủ trì xây dựng, trình Chính phủ ban hành Nghị định thay thế Nghị định số 62/2020/NĐ-CP ngày 01/6/2020 về vị trí việc làm và biên chế công chức và Nghị định số 106/2020/NĐ-CP ngày 10/9/2020 về vị trí việc làm và số lượng người làm việc trong đơn vị sự nghiệp công lập theo hướng quy định rõ về thẩm quyền giao, quản lý biên chế công chức trong cơ quan hành chính và số lượng người làm việc trong các đơn vị sự nghiệp công lập, bảo đảm phù hợp với Quy định số 70-QĐ/TW ngày 18/7/2022 của Bộ Chính trị về quản lý biên chế của hệ thống chính trị, Luật Cán bộ, công chức năm 2025, Luật Viên chức và các văn bản hướng dẫn thi hành; đồng thời Bộ Nội vụ đang trình Chính phủ ban hành Nghị định sửa đổi, bổ sung một số điều của Nghị định số 120/2020/NĐ-CP ngày 07/10/2020 của Chính phủ quy định về thành lập, tổ chức lại, giải thể đơn vị sự nghiệp công lập.</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3.5. </w:t>
      </w:r>
      <w:r w:rsidRPr="00D44B89">
        <w:rPr>
          <w:color w:val="000000"/>
          <w:sz w:val="26"/>
          <w:szCs w:val="26"/>
        </w:rPr>
        <w:t>Đề nghị Trung ương hướng dẫn việc xác định biên chế giai đoạn 2026 - 2031.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Thực hiện Kết luận số 174-KL/TW ngày 04/7/2025 của Bộ Chính trị, Ban Bí thư về một số nhiệm vụ tiếp tục xây dựng tổ chức, hoạt động của đơn vị hành chính 2 cấp bảo đảm thông suốt, hiệu quả và ý kiến của Ban Tổ chức Trung ương tại Văn bản số 9151-CV/BTCTW ngày 29/7/2025 về việc triển khai các kết luận của Bộ Chính trị, Ban Bí thư, để có cơ sở tổng hợp, báo cáo cấp có thẩm quyền về đề xuất biên chế giai đoạn 2026 - 2031, Bộ Nội vụ đã có Văn bản số 8091/BNV-TCBC ngày 17/9/2025, Văn bản số 8405/BNV-TCBC ngày 23/9/2025 đề nghị các bộ, cơ quan ngang bộ, cơ quan thuộc </w:t>
      </w:r>
      <w:r w:rsidRPr="00D44B89">
        <w:rPr>
          <w:color w:val="000000"/>
          <w:sz w:val="26"/>
          <w:szCs w:val="26"/>
        </w:rPr>
        <w:lastRenderedPageBreak/>
        <w:t>Chính phủ; UBND tỉnh, thành phố trực thuộc Trung ương báo cáo về thực trạng biên chế, số lượng cán bộ, công chức, viên chức hiện có và đề xuất biên chế giai đoạn 2026 - 2031 (kèm theo đề cương và các biểu mẫu), gửi Bộ Nội vụ tổng hợp, báo cáo Đảng ủy Chính phủ, gửi Ban Tổ chức Trung ương, báo cáo Bộ Chính trị xem xét, quyết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3.6. </w:t>
      </w:r>
      <w:r w:rsidRPr="00D44B89">
        <w:rPr>
          <w:color w:val="000000"/>
          <w:sz w:val="26"/>
          <w:szCs w:val="26"/>
        </w:rPr>
        <w:t>Đề nghị Bộ Nội vụ chủ trì, phối hợp với các bộ, ngành hướng dẫn về chức năng, nhiệm vụ, quyền hạn của các đơn vị sự nghiệp công lập để UBND cấp xã rà soát, điều chỉnh chức năng, nhiệm vụ của các đơn vị sự nghiệp công lập trực thuộc đảm bảo đồng bộ, thống nhất. </w:t>
      </w:r>
      <w:r w:rsidRPr="00D44B89">
        <w:rPr>
          <w:b/>
          <w:bCs/>
          <w:i/>
          <w:iCs/>
          <w:color w:val="000000"/>
          <w:sz w:val="26"/>
          <w:szCs w:val="26"/>
        </w:rPr>
        <w:t>(Quảng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Ngày 12/9/2025, Ban Chỉ đạo Trung ương về tổng kết việc thực hiện Nghị quyết số 18-NQ/TW đã ban hành Công văn số 59-CV/BCĐ về việc sắp xếp đơn vị sự nghiệp, doanh nghiệp nhà nước và đầu mối bên trong các cơ quan, tổ chức trong hệ thống chính trị, trong đó giao Bộ Nội vụ chủ trì phối hợp với 4 Bộ Tài chính, các bộ, ngành liên quan nghiên cứu, đề xuất phương án sắp xếp đơn vị sự nghiệp thuộc thẩm quyền quản lý của bộ, cơ quan ngang bộ, cơ quan thuộc Chính phủ và địa phương, báo cáo Đảng uỷ Chính phủ để báo cáo Bộ Chính trị xem xét quyết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Văn bản số 59-CV/BCĐ ngày 12/9/2025 của Ban Chỉ đạo Trung ương về tổng kết Nghị quyết số 18-NQ/TW, Ban Chỉ đạo về tổng kết thực hiện Nghị quyết số 18-NQ/TW của Chính phủ đã ban hành Kế hoạch số 130/KH-BCĐTKNQ18 ngày 21/9/2015 về việc sắp xếp đơn vị sự nghiệp, doanh nghiệp nhà nước và đầu mối bên trong các cơ quan, tổ chức trong hệ thống chính trị trong đó giao các Bộ, cơ quan ngang Bộ hướng dẫn sắp xếp, tổ chức lại mạng lưới đơn vị sự nghiệp công lập theo ngành, lĩnh vực từ trung ương đến cấp xã theo định hướng nêu trên để cung ứng dịch vụ sự nghiệp công khi thực hiện mô hình tổ chức chính quyền địa phương 2 cấp, đặc biệt là cung ứng các dịch vụ sự nghiệp công cơ bản, thiết yếu, đáp ứng yêu cầu của người dân, bảo đảm không làm tăng đầu mối và số lượng người làm việc hưởng lương từ ngân sách nhà nước, bảo đảm thống nhất..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4:</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4.1. </w:t>
      </w:r>
      <w:r w:rsidRPr="00D44B89">
        <w:rPr>
          <w:color w:val="000000"/>
          <w:sz w:val="26"/>
          <w:szCs w:val="26"/>
        </w:rPr>
        <w:t>Kiến nghị Trung ương sớm ban hành các nghị định về quản lý vị trí việc làm. </w:t>
      </w:r>
      <w:r w:rsidRPr="00D44B89">
        <w:rPr>
          <w:b/>
          <w:bCs/>
          <w:i/>
          <w:iCs/>
          <w:color w:val="000000"/>
          <w:sz w:val="26"/>
          <w:szCs w:val="26"/>
        </w:rPr>
        <w:t>(Điện Biên, Tây Ninh, Vĩnh Long, Quảng Trị, Quảng Ninh)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Hiện nay, việc xây dựng vị trí việc làm công chức, viên chức thực hiện theo Nghị định số 62/2020/NĐ-CP ngày 01/6/2020 của Chính phủ về vị trí việc làm và biên chế công chức; Nghị định số 106/2020/NĐ-CP ngày 10/9/2020 của Chính phủ về vị trí việc làm và số lượng người làm việc trong đơn vị sự nghiệp công lập; Thông tư số 12/2022/TT-BNV ngày 30/12/2022 của Bộ trưởng Bộ Nội vụ hướng dẫn về vị trí việc làm công chức lãnh đạo, quản lý; nghiệp vụ chuyên môn dùng chung; hỗ trợ, phục vụ trong cơ quan, tổ chức hành chính và vị trí việc làm chức danh nghề nghiệp chuyên môn dùng chung; hỗ trợ, phục vụ trong đơn vị sự nghiệp, và các Thông tư hướng dẫn về vị trí việc làm công chức nghiệp vụ chuyên ngành được giao quản lý từ trung ương đến địa phương, Thông tư </w:t>
      </w:r>
      <w:r w:rsidRPr="00D44B89">
        <w:rPr>
          <w:color w:val="000000"/>
          <w:sz w:val="26"/>
          <w:szCs w:val="26"/>
        </w:rPr>
        <w:lastRenderedPageBreak/>
        <w:t>hướng dẫn về vị trí việc làm lãnh đạo, quản lý và chức danh nghề nghiệp chuyên ngành và cơ cấu viên chức theo chức danh nghề nghiệp trong đơn vị sự nghiệp công lập do Bộ quản lý ngành, lĩnh vực ban hành theo quy định tại Nghị định số 62/2020/NĐ-CP, Nghị định số 106/2020/NĐ-CP. Theo đó, đề nghị địa phương căn cứ các văn bản nêu trên và Nghị định số 150/2025/NĐCP ngày 12/6/2025 của Chính phủ quy định tổ chức các cơ quan chuyên môn thuộc UBND tỉnh, thành phố trực thuộc trung ương và UBND xã, phường, đặc khu thuộc tỉnh, thành phố trực thuộc trung ương, để rà soát, xây dựng, hoàn thiện, phê duyệt Đề án vị trí việc làm công chức, viên chức trong các cơ quan, tổ chức, đơn vị ở cấp tỉnh thuộc phạm vi quản lý.</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Đối với việc xây dựng vị trí việc làm ở cấp xã, đề nghị các địa phương nghiên cứu nội dung Công văn số 7415/BNV-CVCC ngày 31/8/2025 của Bộ Nội vụ về phương </w:t>
      </w:r>
      <w:proofErr w:type="gramStart"/>
      <w:r w:rsidRPr="00D44B89">
        <w:rPr>
          <w:color w:val="000000"/>
          <w:sz w:val="26"/>
          <w:szCs w:val="26"/>
        </w:rPr>
        <w:t>án</w:t>
      </w:r>
      <w:proofErr w:type="gramEnd"/>
      <w:r w:rsidRPr="00D44B89">
        <w:rPr>
          <w:color w:val="000000"/>
          <w:sz w:val="26"/>
          <w:szCs w:val="26"/>
        </w:rPr>
        <w:t xml:space="preserve"> bảo đảm nhân sự tại cấp xã để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4.2. </w:t>
      </w:r>
      <w:r w:rsidRPr="00D44B89">
        <w:rPr>
          <w:color w:val="000000"/>
          <w:sz w:val="26"/>
          <w:szCs w:val="26"/>
        </w:rPr>
        <w:t>Kiến nghị Trung ương sớm ban hành các nghị định về biên chế cán bộ, công chức, viên chức; Nghị định về thành lập, tổ chức lại, giải thể tổ chức hành chính; Nghị định về thành lập, tổ chức lại, giải thể tổ chức đơn vị sự nghiệp công lập. </w:t>
      </w:r>
      <w:r w:rsidRPr="00D44B89">
        <w:rPr>
          <w:b/>
          <w:bCs/>
          <w:i/>
          <w:iCs/>
          <w:color w:val="000000"/>
          <w:sz w:val="26"/>
          <w:szCs w:val="26"/>
        </w:rPr>
        <w:t>(Điện Biên, Vĩnh Long)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dự thảo Nghị định biên chế công chức, viên chức.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Đối với dự thảo Nghị định về biên chế công chức: Thực hiện nhiệm vụ được giao, Bộ Nội vụ đã chủ trì, phối hợp với các cơ quan liên quan xây dựng dự thảo Nghị định về biên chế công chức (sửa đổi, bổ sung Nghị định số 62/2020/NĐ-CP ngày 01/6/2020 của Chính phủ về vị trí việc làm và biên chế công), bảo đảm phù hợp với thẩm quyền quản lý cán bộ, công chức và mô hình tổ chức chính quyền địa phương 02 cấp; đến nay, Bộ Nội vụ đang phối hợp với Ban Tổ chức Trung ương để tiếp thu, hoàn thiện, trước khi trình Chính phủ ban hành. Sau khi Chính phủ ban hành Nghị định sẽ làm cơ sở cho các Bộ, ngành, địa phương triển khai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Đối với dự thảo Nghị định quy định về số lượng người làm việc trong đơn vị sự nghiệp công lập: Thực hiện nhiệm vụ được giao, Bộ Nội vụ đang nghiên cứu xây dựng dự thảo Nghị định quy định về số lượng người làm việc trong đơn vị sự nghiệp công lập (sửa đổi, bổ sung Nghị định số 106/2020/NĐ- CP ngày 10/9/2020 của Chính phủ về vị trí việc làm và số lượng người làm việc trong đơn vị sự nghiệp công lập), bảo đảm phù hợp với lộ trình ban hành Luật Viên chức vào năm 2026.</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dự thảo Nghị định thành lập, tổ chức lại, giải thể cơ quan, tổ chức hành chính, đơn vị sự nghiệp công lập</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 Đối với dự thảo Nghị định thành lập, tổ chức lại, giải thể cơ quan, tổ chức hành chính: Thực hiện nhiệm vụ được giao, Bộ Nội vụ đang phối hợp với các bộ, ngành liên quan xây dựng dự thảo Nghị định sửa đổi, bổ sung Nghị định số 158/2018/NĐ-CP ngày 22/11/2018 của Chính phủ theo quy định, sau khi Chính phủ ban hành, làm cơ sở cho các địa phương thống nhất thực hiện; trong khi Chính phủ chưa ban hành mà yêu cầu thực tiễn đặt ra phải sắp xếp, tổ chức lại các cơ quan, tổ chức hành chính các cấp thì trình tự, </w:t>
      </w:r>
      <w:r w:rsidRPr="00D44B89">
        <w:rPr>
          <w:color w:val="000000"/>
          <w:sz w:val="26"/>
          <w:szCs w:val="26"/>
        </w:rPr>
        <w:lastRenderedPageBreak/>
        <w:t xml:space="preserve">thủ tục, thẩm quyền thực hiện theo quy định tại Nghị định số 158/2018/NĐ-CP và theo phân cấp, phân quyền về thẩm quyền quyết định thành lập tổ chức tại các văn bản pháp luật khác liên quan. Riêng đối với cơ quan chuyên môn thuộc UBND cấp xã thực hiện </w:t>
      </w:r>
      <w:proofErr w:type="gramStart"/>
      <w:r w:rsidRPr="00D44B89">
        <w:rPr>
          <w:color w:val="000000"/>
          <w:sz w:val="26"/>
          <w:szCs w:val="26"/>
        </w:rPr>
        <w:t>theo</w:t>
      </w:r>
      <w:proofErr w:type="gramEnd"/>
      <w:r w:rsidRPr="00D44B89">
        <w:rPr>
          <w:color w:val="000000"/>
          <w:sz w:val="26"/>
          <w:szCs w:val="26"/>
        </w:rPr>
        <w:t xml:space="preserve"> Luật Tổ chức chính quyền địa phương và Nghị định số 150/2025/NĐ-CP ngày 12/6/2025 của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Đối với dự thảo Nghị định thành lập, tổ chức lại, giải thể đơn vị sự nghiệp công lập: Thực hiện nhiệm vụ được giao, ngày 25/9/2025, Bộ Nội vụ đã trình Chính phủ Nghị định quy định tổ chức các đơn vị sự nghiệp công lập (thay thế Nghị định số 120/2020/NĐ-CP ngày 07/10/2020 của Chính phủ quy định về thành lập, tổ chức lại, giải thể đơn vị sự nghiệp công lập), sau khi Chính phủ ban hành sẽ làm cơ sở để các địa phương thống nhất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4.3. </w:t>
      </w:r>
      <w:r w:rsidRPr="00D44B89">
        <w:rPr>
          <w:color w:val="000000"/>
          <w:sz w:val="26"/>
          <w:szCs w:val="26"/>
        </w:rPr>
        <w:t>Đề nghị Trung ương hướng dẫn cụ thể về phụ cấp chức vụ lãnh đạo; thực hiện bảo lưu chế độ tiền lương, phụ cấp để địa phương có cơ sở thống nhất triển khai thực hiện. </w:t>
      </w:r>
      <w:r w:rsidRPr="00D44B89">
        <w:rPr>
          <w:b/>
          <w:bCs/>
          <w:i/>
          <w:iCs/>
          <w:color w:val="000000"/>
          <w:sz w:val="26"/>
          <w:szCs w:val="26"/>
        </w:rPr>
        <w:t>(Điện Biên)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Chế độ phụ cấp chức vụ lãnh đạo</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Căn cứ quy định tại Nghị định số 204/2004/NĐ-CP ngày 14/12/2004 của Chính phủ về chế độ tiền lương đối với cán bộ, công chức, viên chức và lực lượng vũ trang và tại </w:t>
      </w:r>
      <w:bookmarkStart w:id="11" w:name="dc_7"/>
      <w:r w:rsidRPr="00D44B89">
        <w:rPr>
          <w:color w:val="000000"/>
          <w:sz w:val="26"/>
          <w:szCs w:val="26"/>
        </w:rPr>
        <w:t>Mục I Thông tư 02/2005/TTBNV</w:t>
      </w:r>
      <w:bookmarkEnd w:id="11"/>
      <w:r w:rsidRPr="00D44B89">
        <w:rPr>
          <w:color w:val="000000"/>
          <w:sz w:val="26"/>
          <w:szCs w:val="26"/>
        </w:rPr>
        <w:t> ngày 05/01/2005 của Bộ trưởng Bộ Nội vụ về hướng dẫn thực hiện chế độ phụ cấp chức vụ lãnh đạo đối với cán bộ, công chức, viên chức. Hiện nay căn cứ Kết luận số 368-QĐ/TW ngày 08/9/2025 của Ban Chấp hành Trung ương về danh mục vị trí chức danh, nhóm chức danh, chức vụ lãnh đạo của hệ thống chính trị, Bộ Nội vụ sẽ phối hợp với Ban Tổ chức Trung ương, Uỷ ban công tác đại biểu của Quốc hội báo cáo cấp có thẩm quyền về Nghị định sửa đổi, bổ sung một số điều của Nghị định số 204/2004/NĐ-CP ngày 14/12/2004 của Chính phủ về chế độ tiền lương đối với cán bộ, công chức, viên chức và lực lượng vũ trang (tập trung vào phụ cấp chức vụ lãnh đạo đối với các xã, phường, đặc khu sau sắp xếp tổ chức bộ máy chính quyền địa phương 02 cấp).</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Căn cứ Nghị quyết số 76/2025/QH15 của Uỷ ban thường vụ Quốc hội về việc sắp xếp đơn vị hành chính năm 2025 và tại </w:t>
      </w:r>
      <w:bookmarkStart w:id="12" w:name="dc_8"/>
      <w:r w:rsidRPr="00D44B89">
        <w:rPr>
          <w:color w:val="000000"/>
          <w:sz w:val="26"/>
          <w:szCs w:val="26"/>
        </w:rPr>
        <w:t>điểm 1.1.4 và 1.2.4 khoản 1 Mục V Quyết định số 759/QĐ-TTg ngày 14/4/2025</w:t>
      </w:r>
      <w:bookmarkEnd w:id="12"/>
      <w:r w:rsidRPr="00D44B89">
        <w:rPr>
          <w:color w:val="000000"/>
          <w:sz w:val="26"/>
          <w:szCs w:val="26"/>
        </w:rPr>
        <w:t> của Thủ tướng Chính phủ về phê duyệt đề án sắp xếp, tổ chức lại đơn vị hành chính các cấp và xây dựng mô hình tổ chức chính quyền địa phương 02 cấp; Ban Chỉ đạo thực hiện sắp xếp, tổ chức lại đơn vị hành chính các cấp và xây dựng mô hình tổ chức chính quyền địa phương 02 cấp của Chính phủ đã có các công văn: số 03/CV-BCĐ ngày 15/4/2025, số 11/CV-BCĐ ngày 04/6/2025 và số 16/CV-BCĐ ngày 09/8/2025 hướng dẫn thực hiện (bảo lưu hoặc tiếp tục hưởng) phụ cấp đối với cán bộ, công chức, viên chức khi thực hiện sắp xếp chính quyền địa phương 02 cấp từ ngày 01/7/2025. Theo đó, đề nghị tỉnh Điện Biên nghiên cứu và căn cứ các quy định, hướng dẫn nêu trên để trả lời cho phù hợp.</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lastRenderedPageBreak/>
        <w:t>4.4. </w:t>
      </w:r>
      <w:r w:rsidRPr="00D44B89">
        <w:rPr>
          <w:color w:val="000000"/>
          <w:sz w:val="26"/>
          <w:szCs w:val="26"/>
        </w:rPr>
        <w:t xml:space="preserve">Đề nghị Bộ Nội vụ sớm trình Chính phủ định số 154/2025/NĐ-CP ngày 15/6/2025 của Chính phủ quy định về tinh giản biên chế cho phù hợp với tình hình sử dụng người hoạt động không chuyên trách ở cấp xã hiện </w:t>
      </w:r>
      <w:proofErr w:type="gramStart"/>
      <w:r w:rsidRPr="00D44B89">
        <w:rPr>
          <w:color w:val="000000"/>
          <w:sz w:val="26"/>
          <w:szCs w:val="26"/>
        </w:rPr>
        <w:t>nay</w:t>
      </w:r>
      <w:bookmarkStart w:id="13" w:name="_ftnref5"/>
      <w:bookmarkEnd w:id="13"/>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"_ftn5" </w:instrText>
      </w:r>
      <w:r w:rsidRPr="00D44B89">
        <w:rPr>
          <w:color w:val="000000"/>
          <w:sz w:val="26"/>
          <w:szCs w:val="26"/>
        </w:rPr>
        <w:fldChar w:fldCharType="separate"/>
      </w:r>
      <w:r w:rsidRPr="00D44B89">
        <w:rPr>
          <w:rStyle w:val="Hyperlink"/>
          <w:color w:val="000000"/>
          <w:sz w:val="26"/>
          <w:szCs w:val="26"/>
          <w:u w:val="none"/>
        </w:rPr>
        <w:t>[5]</w:t>
      </w:r>
      <w:r w:rsidRPr="00D44B89">
        <w:rPr>
          <w:color w:val="000000"/>
          <w:sz w:val="26"/>
          <w:szCs w:val="26"/>
        </w:rPr>
        <w:fldChar w:fldCharType="end"/>
      </w:r>
      <w:r w:rsidRPr="00D44B89">
        <w:rPr>
          <w:color w:val="000000"/>
          <w:sz w:val="26"/>
          <w:szCs w:val="26"/>
        </w:rPr>
        <w:t>. </w:t>
      </w:r>
      <w:r w:rsidRPr="00D44B89">
        <w:rPr>
          <w:b/>
          <w:bCs/>
          <w:i/>
          <w:iCs/>
          <w:color w:val="000000"/>
          <w:sz w:val="26"/>
          <w:szCs w:val="26"/>
        </w:rPr>
        <w:t>(Điện Biên)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Ngày 15/6/2025, Chính phủ ban hành Nghị định số 154/2025/NĐ-CP quy định về tinh giản biên chế, trong đó tại </w:t>
      </w:r>
      <w:bookmarkStart w:id="14" w:name="dc_9"/>
      <w:r w:rsidRPr="00D44B89">
        <w:rPr>
          <w:color w:val="000000"/>
          <w:sz w:val="26"/>
          <w:szCs w:val="26"/>
        </w:rPr>
        <w:t>Điều 2 Nghị định số 154/2025/NĐ-CP</w:t>
      </w:r>
      <w:bookmarkEnd w:id="14"/>
      <w:r w:rsidRPr="00D44B89">
        <w:rPr>
          <w:color w:val="000000"/>
          <w:sz w:val="26"/>
          <w:szCs w:val="26"/>
        </w:rPr>
        <w:t> đã quy định đối với người hoạt động không chuyên trách ở cấp xã.</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4.5. </w:t>
      </w:r>
      <w:r w:rsidRPr="00D44B89">
        <w:rPr>
          <w:color w:val="000000"/>
          <w:sz w:val="26"/>
          <w:szCs w:val="26"/>
        </w:rPr>
        <w:t>Đề nghị Trung ương hướng dẫn về định mức biên chế công chức, viên chức chuyên ngành phù hợp với việc thực hiện mô hình chính quyền địa phương 02 cấp (bao gồm biên chế của Ban Chỉ huy quân sự cấp xã). </w:t>
      </w:r>
      <w:r w:rsidRPr="00D44B89">
        <w:rPr>
          <w:b/>
          <w:bCs/>
          <w:i/>
          <w:iCs/>
          <w:color w:val="000000"/>
          <w:sz w:val="26"/>
          <w:szCs w:val="26"/>
        </w:rPr>
        <w:t>(Điện Biên)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biên chế công chức: Thực hiện nhiệm vụ được giao, Bộ Nội vụ đã chủ trì, phối hợp với các cơ quan liên quan xây dựng dự thảo Nghị định về biên chế công chức (sửa đổi, bổ sung Nghị định số 62/2020/NĐ-CP ngày 01/6/2020 của Chính phủ về vị trí việc làm và biên chế công), bảo đảm phù hợp với thẩm quyền quản lý cán bộ, công chức và mô hình tổ chức chính quyền địa phương 02 cấp; đến nay, Bộ Nội vụ đang phối hợp với Ban Tổ chức Trung ương để tiếp thu, hoàn thiện, trước khi trình Chính phủ ban hành. Sau khi Chính phủ ban hành Nghị định sẽ làm cơ sở cho các Bộ, ngành, địa phương triển khai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số lượng người làm việc (biên chế viên chức): Thực hiện nhiệm vụ được giao, Bộ Nội vụ đang nghiên cứu xây dựng dự thảo Nghị định quy định về số lượng người làm việc trong đơn vị sự nghiệp công lập (sửa đổi, bổ sung Nghị định số 106/2020/NĐ-CP ngày 10/9/2020 của Chính phủ về vị trí việc làm và số lượng người làm việc trong đơn vị sự nghiệp công lập), bảo đảm phù hợp với lộ trình ban hành Luật Viên chức vào năm 2026. Đối với định mức biên chế viên chức chuyên ngành thuộc thẩm quyền hướng dẫn của Bộ quản lý ngành, lĩnh vực.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biên chế Ban Chỉ huy Quân sự cấp xã: Căn cứ quy định tại Luật sửa đổi, bổ sung một số điều của 11 Luật về quân sự, quốc phòng, Chủ tịch UBND cấp tỉnh quyết định bổ nhiệm các chức vụ chỉ huy, trợ lý của Ban chỉ huy quân sự cấp xã. Theo đó, đối với biên chế của Ban Chỉ huy quân sự cấp xã, đề nghị các địa phương theo thẩm quyền được giao, chủ động cân đối, bố trí biên chế cho Ban chỉ huy quân sự cấp xã mới để thực hiện nhiệm vụ quân sự, quốc phòng tại địa phương trong tổng số biên chế được cấp có thẩm quyền giao.</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t>4.6. </w:t>
      </w:r>
      <w:r w:rsidRPr="00D44B89">
        <w:rPr>
          <w:color w:val="000000"/>
          <w:sz w:val="26"/>
          <w:szCs w:val="26"/>
        </w:rPr>
        <w:t>Kiến nghị Trung ương: đối với các đối tượng không tái cử cấp ủy (quy định tại </w:t>
      </w:r>
      <w:bookmarkStart w:id="15" w:name="dc_10"/>
      <w:r w:rsidRPr="00D44B89">
        <w:rPr>
          <w:color w:val="000000"/>
          <w:sz w:val="26"/>
          <w:szCs w:val="26"/>
        </w:rPr>
        <w:t>Khoản 4, Điều 1, Nghị định số 178/2024/NĐ-CP, được sửa đổi tại Nghị định số 67/2025/NĐ-CP</w:t>
      </w:r>
      <w:bookmarkEnd w:id="15"/>
      <w:r w:rsidRPr="00D44B89">
        <w:rPr>
          <w:color w:val="000000"/>
          <w:sz w:val="26"/>
          <w:szCs w:val="26"/>
        </w:rPr>
        <w:t>) khi kết thúc Nghị định số 178/2024/NĐ-CP cần giữ nguyên chính sách, chế độ như trong Nghị định và sớm có văn bản chỉ đạo để thực hiện. </w:t>
      </w:r>
      <w:r w:rsidRPr="00D44B89">
        <w:rPr>
          <w:b/>
          <w:bCs/>
          <w:i/>
          <w:iCs/>
          <w:color w:val="000000"/>
          <w:sz w:val="26"/>
          <w:szCs w:val="26"/>
        </w:rPr>
        <w:t>(Điện Biên)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lastRenderedPageBreak/>
        <w:t xml:space="preserve">Đề nghị tỉnh Điện Biên căn cứ quy định tại Nghị định số 177/2024/NĐ-CP ngày 31/12/2024 của Chính phủ quy định chế độ, chính sách đối với các trường hợp không tái cử, tái bổ nhiệm và cán bộ thôi việc, nghỉ hưu </w:t>
      </w:r>
      <w:proofErr w:type="gramStart"/>
      <w:r w:rsidRPr="00D44B89">
        <w:rPr>
          <w:color w:val="000000"/>
          <w:sz w:val="26"/>
          <w:szCs w:val="26"/>
        </w:rPr>
        <w:t>theo</w:t>
      </w:r>
      <w:proofErr w:type="gramEnd"/>
      <w:r w:rsidRPr="00D44B89">
        <w:rPr>
          <w:color w:val="000000"/>
          <w:sz w:val="26"/>
          <w:szCs w:val="26"/>
        </w:rPr>
        <w:t xml:space="preserve"> nguyện vọng để thực hiện.</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t>4.7. </w:t>
      </w:r>
      <w:r w:rsidRPr="00D44B89">
        <w:rPr>
          <w:color w:val="000000"/>
          <w:sz w:val="26"/>
          <w:szCs w:val="26"/>
        </w:rPr>
        <w:t>Đề nghị Trung ương sớm ban hành văn bản hướng dẫn thực hiện Nghị định 179/2025/NĐ-CP ngày 01/7/2025 của Chính phủ quy định về mức hỗ trợ đối với người làm công tác chuyên trách về chuyển đổi số, an toàn thông tin mạng, an ninh mạng, đặc biệt hướng dẫn, làm rõ khái niệm "các vị trí việc làm khác liên quan đến chuyển đổi số" tại </w:t>
      </w:r>
      <w:bookmarkStart w:id="16" w:name="dc_11"/>
      <w:r w:rsidRPr="00D44B89">
        <w:rPr>
          <w:color w:val="000000"/>
          <w:sz w:val="26"/>
          <w:szCs w:val="26"/>
        </w:rPr>
        <w:t>khoản 1, điều 2</w:t>
      </w:r>
      <w:bookmarkEnd w:id="16"/>
      <w:r w:rsidRPr="00D44B89">
        <w:rPr>
          <w:color w:val="000000"/>
          <w:sz w:val="26"/>
          <w:szCs w:val="26"/>
        </w:rPr>
        <w:t>. Đối tượng áp dụng của Nghị định: "1. Cán bộ, công chức, viên chức đảm nhiệm vị trí việc làm chuyên trách về quản lý công nghệ thông tin hoặc công nghệ thông tin (bao gồm: công nghiệp công nghệ thông tin hoặc công nghiệp công nghệ số, công nghệ số, ứng dụng công nghệ thông tin, chuyển đổi số); an toàn thông tin mạng hoặc an toàn thông tin, an ninh mạng; giao dịch điện tử và các vị trí việc làm khác liên quan đến chuyển đổi số do cơ quan có thẩm quyền ban hành". </w:t>
      </w:r>
      <w:r w:rsidRPr="00D44B89">
        <w:rPr>
          <w:b/>
          <w:bCs/>
          <w:i/>
          <w:iCs/>
          <w:color w:val="000000"/>
          <w:sz w:val="26"/>
          <w:szCs w:val="26"/>
        </w:rPr>
        <w:t>(Điện Biên)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Theo quy định tại </w:t>
      </w:r>
      <w:bookmarkStart w:id="17" w:name="dc_12"/>
      <w:r w:rsidRPr="00D44B89">
        <w:rPr>
          <w:color w:val="000000"/>
          <w:sz w:val="26"/>
          <w:szCs w:val="26"/>
        </w:rPr>
        <w:t>khoản 1 Điều 6 Nghị định 179/2025/NĐ-CP</w:t>
      </w:r>
      <w:bookmarkEnd w:id="17"/>
      <w:r w:rsidRPr="00D44B89">
        <w:rPr>
          <w:color w:val="000000"/>
          <w:sz w:val="26"/>
          <w:szCs w:val="26"/>
        </w:rPr>
        <w:t> ngày 01/7/2025 của Chính phủ quy định về mức hỗ trợ đối với người làm công tác chuyên trách về chuyển đổi số, an toàn thông tin mạng, an ninh mạng thì Bộ Khoa học và Công nghệ dựng dự thảo Thông tư hướng dẫn xác định vị trí việc làm về chuyển đổi số được hưởng mức hỗ trợ theo quy định tại Nghị định số 179/2025/NĐ-CP ngày 01/7/2025 của Chính phủ thuộc chức năng quản lý nhà nước của Bộ Khoa học và Công nghệ…</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t>Câu 5: </w:t>
      </w:r>
      <w:r w:rsidRPr="00D44B89">
        <w:rPr>
          <w:color w:val="000000"/>
          <w:sz w:val="26"/>
          <w:szCs w:val="26"/>
        </w:rPr>
        <w:t>Đề nghị Bộ Nội vụ hướng dẫn thực hiện Nghị định số 154/2025/NĐ-CP ngày 15/6/2025 của Chính phủ quy định về tinh giản biên chế liên quan đến thời gian người hoạt động không chuyên trách ở cấp xã tham gia trước ngày Nghị định số 121/2003/NĐ-CP ngày 21/10/2003 của Chính phủ về chế độ, chính sách đối với cán bộ, công chức ở xã, phường, thị trấn có hiệu lực thi hành và mức phụ cấp để tính hưởng trợ cấp tinh giản biên chế đối với người hoạt động không chuyên trách ở cấp xã theo quy định tại </w:t>
      </w:r>
      <w:bookmarkStart w:id="18" w:name="dc_13"/>
      <w:r w:rsidRPr="00D44B89">
        <w:rPr>
          <w:color w:val="000000"/>
          <w:sz w:val="26"/>
          <w:szCs w:val="26"/>
        </w:rPr>
        <w:t>Khoản 2 Điều 5 Nghị định số 154/2025/NĐ-CP</w:t>
      </w:r>
      <w:bookmarkEnd w:id="18"/>
      <w:r w:rsidRPr="00D44B89">
        <w:rPr>
          <w:color w:val="000000"/>
          <w:sz w:val="26"/>
          <w:szCs w:val="26"/>
        </w:rPr>
        <w:t>. Đồng thời, kiến nghị điều chỉnh quy định tại </w:t>
      </w:r>
      <w:bookmarkStart w:id="19" w:name="dc_14"/>
      <w:r w:rsidRPr="00D44B89">
        <w:rPr>
          <w:color w:val="000000"/>
          <w:sz w:val="26"/>
          <w:szCs w:val="26"/>
        </w:rPr>
        <w:t>Khoản 4 Điều 2 Nghị định số 154/2025/NĐ-CP</w:t>
      </w:r>
      <w:bookmarkEnd w:id="19"/>
      <w:r w:rsidRPr="00D44B89">
        <w:rPr>
          <w:color w:val="000000"/>
          <w:sz w:val="26"/>
          <w:szCs w:val="26"/>
        </w:rPr>
        <w:t> để đảm bảo phù hợp với việc bố trí người hoạt động không chuyên trách ở cấp xã theo Công văn số 12/CV-BCĐ ngày 20/6/2025 của Ban Chỉ đạo sắp xếp đơn vị hành chính các cấp và xây dựng mô hình tổ chức chính quyền địa phương 2 cấp của Chính phủ, đảm bảo tính pháp lý trong thực hiện tinh giản biên chế đối với người hoạt động không chuyên trách ở cấp xã. </w:t>
      </w:r>
      <w:r w:rsidRPr="00D44B89">
        <w:rPr>
          <w:b/>
          <w:bCs/>
          <w:i/>
          <w:iCs/>
          <w:color w:val="000000"/>
          <w:sz w:val="26"/>
          <w:szCs w:val="26"/>
        </w:rPr>
        <w:t>(Vĩnh Long)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 Về xác định thời gian công tác đối với người hoạt động không chuyên trách ở cấp xã: Các chức danh người hoạt động không chuyên trách ở cấp xã bắt đầu được quy định tại Nghị định số 121/2003/NĐ-CP ngày 21/10/2003 của Chính phủ về chế độ, chính sách đối với cán bộ, công chức ở xã, phường, thị trấn. Do đó, thời gian công tác để tính trợ cấp đối với người hoạt động không chuyên trách ở cấp xã nghỉ việc </w:t>
      </w:r>
      <w:proofErr w:type="gramStart"/>
      <w:r w:rsidRPr="00D44B89">
        <w:rPr>
          <w:color w:val="000000"/>
          <w:sz w:val="26"/>
          <w:szCs w:val="26"/>
        </w:rPr>
        <w:t>theo</w:t>
      </w:r>
      <w:proofErr w:type="gramEnd"/>
      <w:r w:rsidRPr="00D44B89">
        <w:rPr>
          <w:color w:val="000000"/>
          <w:sz w:val="26"/>
          <w:szCs w:val="26"/>
        </w:rPr>
        <w:t xml:space="preserve"> Nghị định số 154/2025/NĐ-CP được tính từ thời điểm Nghị định số 121/2003/NĐ-CP có hiệu lực thi hành.</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lastRenderedPageBreak/>
        <w:t>- Về đối tượng thực hiện chính sách theo Nghị định số 154/2025/NĐ-CP</w:t>
      </w:r>
      <w:bookmarkStart w:id="20" w:name="_ftnref6"/>
      <w:bookmarkEnd w:id="20"/>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"_ftn6" </w:instrText>
      </w:r>
      <w:r w:rsidRPr="00D44B89">
        <w:rPr>
          <w:color w:val="000000"/>
          <w:sz w:val="26"/>
          <w:szCs w:val="26"/>
        </w:rPr>
        <w:fldChar w:fldCharType="separate"/>
      </w:r>
      <w:r w:rsidRPr="00D44B89">
        <w:rPr>
          <w:rStyle w:val="Hyperlink"/>
          <w:color w:val="000000"/>
          <w:sz w:val="26"/>
          <w:szCs w:val="26"/>
          <w:u w:val="none"/>
        </w:rPr>
        <w:t>[6]</w:t>
      </w:r>
      <w:r w:rsidRPr="00D44B89">
        <w:rPr>
          <w:color w:val="000000"/>
          <w:sz w:val="26"/>
          <w:szCs w:val="26"/>
        </w:rPr>
        <w:fldChar w:fldCharType="end"/>
      </w:r>
      <w:r w:rsidRPr="00D44B89">
        <w:rPr>
          <w:color w:val="000000"/>
          <w:sz w:val="26"/>
          <w:szCs w:val="26"/>
        </w:rPr>
        <w:t>: Theo quy định tại </w:t>
      </w:r>
      <w:bookmarkStart w:id="21" w:name="dc_15"/>
      <w:r w:rsidRPr="00D44B89">
        <w:rPr>
          <w:color w:val="000000"/>
          <w:sz w:val="26"/>
          <w:szCs w:val="26"/>
        </w:rPr>
        <w:t>khoản 4 Điều 2 Nghị định số 154/2025/NĐ-CP</w:t>
      </w:r>
      <w:bookmarkEnd w:id="21"/>
      <w:r w:rsidRPr="00D44B89">
        <w:rPr>
          <w:color w:val="000000"/>
          <w:sz w:val="26"/>
          <w:szCs w:val="26"/>
        </w:rPr>
        <w:t> thì người hoạt động không chuyên trách ở cấp xã nghỉ ngay kể từ khi thực hiện mô hình chính quyền địa phương 02 cấp theo quy định của Luật Tổ chức chính quyền địa phương (từ ngày 01/7/2025) thì thuộc đối tượng tinh giản biên chế theo quy định tại Nghị định số 154/2025/NĐ-CP. Tuy nhiên, tại Kết luận số 163-KL/TW</w:t>
      </w:r>
      <w:bookmarkStart w:id="22" w:name="_ftnref7"/>
      <w:bookmarkEnd w:id="22"/>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"_ftn7" </w:instrText>
      </w:r>
      <w:r w:rsidRPr="00D44B89">
        <w:rPr>
          <w:color w:val="000000"/>
          <w:sz w:val="26"/>
          <w:szCs w:val="26"/>
        </w:rPr>
        <w:fldChar w:fldCharType="separate"/>
      </w:r>
      <w:r w:rsidRPr="00D44B89">
        <w:rPr>
          <w:rStyle w:val="Hyperlink"/>
          <w:color w:val="000000"/>
          <w:sz w:val="26"/>
          <w:szCs w:val="26"/>
          <w:u w:val="none"/>
        </w:rPr>
        <w:t>[7]</w:t>
      </w:r>
      <w:r w:rsidRPr="00D44B89">
        <w:rPr>
          <w:color w:val="000000"/>
          <w:sz w:val="26"/>
          <w:szCs w:val="26"/>
        </w:rPr>
        <w:fldChar w:fldCharType="end"/>
      </w:r>
      <w:r w:rsidRPr="00D44B89">
        <w:rPr>
          <w:color w:val="000000"/>
          <w:sz w:val="26"/>
          <w:szCs w:val="26"/>
        </w:rPr>
        <w:t> và Công văn số 12/CV-BCĐ</w:t>
      </w:r>
      <w:bookmarkStart w:id="23" w:name="_ftnref8"/>
      <w:bookmarkEnd w:id="23"/>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"_ftn8" </w:instrText>
      </w:r>
      <w:r w:rsidRPr="00D44B89">
        <w:rPr>
          <w:color w:val="000000"/>
          <w:sz w:val="26"/>
          <w:szCs w:val="26"/>
        </w:rPr>
        <w:fldChar w:fldCharType="separate"/>
      </w:r>
      <w:r w:rsidRPr="00D44B89">
        <w:rPr>
          <w:rStyle w:val="Hyperlink"/>
          <w:color w:val="000000"/>
          <w:sz w:val="26"/>
          <w:szCs w:val="26"/>
          <w:u w:val="none"/>
        </w:rPr>
        <w:t>[8]</w:t>
      </w:r>
      <w:r w:rsidRPr="00D44B89">
        <w:rPr>
          <w:color w:val="000000"/>
          <w:sz w:val="26"/>
          <w:szCs w:val="26"/>
        </w:rPr>
        <w:fldChar w:fldCharType="end"/>
      </w:r>
      <w:r w:rsidRPr="00D44B89">
        <w:rPr>
          <w:color w:val="000000"/>
          <w:sz w:val="26"/>
          <w:szCs w:val="26"/>
        </w:rPr>
        <w:t> đã thống nhất kéo dài việc sử dụng người hoạt động không chuyên trách ở cấp xã đến trước ngày 31/5/2026. Theo đó, đối với người hoạt động không chuyên trách ở cấp xã nghỉ việc trong giai đoạn từ khi thực hiện mô hình chính quyền địa phương 02 cấp đến trước ngày 31/5/2026 theo quyết định của cấp có thẩm quyền thì thuộc đối tượng tinh giản biên chế theo quy định tại </w:t>
      </w:r>
      <w:bookmarkStart w:id="24" w:name="dc_16"/>
      <w:r w:rsidRPr="00D44B89">
        <w:rPr>
          <w:color w:val="000000"/>
          <w:sz w:val="26"/>
          <w:szCs w:val="26"/>
        </w:rPr>
        <w:t>Điều 9 Nghị định số 154/2025/NĐ-CP</w:t>
      </w:r>
      <w:bookmarkEnd w:id="24"/>
      <w:r w:rsidRPr="00D44B89">
        <w:rPr>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6:</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6.1. </w:t>
      </w:r>
      <w:r w:rsidRPr="00D44B89">
        <w:rPr>
          <w:color w:val="000000"/>
          <w:sz w:val="26"/>
          <w:szCs w:val="26"/>
        </w:rPr>
        <w:t>Đề nghị Bộ Nội vụ trước khi trình Chính phủ ban hành các Nghị định cần thống nhất với các cơ quan liên quan để đồng bộ trong hướng dẫn thực hiện, tránh việc chồng chéo hướng dẫn hoặc có đơn vị ban hành, có đơn vị không ban hành hướng dẫn. </w:t>
      </w:r>
      <w:r w:rsidRPr="00D44B89">
        <w:rPr>
          <w:b/>
          <w:bCs/>
          <w:i/>
          <w:iCs/>
          <w:color w:val="000000"/>
          <w:sz w:val="26"/>
          <w:szCs w:val="26"/>
        </w:rPr>
        <w:t>(Hà Tĩnh)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Luật Ban hành văn bản quy phạm pháp luật năm 2025 và Nghị định số 78/2025/NĐ-CP ngày 01/4/20205 của Chính phủ; Nghị định số 187/2025/NĐ- CP ngày 01/7/2025 của Chính phủ sửa đổi, bổ sung một số điều của Nghị định số 3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Theo đó, trong quá trình xây dựng và trình Chính phủ ban hành Nghị định, Bộ Nội vụ sẽ căn cứ quy định nêu trên thực hiện đúng quy trình, thủ tục theo quy định của Luật Ban hành văn bản quy phạm pháp luật (trong đó có việc lấy ý kiến, thống nhất với các bộ, ngành, cơ quan có liên quan để bảo đảm tính đồng bộ, tránh chồng chéo trong quá trình tổ chức thực hiện)..</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b/>
          <w:bCs/>
          <w:color w:val="000000"/>
          <w:sz w:val="26"/>
          <w:szCs w:val="26"/>
        </w:rPr>
        <w:t>6.2. </w:t>
      </w:r>
      <w:r w:rsidRPr="00D44B89">
        <w:rPr>
          <w:color w:val="000000"/>
          <w:sz w:val="26"/>
          <w:szCs w:val="26"/>
        </w:rPr>
        <w:t>Tại Văn bản số 6383/BNV-TCBC, ngày 13/8/2025 của Bộ Nội vụ, về thực hiện Kết luận 183-KL/TW của Bộ chính trị, Ban Bí thư, trong đó nêu: “Đối với các trường hợp đã được cấp có thẩm quyền ban hành quyết định (quyết định nghỉ hưu trước tuổi, nghỉ thôi việc) trước ngày 01/8/2025 để xác định các đối tượng nghỉ việc theo lộ trình đến hết 31/12/2025 thì tiếp tục được hưởng chính sách, chế độ theo quy định”. Với quy định này, dẫn đến bất hợp lý, nhiều ý kiến trái chiều, chưa thống nhất trong cách hiểu, dẫn đến tâm tư của các đối tượng, nhất là đối tượng có nguyện vọng nghỉ tạo điều kiện cho việc sắp xếp tổ chức bộ máy, những trường hợp đủ điều kiện đến thời điểm trước 31/12/2025 khi chưa có quyết định của cấp có thẩm quyền thì lại không được hưởng chính sách, chế độ, trong khi Nghị định số 178 không quy định ban hành quyết định nghỉ trước thời điểm nghỉ như Nghị định số 46/2010/NĐ-CP, ngày 27/4/2020 của Chính phủ là thông báo trước 06 tháng và ban hành quyết định trước 03 tháng tính đến thời điểm nghỉ hưu, mà việc thực hiện chính sách, chế độ là tính thời điểm tháng liền kề (được quy định tại </w:t>
      </w:r>
      <w:bookmarkStart w:id="25" w:name="dc_17"/>
      <w:r w:rsidRPr="00D44B89">
        <w:rPr>
          <w:color w:val="000000"/>
          <w:sz w:val="26"/>
          <w:szCs w:val="26"/>
        </w:rPr>
        <w:t>Điều 5 Nghị định số 178</w:t>
      </w:r>
      <w:bookmarkEnd w:id="25"/>
      <w:r w:rsidRPr="00D44B89">
        <w:rPr>
          <w:color w:val="000000"/>
          <w:sz w:val="26"/>
          <w:szCs w:val="26"/>
        </w:rPr>
        <w:t>). </w:t>
      </w:r>
      <w:r w:rsidRPr="00D44B89">
        <w:rPr>
          <w:b/>
          <w:bCs/>
          <w:i/>
          <w:iCs/>
          <w:color w:val="000000"/>
          <w:sz w:val="26"/>
          <w:szCs w:val="26"/>
        </w:rPr>
        <w:t>(Hà Tĩnh)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lastRenderedPageBreak/>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Kết luận số 183-KL/TW ngày 01/8/2025 của Bộ Chính trị, Ban Bí thư về tích cực triển khai vận hành mô hình chính quyền địa phương 02 cấp, chuyển mạnh cấp cơ sở sang chủ động nắm, điều hành kinh tế - xã hội, quốc phòng; ngày 13/8/2025, sau khi trao đổi với Văn phòng Trung ương Đảng và Ban Tổ chức Trung ương, Bộ Nội vụ đã ban hành Văn bản số 6383/BNV-TCBC về thực hiện Kết luận số 183-KL/TW, trong đó đề nghị hoàn thành giải quyết, chính sách chế độ theo Nghị định số 178/2024/NĐ-CP ngày 31/12/2024 của Chính phủ (được sửa đổi, bổ sung tại Nghị định số 67/2025/NĐ-CP ngày 15/3/2025) trước ngày 31/8/2025, thời điểm nghỉ việc để hưởng chính sách, chế độ muộn nhất là ngày 01/9/2025; sau thời điểm này sẽ kết thúc. Tuy nhiên, để bảo đảm quyền lợi đối với những người được cấp có thẩm quyền ban hành quyết định (quyết định nghỉ hưu trước tuổi, quyết định nghỉ thôi việc) trước ngày 01/8/2025 nhưng thời điểm nghỉ việc theo lộ trình từ sau ngày 01/9/2025 đến trước ngày 31/12/2025 thì tiếp tục được hưởng chính sách, chế độ theo quy định. Do đó, đề nghị tỉnh Hà Tĩnh căn cứ hướng dẫn của Bộ Nội vụ tại Văn bản số 6383/BNV-TCBC nêu trên để thực hiện, bảo đảm phù hợp với quy định của pháp luật.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6.2. </w:t>
      </w:r>
      <w:r w:rsidRPr="00D44B89">
        <w:rPr>
          <w:color w:val="000000"/>
          <w:sz w:val="26"/>
          <w:szCs w:val="26"/>
        </w:rPr>
        <w:t>Đề nghị trung ương ban hành Thông tư hướng dẫn Nghị định số 173/2025/NĐ-CP ngày 30/6/2025 của Chính phủ về hợp đồng thực hiện nhiệm vụ của công chức; Nghị định số 179/2024/NĐ-CP (nhất là những nội dung mới và khó liên quan đến trọng dụng người có tài năng (tiêu chuẩn, điều kiện và trình tự thực hiện công nhận người có tài năng) để các địa phương trong cả nước thống nhất trong quá trình thực hiện. </w:t>
      </w:r>
      <w:r w:rsidRPr="00D44B89">
        <w:rPr>
          <w:b/>
          <w:bCs/>
          <w:i/>
          <w:iCs/>
          <w:color w:val="000000"/>
          <w:sz w:val="26"/>
          <w:szCs w:val="26"/>
        </w:rPr>
        <w:t>(Hà Tĩnh)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Về dự thảo Thông tư hướng dẫn mẫu hợp đồng thực hiện nhiệm vụ của công chức, hiện nay Bộ Nội vụ đã tổng hợp xong ý kiến góp ý của các bộ, ngành, địa phương và đang báo cáo cấp có thẩm quyền xem xét, ký ban hành. Trong khi chờ Thông tư có hiệu lực, đề nghị tỉnh Hà Tĩnh thực hiện việc ký hợp đồng theo mẫu quy định tại Thông tư số 05/2023/TT-</w:t>
      </w:r>
      <w:proofErr w:type="gramStart"/>
      <w:r w:rsidRPr="00D44B89">
        <w:rPr>
          <w:color w:val="000000"/>
          <w:sz w:val="26"/>
          <w:szCs w:val="26"/>
        </w:rPr>
        <w:t>BNV</w:t>
      </w:r>
      <w:bookmarkStart w:id="26" w:name="_ftnref9"/>
      <w:bookmarkEnd w:id="26"/>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"_ftn9" </w:instrText>
      </w:r>
      <w:r w:rsidRPr="00D44B89">
        <w:rPr>
          <w:color w:val="000000"/>
          <w:sz w:val="26"/>
          <w:szCs w:val="26"/>
        </w:rPr>
        <w:fldChar w:fldCharType="separate"/>
      </w:r>
      <w:r w:rsidRPr="00D44B89">
        <w:rPr>
          <w:rStyle w:val="Hyperlink"/>
          <w:color w:val="000000"/>
          <w:sz w:val="26"/>
          <w:szCs w:val="26"/>
          <w:u w:val="none"/>
        </w:rPr>
        <w:t>[9]</w:t>
      </w:r>
      <w:r w:rsidRPr="00D44B89">
        <w:rPr>
          <w:color w:val="000000"/>
          <w:sz w:val="26"/>
          <w:szCs w:val="26"/>
        </w:rPr>
        <w:fldChar w:fldCharType="end"/>
      </w:r>
      <w:r w:rsidRPr="00D44B89">
        <w:rPr>
          <w:color w:val="000000"/>
          <w:sz w:val="26"/>
          <w:szCs w:val="26"/>
        </w:rPr>
        <w:t>. Về tiêu chuẩn, điều kiện áp dụng chính sách thu hút, trọng dụng đối với người có tài năng đã được quy định tại </w:t>
      </w:r>
      <w:bookmarkStart w:id="27" w:name="dc_18"/>
      <w:r w:rsidRPr="00D44B89">
        <w:rPr>
          <w:color w:val="000000"/>
          <w:sz w:val="26"/>
          <w:szCs w:val="26"/>
        </w:rPr>
        <w:t>Điều 4 Nghị định số 179/2024/NĐ-</w:t>
      </w:r>
      <w:proofErr w:type="gramStart"/>
      <w:r w:rsidRPr="00D44B89">
        <w:rPr>
          <w:color w:val="000000"/>
          <w:sz w:val="26"/>
          <w:szCs w:val="26"/>
        </w:rPr>
        <w:t>CP</w:t>
      </w:r>
      <w:bookmarkStart w:id="28" w:name="_ftnref10"/>
      <w:bookmarkEnd w:id="27"/>
      <w:bookmarkEnd w:id="28"/>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"_ftn10" </w:instrText>
      </w:r>
      <w:r w:rsidRPr="00D44B89">
        <w:rPr>
          <w:color w:val="000000"/>
          <w:sz w:val="26"/>
          <w:szCs w:val="26"/>
        </w:rPr>
        <w:fldChar w:fldCharType="separate"/>
      </w:r>
      <w:r w:rsidRPr="00D44B89">
        <w:rPr>
          <w:rStyle w:val="Hyperlink"/>
          <w:color w:val="000000"/>
          <w:sz w:val="26"/>
          <w:szCs w:val="26"/>
          <w:u w:val="none"/>
        </w:rPr>
        <w:t>[10]</w:t>
      </w:r>
      <w:r w:rsidRPr="00D44B89">
        <w:rPr>
          <w:color w:val="000000"/>
          <w:sz w:val="26"/>
          <w:szCs w:val="26"/>
        </w:rPr>
        <w:fldChar w:fldCharType="end"/>
      </w:r>
      <w:r w:rsidRPr="00D44B89">
        <w:rPr>
          <w:color w:val="000000"/>
          <w:sz w:val="26"/>
          <w:szCs w:val="26"/>
        </w:rPr>
        <w:t>. Việc dụng vào làm công chức, viên chức đối với người có tài năng được thực hiện thông qua xét tuyển. Nội dung, hình thức, trình tự, thủ tục xét tuyển được thực hiện theo quy định tại Nghị định số 170/2025/NĐ-CP</w:t>
      </w:r>
      <w:bookmarkStart w:id="29" w:name="_ftnref11"/>
      <w:bookmarkEnd w:id="29"/>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"_ftn11" </w:instrText>
      </w:r>
      <w:r w:rsidRPr="00D44B89">
        <w:rPr>
          <w:color w:val="000000"/>
          <w:sz w:val="26"/>
          <w:szCs w:val="26"/>
        </w:rPr>
        <w:fldChar w:fldCharType="separate"/>
      </w:r>
      <w:r w:rsidRPr="00D44B89">
        <w:rPr>
          <w:rStyle w:val="Hyperlink"/>
          <w:color w:val="000000"/>
          <w:sz w:val="26"/>
          <w:szCs w:val="26"/>
          <w:u w:val="none"/>
        </w:rPr>
        <w:t>[11]</w:t>
      </w:r>
      <w:r w:rsidRPr="00D44B89">
        <w:rPr>
          <w:color w:val="000000"/>
          <w:sz w:val="26"/>
          <w:szCs w:val="26"/>
        </w:rPr>
        <w:fldChar w:fldCharType="end"/>
      </w:r>
      <w:r w:rsidRPr="00D44B89">
        <w:rPr>
          <w:color w:val="000000"/>
          <w:sz w:val="26"/>
          <w:szCs w:val="26"/>
        </w:rPr>
        <w:t>, Nghị định số 115/2020/NĐ-CP</w:t>
      </w:r>
      <w:bookmarkStart w:id="30" w:name="_ftnref12"/>
      <w:bookmarkEnd w:id="30"/>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"_ftn12" </w:instrText>
      </w:r>
      <w:r w:rsidRPr="00D44B89">
        <w:rPr>
          <w:color w:val="000000"/>
          <w:sz w:val="26"/>
          <w:szCs w:val="26"/>
        </w:rPr>
        <w:fldChar w:fldCharType="separate"/>
      </w:r>
      <w:r w:rsidRPr="00D44B89">
        <w:rPr>
          <w:rStyle w:val="Hyperlink"/>
          <w:color w:val="000000"/>
          <w:sz w:val="26"/>
          <w:szCs w:val="26"/>
          <w:u w:val="none"/>
        </w:rPr>
        <w:t>[12]</w:t>
      </w:r>
      <w:r w:rsidRPr="00D44B89">
        <w:rPr>
          <w:color w:val="000000"/>
          <w:sz w:val="26"/>
          <w:szCs w:val="26"/>
        </w:rPr>
        <w:fldChar w:fldCharType="end"/>
      </w:r>
      <w:r w:rsidRPr="00D44B89">
        <w:rPr>
          <w:color w:val="000000"/>
          <w:sz w:val="26"/>
          <w:szCs w:val="26"/>
        </w:rPr>
        <w:t> và Nghị định số 85/2023/NĐ-CP</w:t>
      </w:r>
      <w:bookmarkStart w:id="31" w:name="_ftnref13"/>
      <w:bookmarkEnd w:id="31"/>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"_ftn13" </w:instrText>
      </w:r>
      <w:r w:rsidRPr="00D44B89">
        <w:rPr>
          <w:color w:val="000000"/>
          <w:sz w:val="26"/>
          <w:szCs w:val="26"/>
        </w:rPr>
        <w:fldChar w:fldCharType="separate"/>
      </w:r>
      <w:r w:rsidRPr="00D44B89">
        <w:rPr>
          <w:rStyle w:val="Hyperlink"/>
          <w:color w:val="000000"/>
          <w:sz w:val="26"/>
          <w:szCs w:val="26"/>
          <w:u w:val="none"/>
        </w:rPr>
        <w:t>[13]</w:t>
      </w:r>
      <w:r w:rsidRPr="00D44B89">
        <w:rPr>
          <w:color w:val="000000"/>
          <w:sz w:val="26"/>
          <w:szCs w:val="26"/>
        </w:rPr>
        <w:fldChar w:fldCharType="end"/>
      </w:r>
      <w:r w:rsidRPr="00D44B89">
        <w:rPr>
          <w:color w:val="000000"/>
          <w:sz w:val="26"/>
          <w:szCs w:val="26"/>
        </w:rPr>
        <w:t> và các văn bản hướng dẫn thi hành.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6.3. </w:t>
      </w:r>
      <w:r w:rsidRPr="00D44B89">
        <w:rPr>
          <w:color w:val="000000"/>
          <w:sz w:val="26"/>
          <w:szCs w:val="26"/>
        </w:rPr>
        <w:t>Đề nghị Trung ương ban hành hướng dẫn việc bố trí, sử dụng đối với người hoạt động không chuyên trách cấp xã khi sắp xếp đơn vị hành chính và tổ chức chính quyền địa phương 02 cấp (Hà Tĩnh)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Để kịp thời hướng dẫn việc bố trí, sử dụng người hoạt động không chuyên trách ở cấp xã sau khi sắp xếp ĐVHC và tổ chức chính quyền địa phương 02 cấp, căn cứ Kết luận số 163/KL-TW của Bộ Chính trị, Ban Bí thư, Ban Chỉ đạo sắp xếp ĐVHC và tổ chức chính quyền địa phương 02 cấp của Chính phủ đã ban hành Văn bản số 12/CV-BCĐ ngày </w:t>
      </w:r>
      <w:r w:rsidRPr="00D44B89">
        <w:rPr>
          <w:color w:val="000000"/>
          <w:sz w:val="26"/>
          <w:szCs w:val="26"/>
        </w:rPr>
        <w:lastRenderedPageBreak/>
        <w:t xml:space="preserve">20/6/2025 hướng dẫn một số nội dung đối với người hoạt động không chuyên trách ở cấp xã khi thực hiện mô hình chính quyền địa phương 02 cấp. Đồng thời thực hiện Quyết định số 1589/QĐ- TTg ngày 24/7/2025 của Thủ tướng Chính phủ, Bộ Nội vụ được giao xây dựng Nghị định của Chính phủ về tổ chức và hoạt động của thôn, tổ dân phố và chế độ chính sách đối với người hoạt động không chuyên trách ở thôn, tổ dân phố (trong tháng 11/2025). Hiện nay, Bộ Nội vụ đã có Văn bản số 7238/BNV- CQĐP ngày 29/8/2025 đề nghị các địa phương tổng kết, đánh giá việc thực hiện các quy định về tổ chức, hoạt động của thôn, tổ dân phố và chế độ, chính sách đối với người hoạt động không chuyên trách ở thôn, tổ dân phố. Trên cơ sở báo cáo tổng kết của các địa phương, Bộ Nội vụ đang xây dựng hoàn thiện hồ sơ dự thảo Nghị định để trình Chính phủ </w:t>
      </w:r>
      <w:proofErr w:type="gramStart"/>
      <w:r w:rsidRPr="00D44B89">
        <w:rPr>
          <w:color w:val="000000"/>
          <w:sz w:val="26"/>
          <w:szCs w:val="26"/>
        </w:rPr>
        <w:t>theo</w:t>
      </w:r>
      <w:proofErr w:type="gramEnd"/>
      <w:r w:rsidRPr="00D44B89">
        <w:rPr>
          <w:color w:val="000000"/>
          <w:sz w:val="26"/>
          <w:szCs w:val="26"/>
        </w:rPr>
        <w:t xml:space="preserve"> tiến độ.</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7:</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7.1. </w:t>
      </w:r>
      <w:r w:rsidRPr="00D44B89">
        <w:rPr>
          <w:color w:val="000000"/>
          <w:sz w:val="26"/>
          <w:szCs w:val="26"/>
        </w:rPr>
        <w:t>Đề nghị Trung ương có hướng dẫn cụ thể lộ trình, đối tượng, phạm vi tinh giản tối thiểu 20% biên chế công chức, biên chế sự nghiệp trong các cơ quan, đơn vị theo chỉ đạo của Ban Chỉ đạo Chính phủ tại Công văn số 31/CVBCĐTKNQ18, ngày 04/01/2025 về thực hiện Nghị định số 178/2024/NĐ-CP của Chính phủ và Công văn số 31/CV-BCĐTKNQ18 ngày 23/01/2025 để địa phương có cơ sở triển khai thực hiện xây dựng vị trí việc làm; đồng thời đề nghị số giảm tối thiểu 20% ở trên không áp dụng đối với các đơn vị sự nghiệp giáo dục và y tế vì hiện nay so với định mức quy định còn thiếu nhằm đảm bảo công tác dạy học và khám chữa bệnh và thực hiện tốt Nghị quyết số 217/2025/QH15 ngày 26/6/2025 của Quốc hội.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chủ trương sắp xếp, tinh gọn tổ chức bộ máy gắn với tinh giảm biên chế, cơ cấu lại, nâng cao chất lượng đội ngũ cán bộ, công chức, viên chức theo yêu cầu của Ban Chỉ đạo Trung ương về tổng kết Nghị quyết số 18- NQ/TW1 , trong quá trình tham mưu, xây dựng chính sách tinh giản biên chế, trên cơ sở định hướng phương án sắp xếp lại tổ chức bộ máy từ trung ương đến địa phương, Bộ Nội vụ đã đánh giá tác động, báo cáo Chính phủ để báo cáo Bộ Chính trị về dự kiến phương án giảm 20% biên chế (không bao gồm viên chức sự nghiệp giáo dục và y tế) và thực hiện trong thời gian 05 năm kể từ ngày quyết định sắp xếp tổ chức bộ máy của cấp có thẩm quyền có hiệu lực thi hành. Theo đó, các đối tượng tinh giản biên chế là những đối tượng chịu sự tác động trực tiếp của việc sắp xếp tổ chức bộ máy và thực hiện tinh giản biên chế, cơ cấu lại, nâng cao chất lượng cán bộ, công chức, viên chức theo yêu cầu tổng kết việc thực hiện Nghị quyết số 18-NQ/TW. Vì vậy, đề nghị tỉnh Quảng Trị căn cứ kết quả sắp xếp tổ chức bộ máy và Đề án vị trí việc làm, Kế hoạch (hoặc Đề án tinh giản biên chế) của các cơ quan, tổ chức, đơn vị đã được cấp có thẩm quyền phê duyệt, tiêu chí đánh giá cán bộ, công chức, viên chức đã được ban hành, thực trạng số lượng và chất lượng đội ngũ cán bộ, công chức, viên chức, người lao động, để đánh giá và quyết định sàng lọc đưa ra khỏi cơ quan, tổ chức, đơn vị những người không đáp ứng theo yêu cầu nhằm thực hiện mục tiêu tinh giản biên chế theo định hướng của Ban Chỉ đạo về tổng kết việc thực hiện Nghị quyết số 18-NQ/TW.</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lastRenderedPageBreak/>
        <w:t>7.2. </w:t>
      </w:r>
      <w:r w:rsidRPr="00D44B89">
        <w:rPr>
          <w:color w:val="000000"/>
          <w:sz w:val="26"/>
          <w:szCs w:val="26"/>
        </w:rPr>
        <w:t>Đề nghị Trung ương ban hành Thông tư hướng dẫn thực hiện Nghị định số 170/2025/NĐ-CP, ngày 30/6/2025 của Chính phủ “quy định về tuyển dụng, sử dụng và quản lý công chức” để hướng dẫn việc tuyển dụng công chức vào vị trí việc làm, được xếp ngạch tương ứng ngay hoặc khi cán bộ được bổ nhiệm vào vị trí việc làm cấp trưởng hoặc cấp phó thuộc diện Ban Thường vụ Tỉnh ủy và xếp ngạch lương tương ứng.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Tại </w:t>
      </w:r>
      <w:bookmarkStart w:id="32" w:name="dc_19"/>
      <w:r w:rsidRPr="00D44B89">
        <w:rPr>
          <w:color w:val="000000"/>
          <w:sz w:val="26"/>
          <w:szCs w:val="26"/>
        </w:rPr>
        <w:t>khoản 2 Điều 70 Nghị định số 170/2025/NĐ-</w:t>
      </w:r>
      <w:proofErr w:type="gramStart"/>
      <w:r w:rsidRPr="00D44B89">
        <w:rPr>
          <w:color w:val="000000"/>
          <w:sz w:val="26"/>
          <w:szCs w:val="26"/>
        </w:rPr>
        <w:t>CP</w:t>
      </w:r>
      <w:bookmarkStart w:id="33" w:name="_ftnref14"/>
      <w:bookmarkEnd w:id="32"/>
      <w:bookmarkEnd w:id="33"/>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"_ftn14" </w:instrText>
      </w:r>
      <w:r w:rsidRPr="00D44B89">
        <w:rPr>
          <w:color w:val="000000"/>
          <w:sz w:val="26"/>
          <w:szCs w:val="26"/>
        </w:rPr>
        <w:fldChar w:fldCharType="separate"/>
      </w:r>
      <w:r w:rsidRPr="00D44B89">
        <w:rPr>
          <w:rStyle w:val="Hyperlink"/>
          <w:color w:val="000000"/>
          <w:sz w:val="26"/>
          <w:szCs w:val="26"/>
          <w:u w:val="none"/>
        </w:rPr>
        <w:t>[14]</w:t>
      </w:r>
      <w:r w:rsidRPr="00D44B89">
        <w:rPr>
          <w:color w:val="000000"/>
          <w:sz w:val="26"/>
          <w:szCs w:val="26"/>
        </w:rPr>
        <w:fldChar w:fldCharType="end"/>
      </w:r>
      <w:r w:rsidRPr="00D44B89">
        <w:rPr>
          <w:color w:val="000000"/>
          <w:sz w:val="26"/>
          <w:szCs w:val="26"/>
        </w:rPr>
        <w:t> đã quy định công chức được bố trí vào vị trí việc làm công chức lãnh đạo, quản lý thì được xếp ngạch tương ứng. Hiện nay, Bộ Nội vụ và đang báo cáo cấp có thẩm quyền xem xét, ký ban hành dự thảo Thông tư ban hành Nội quy và Quy chế thi tuyển, xét tuyển công chức và Thông tư hướng dẫn xếp lương đối với người được tuyển dụng vào công chức.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7.3</w:t>
      </w:r>
      <w:r w:rsidRPr="00D44B89">
        <w:rPr>
          <w:color w:val="000000"/>
          <w:sz w:val="26"/>
          <w:szCs w:val="26"/>
        </w:rPr>
        <w:t>. Đề nghị Trung ương tăng định mức biên chế công chức cho các phòng chuyên môn thuộc UBND cấp xã để phù hợp với khối lượng công việc, quản lý các lĩnh vực khác nhau nhằm đảm bảo hoàn thành có chất lượng và kịp thời nhiệm vụ được giao.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Nghị quyết số 60-NQ/TW ngày 12/4/2025 và Kết luận số 121-KL/TW ngày 24/01/2025 của Ban Chấp hành Trung ương Đảng khóa XIII; các Kết luận số 126-KL/TW ngày 14/02/2025, Kết luận số 127-KL/TW ngày 28/02/2025, Kết luận số 130-KL/TW ngày 14/3/2025 và Kết luận số 137- KL/TW ngày 28/3/2025 của Bộ Chính trị, Ban Bí thư về sắp xếp đơn vị hành chính (ĐVHC) các cấp và xây dựng mô hình tổ chức chính quyền địa phương (CQĐP) 02 cấp, Ban Chỉ đạo của Chính phủ đã ban hành Công văn số 03- CV/BCĐ ngày 15/4/2025 định hướng một số nội dung về sắp xếp ĐVHC và tổ chức CQĐP 02 cấp; về tổ chức bộ máy và cán bộ, công chức, viên chức khi thực hiện sắp xếp; Công văn số 09-CV/BCĐ ngày 30/5/2025 về định hướng tạm thời bố trí biên chế sau sắp xếp đơn vị hành chính và tổ chức chính quyền địa phương 02 cấp, trong đó đã hướng dẫn cụ thể về biên chế làm cơ sở cho các địa phương thực hiện. Hiện nay, Bộ Nội vụ đang được giao chủ trì xây dựng các văn bản quy phạm pháp luật về định mức biên chế, số lượng người làm việc (thay thế các quy định hiện hành), bảo đảm phù hợp quy mô diện tích, dân số, trình độ phát triển kinh tế và tình hình thực hiện nhiệm vụ được phân cấp, phân quyền, trình Chính phủ ban hành làm cơ sở cho các địa phương thực hiện. Do đó, trong thời gian cấp có thẩm quyền chưa ban hành các quy định mới về định mức biên chế, số lượng người làm việc, đề nghị địa phương căn cứ vào hướng dẫn tại Công văn số 03-CV/BCĐ và Công văn số 09- CV/BCĐ của Ban Chỉ đạo để bố trí biên chế cho phù hợp với tình hình thực tế của địa phương, bảo đảm thực hiện tốt các nhiệm vụ được giao, hoạt động thông suốt, không gián đoạn.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7.4. </w:t>
      </w:r>
      <w:r w:rsidRPr="00D44B89">
        <w:rPr>
          <w:color w:val="000000"/>
          <w:sz w:val="26"/>
          <w:szCs w:val="26"/>
        </w:rPr>
        <w:t xml:space="preserve">Đề nghị Trung ương có chương trình bồi dưỡng chuẩn hóa, bồi dưỡng lại theo chức danh, vị trí cho công chức cấp xã trong các lĩnh vực còn thiếu (công nghệ thông tin, đất </w:t>
      </w:r>
      <w:r w:rsidRPr="00D44B89">
        <w:rPr>
          <w:color w:val="000000"/>
          <w:sz w:val="26"/>
          <w:szCs w:val="26"/>
        </w:rPr>
        <w:lastRenderedPageBreak/>
        <w:t>đai - xây dựng, tài chính - kế toán, y tế - dịch tễ, giáo dục, quản lý dự án); hỗ trợ học tập trực tuyến kết hợp thực hành tại chỗ. </w:t>
      </w:r>
      <w:r w:rsidRPr="00D44B89">
        <w:rPr>
          <w:b/>
          <w:bCs/>
          <w:i/>
          <w:iCs/>
          <w:color w:val="000000"/>
          <w:sz w:val="26"/>
          <w:szCs w:val="26"/>
        </w:rPr>
        <w:t>(Quảng Trị)</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Triển khai Luật Cán bộ, công chức năm 2025, ngày 30/6/2025 Chính phủ ban hành Nghị định số 171/2025/NĐ-CP quy định về đào tạo, bồi dưỡng công chức (thay thế các quy định về đào tạo, bồi dưỡng công chức tại Nghị định số 101/2017/NĐ-CP1 và Nghị định số 89/2021/NĐ-CP). Theo đó, ngày 21/8/2025, Bộ Nội vụ đã ban hành Công văn số 6832/BNVCCVC triển khai công tác đào tạo, bồi dưỡng đối với công chức theo Nghị định số 171/2025/NĐ-CP, trong đó đề nghị các Bộ, ngành, địa phương tổ chức xây dựng, ban hành (hoặc phê duyệt) các chương trình, tài liệu bồi dưỡng công chức theo yêu cầu vị trí việc làm chuyên môn, nghiệp vụ theo ngành, lĩnh vực thuộc phạm vi quản lý. Căn cứ chức năng, nhiệm vụ, Bộ trưởng Bộ Nội vụ đã ban hành Quyết định số 945/QĐ- BNV ngày 27/8/2025 ban hành kế hoạch tập huấn chuyên môn, nghiệp vụ mới về lĩnh vực nội vụ cho đội ngũ cán bộ, công chức, viên chức xã, phường, đặc khu trực thuộc cấp tỉnh.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8: </w:t>
      </w:r>
      <w:r w:rsidRPr="00D44B89">
        <w:rPr>
          <w:color w:val="000000"/>
          <w:sz w:val="26"/>
          <w:szCs w:val="26"/>
        </w:rPr>
        <w:t>Đề nghị Trung ương sớm giao biên chế cán bộ, công chức cấp xã đảm bảo đủ biên chế đáp ứng yêu cầu nhiệm vụ khi thực hiện mô hình chính quyền địa phương 02 cấp. </w:t>
      </w:r>
      <w:r w:rsidRPr="00D44B89">
        <w:rPr>
          <w:b/>
          <w:bCs/>
          <w:i/>
          <w:iCs/>
          <w:color w:val="000000"/>
          <w:sz w:val="26"/>
          <w:szCs w:val="26"/>
        </w:rPr>
        <w:t>(Lạng Sơn)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Trên cơ sở hướng dẫn của Ban Chỉ đạo sắp xếp đơn vị hành chính các cấp và xây dựng mô hình tổ chức chính quyền địa phương 02 cấp của Chính phủ tại Công văn số 09/CV-BCĐ ngày 30/5/2025 và thực hiện Kết luận số 163- KL/TW</w:t>
      </w:r>
      <w:bookmarkStart w:id="34" w:name="_ftnref15"/>
      <w:bookmarkEnd w:id="34"/>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"_ftn15" </w:instrText>
      </w:r>
      <w:r w:rsidRPr="00D44B89">
        <w:rPr>
          <w:color w:val="000000"/>
          <w:sz w:val="26"/>
          <w:szCs w:val="26"/>
        </w:rPr>
        <w:fldChar w:fldCharType="separate"/>
      </w:r>
      <w:r w:rsidRPr="00D44B89">
        <w:rPr>
          <w:rStyle w:val="Hyperlink"/>
          <w:color w:val="000000"/>
          <w:sz w:val="26"/>
          <w:szCs w:val="26"/>
          <w:u w:val="none"/>
        </w:rPr>
        <w:t>[15]</w:t>
      </w:r>
      <w:r w:rsidRPr="00D44B89">
        <w:rPr>
          <w:color w:val="000000"/>
          <w:sz w:val="26"/>
          <w:szCs w:val="26"/>
        </w:rPr>
        <w:fldChar w:fldCharType="end"/>
      </w:r>
      <w:r w:rsidRPr="00D44B89">
        <w:rPr>
          <w:color w:val="000000"/>
          <w:sz w:val="26"/>
          <w:szCs w:val="26"/>
        </w:rPr>
        <w:t>, Kết luận số 174-KL/TW</w:t>
      </w:r>
      <w:bookmarkStart w:id="35" w:name="_ftnref16"/>
      <w:bookmarkEnd w:id="35"/>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"_ftn16" </w:instrText>
      </w:r>
      <w:r w:rsidRPr="00D44B89">
        <w:rPr>
          <w:color w:val="000000"/>
          <w:sz w:val="26"/>
          <w:szCs w:val="26"/>
        </w:rPr>
        <w:fldChar w:fldCharType="separate"/>
      </w:r>
      <w:r w:rsidRPr="00D44B89">
        <w:rPr>
          <w:rStyle w:val="Hyperlink"/>
          <w:color w:val="000000"/>
          <w:sz w:val="26"/>
          <w:szCs w:val="26"/>
          <w:u w:val="none"/>
        </w:rPr>
        <w:t>[16]</w:t>
      </w:r>
      <w:r w:rsidRPr="00D44B89">
        <w:rPr>
          <w:color w:val="000000"/>
          <w:sz w:val="26"/>
          <w:szCs w:val="26"/>
        </w:rPr>
        <w:fldChar w:fldCharType="end"/>
      </w:r>
      <w:r w:rsidRPr="00D44B89">
        <w:rPr>
          <w:color w:val="000000"/>
          <w:sz w:val="26"/>
          <w:szCs w:val="26"/>
        </w:rPr>
        <w:t> của Bộ Chính trị, Ban Bí thư, Ban Thường vụ các tỉnh ủy, thành ủy đã chủ động quyết định, bố trí biên chế làm việc tại các cơ quan thuộc khối chính quyền và đảng, đoàn thể ở địa phương trong tổng số biên chế năm 2025 đã được Ban Tổ chức Trung ương giao và chỉ đạo triển khai rà soát, hoàn thiện vị trí việc làm, làm cơ sở để đề xuất biên chế của địa phương giai đoạn 2026-2031. Hiện nay, để có cơ sở tổng hợp, báo cáo cấp có thẩm quyền về đề xuất biên chế giai đoạn 2026 - 2031 theo chỉ đạo của Bộ Chính trị, Ban Bí thư tại Kết luận số 174-KL/TW và ý kiến của Ban Tổ chức Trung ương tại Văn bản số 9151-CV/BTCTW ngày 29/7/2025, Bộ Nội vụ đã có Văn bản số 8091/BNV-TCBC ngày 17/9/2025, Văn bản số 8405/BNV-TCBC ngày 23/9/2025 đề nghị các bộ, cơ quan ngang bộ, cơ quan thuộc Chính phủ; UBND tỉnh, thành phố trực thuộc Trung ương (trong đó có tỉnh Lạng Sơn) báo cáo về thực trạng biên chế, số lượng cán bộ, công chức, viên chức hiện có và đề xuất biên chế giai đoạn 2026 - 2031. Trên cơ sở báo cáo của các bộ, ngành, địa phương, Bộ Nội vụ đang tổng hợp, báo cáo Đảng ủy Chính phủ, gửi Ban Tổ chức Trung ương, báo cáo Bộ Chính trị xem xét, quyết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9: </w:t>
      </w:r>
      <w:r w:rsidRPr="00D44B89">
        <w:rPr>
          <w:color w:val="000000"/>
          <w:sz w:val="26"/>
          <w:szCs w:val="26"/>
        </w:rPr>
        <w:t xml:space="preserve">Đề nghị Trung ương: (1) Sớm ban hành Nghị định sửa đổi, bổ sung quy định về thành lập, tổ chức lại, giải thể đơn vị sự nghiệp công lập (trong đó có đơn vị sự nghiệp công lập thuộc UBND cấp xã). Đồng thời, đề nghị xem xét hướng dẫn cụ thể về cơ cấu tổ chức, chức năng, nhiệm vụ của đơn vị sự nghiệp công lập của cấp xã để địa phương thuận lợi trong quá trình triển khai thực hiện. (2) Chủ trì, phối hợp với các bộ ngành xem xét </w:t>
      </w:r>
      <w:r w:rsidRPr="00D44B89">
        <w:rPr>
          <w:color w:val="000000"/>
          <w:sz w:val="26"/>
          <w:szCs w:val="26"/>
        </w:rPr>
        <w:lastRenderedPageBreak/>
        <w:t>hướng dẫn việc quy định cụ thể về loại hình đơn vị sự nghiệp công lập của cấp xã để các địa phương thực hiện đồng bộ, thống nhất trên toàn quốc (Tuy là Bộ Nội vụ đã có định hướng sắp xếp về mô hình đơn vị sự nghiệp công lập của cấp xã nhưng việc hướng dẫn mới chỉ mang tính định hướng). </w:t>
      </w:r>
      <w:r w:rsidRPr="00D44B89">
        <w:rPr>
          <w:b/>
          <w:bCs/>
          <w:color w:val="000000"/>
          <w:sz w:val="26"/>
          <w:szCs w:val="26"/>
        </w:rPr>
        <w:t>(Quảng Ngãi)</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Về hướng dẫn cụ thể chức năng, nhiệm vụ, quyền hạn, cơ cấu tổ chức của đơn vị sự nghiệp công lập của xã: Tại </w:t>
      </w:r>
      <w:bookmarkStart w:id="36" w:name="dc_20"/>
      <w:r w:rsidRPr="00D44B89">
        <w:rPr>
          <w:color w:val="000000"/>
          <w:sz w:val="26"/>
          <w:szCs w:val="26"/>
        </w:rPr>
        <w:t>khoản 3 Điều 18 Nghị định số 150/2025/NĐ-CP</w:t>
      </w:r>
      <w:bookmarkEnd w:id="36"/>
      <w:r w:rsidRPr="00D44B89">
        <w:rPr>
          <w:color w:val="000000"/>
          <w:sz w:val="26"/>
          <w:szCs w:val="26"/>
        </w:rPr>
        <w:t> ngày 12/6/2025 của Chính phủ quy định tổ chức các cơ quan chuyên môn thuộc UBND tỉnh, thành phố trực thuộc trung ương và UBND xã, phường, đặc khu thuộc tỉnh, thành phố trực thuộc trung ương; trong đó, Chính phủ giao Bộ trưởng, Thủ trưởng cơ quan ngang Bộ có trách nhiệm hướng dẫn chức năng, nhiệm vụ, quyền hạn và cơ cấu tổ chức của đơn vị sự nghiệp công lập ở địa phương theo quy định của pháp luật chuyên ngành (trong đó có đơn vị sự nghiệp công lập thuộc UBND xã). Trong khi bộ quản lý ngành chưa ban hành, đề nghị địa phương căn cứ hướng dẫn của các bộ quản lý ngành đã ban hành trước đây và yêu cầu thực tiễn của địa phương để quy định chức năng, nhiệm vụ, quyền hạn và cơ cấu tổ chức của đơn vị sự nghiệp công lập của xã cho phù hợp với nhiệm vụ được giao; sau khi các bộ quản lý ngành, lĩnh vực có quy định khác thì điều chỉnh lại theo quy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phối hợp với các bộ ngành xem xét hướng dẫn việc quy định cụ thể về loại hình đơn vị sự nghiệp công lập của cấp xã: Đề nghị địa phương căn cứ vào nội dung định hướng tại Công văn số 03/CV-BCĐ ngày 15/4/2025 và Công văn số 68/CV-BCĐ ngày 28/5/2025 của Ban Chỉ đạo sắp xếp ĐVHC các cấp và xây dựng mô hình tổ chức CQĐP 02 cấp; hướng dẫn của các bộ quản lý ngành, lĩnh vực, quyết định thành lập theo thẩm quyền. Ngoài các đơn vị sự nghiệp công lập thuộc lĩnh vực giáo dục và đào tạo, y tế, địa phương cấp xã được thành lập 01 đơn vị sự nghiệp công lập cung ứng dịch vụ sự nghiệp công cơ bản, thiết yếu và 01 đơn vị sự nghiệp công lập tự bảo đảm chi thường xuyên thực hiện chức năng cung ứng dịch vụ sự nghiệp công theo yêu cầu phát triển kinh tế và phân cấp của UBND cấp tỉnh.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10:</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10.1. </w:t>
      </w:r>
      <w:r w:rsidRPr="00D44B89">
        <w:rPr>
          <w:color w:val="000000"/>
          <w:sz w:val="26"/>
          <w:szCs w:val="26"/>
        </w:rPr>
        <w:t>Đề nghị Trung ương ban hành Hướng dẫn sắp xếp, tổ chức lại đơn vị sự nghiệp công lập cấp xã trong các lĩnh vực y tế, giáo dục, văn hóa, thể thao theo tiêu chí, mô hình quản lý phù hợp, bảo đảm chất lượng dịch vụ công. </w:t>
      </w:r>
      <w:r w:rsidRPr="00D44B89">
        <w:rPr>
          <w:b/>
          <w:bCs/>
          <w:color w:val="000000"/>
          <w:sz w:val="26"/>
          <w:szCs w:val="26"/>
        </w:rPr>
        <w:t xml:space="preserve">(Lào </w:t>
      </w:r>
      <w:proofErr w:type="gramStart"/>
      <w:r w:rsidRPr="00D44B89">
        <w:rPr>
          <w:b/>
          <w:bCs/>
          <w:color w:val="000000"/>
          <w:sz w:val="26"/>
          <w:szCs w:val="26"/>
        </w:rPr>
        <w:t>Cai</w:t>
      </w:r>
      <w:proofErr w:type="gramEnd"/>
      <w:r w:rsidRPr="00D44B89">
        <w:rPr>
          <w:b/>
          <w:bCs/>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Thực hiện nhiệm vụ được giao, các Bộ quản lý ngành, lĩnh vực đã ban hành các văn bản hướng dẫn, cụ thể: (1) Bộ Giáo dục và Đào tạo: Văn bản số 4443/BGDĐT-TCCB ngày 30/7/2025 hướng dẫn tháo gỡ các khó khăn, vướng mắc trong quá trình triển khai thực hiện mô hình chính quyền địa phương 02 cấp; (2) Bộ Y tế: Văn bản số 2147/BYT-TCCB ngày 12/4/2025 hướng dẫn định hướng sắp xếp, tổ chức lại cơ sở y tế tại đơn vị hành chính các cấp, thực hiện mô hình tổ chức chính quyền địa phương 02 cấp; (3) Bộ Văn hóa, Thể thao và Du lịch: Văn bản số 2706/BVHTTDL-TCCB ngày 13/6/2025 hướng </w:t>
      </w:r>
      <w:r w:rsidRPr="00D44B89">
        <w:rPr>
          <w:color w:val="000000"/>
          <w:sz w:val="26"/>
          <w:szCs w:val="26"/>
        </w:rPr>
        <w:lastRenderedPageBreak/>
        <w:t>dẫn sắp xếp, tổ chức lại mạng lưới đơn vị sự nghiệp công lập trong lĩnh vực văn hóa, thể thao và du lịch khi thực hiện mô hình tổ chức chính quyền địa phương 02 cấp. Đồng thời, ngày 25/9/2025, Bộ Nội vụ đã trình Chính phủ Nghị định quy định tổ chức các đơn vị sự nghiệp công lập (thay thế Nghị định số 120/2020/NĐ-CP ngày 07/10/2020 của Chính phủ quy định về thành lập, tổ chức lại, giải thể đơn vị sự nghiệp công lập), sau khi Chính phủ ban hành sẽ làm cơ sở để các địa phương thống nhất thực hiện.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10.2. </w:t>
      </w:r>
      <w:r w:rsidRPr="00D44B89">
        <w:rPr>
          <w:color w:val="000000"/>
          <w:sz w:val="26"/>
          <w:szCs w:val="26"/>
        </w:rPr>
        <w:t>Đề nghị Trung ương rà soát, điều chỉnh phụ cấp, chính sách đặc thù để khuyến khích cán bộ, công chức, viên chức công tác tại vùng sâu, xa, khó khăn. </w:t>
      </w:r>
      <w:r w:rsidRPr="00D44B89">
        <w:rPr>
          <w:b/>
          <w:bCs/>
          <w:color w:val="000000"/>
          <w:sz w:val="26"/>
          <w:szCs w:val="26"/>
        </w:rPr>
        <w:t xml:space="preserve">(Lào </w:t>
      </w:r>
      <w:proofErr w:type="gramStart"/>
      <w:r w:rsidRPr="00D44B89">
        <w:rPr>
          <w:b/>
          <w:bCs/>
          <w:color w:val="000000"/>
          <w:sz w:val="26"/>
          <w:szCs w:val="26"/>
        </w:rPr>
        <w:t>Cai</w:t>
      </w:r>
      <w:proofErr w:type="gramEnd"/>
      <w:r w:rsidRPr="00D44B89">
        <w:rPr>
          <w:b/>
          <w:bCs/>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Hiện nay, chế độ chính sách đối với cán bộ, công chức, viên chức, người lao động và người hưởng lương trong lực lượng vũ trang công tác ở vùng có điều kiện kinh tế - xã hội đặc biệt khó khăn theo Nghị định 76/2019/NĐ-CP ngày 08/10/2019 của Chính phủ; phụ cấp khu vực theo Thông tư liên tịch số 11/2005/TTLT-BNVBLĐTBXH-BTC-UBDT ngày 05/01/2005 của Bộ Nội vụ, Bộ Lao động và Thương binh xã hội, Bộ Tài chính và Uỷ ban dân tộc và phụ cấp đặc biệt theo Thông tư số 09/2005/TT-BNV ngày 05/01/2005 của Bộ Nội vụ. Thực hiện việc sắp xếp, tổ chức bộ máy nhà nước và thực hiện sắp xếp, tổ chức chính quyền địa phương 02 cấp Bộ Nội vụ đang chủ trì, phối hợp với Bộ Tài chính, Bộ Dân tộc và Tôn giáo, các Bộ, ngành liên quan và các tỉnh, thành phố trực thuộc Trung ương rà soát, điều chỉnh mức phụ cấp khu vực và mức phụ cấp đặc biệt đối với địa bàn xã, phường, đặc khu sau sắp xếp để thống nhất áp dụng, động viên khuyến khích cán bộ, công chức, viên chức yên tâm công tác tại vùng sâu, xa, vùng đặc biệt khó khăn. Đồng thời, Bộ Dân tộc và Tôn giáo đang chủ trì xây dựng trình Chính phủ ban hành Nghị định về phân định vùng có điều kiện kinh tế - xã hội đặc biệt khó khăn, làm cơ sở cho cán bộ, công chức, viên chức công tác ở vùng có điều kiện kinh tế - xã hội đặc biệt khó khăn hưởng đúng chính sách quy định tại Nghị định số 76/2019/NĐ-CP ngày 08/10/2019 của Chính phủ.</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10.3. </w:t>
      </w:r>
      <w:r w:rsidRPr="00D44B89">
        <w:rPr>
          <w:color w:val="000000"/>
          <w:sz w:val="26"/>
          <w:szCs w:val="26"/>
        </w:rPr>
        <w:t xml:space="preserve">Đề nghị Trung ương có chủ trương giao biên chế cán bộ, công chức và số lượng người hưởng lương từ ngân sách giai đoạn tiếp </w:t>
      </w:r>
      <w:proofErr w:type="gramStart"/>
      <w:r w:rsidRPr="00D44B89">
        <w:rPr>
          <w:color w:val="000000"/>
          <w:sz w:val="26"/>
          <w:szCs w:val="26"/>
        </w:rPr>
        <w:t>theo</w:t>
      </w:r>
      <w:proofErr w:type="gramEnd"/>
      <w:r w:rsidRPr="00D44B89">
        <w:rPr>
          <w:color w:val="000000"/>
          <w:sz w:val="26"/>
          <w:szCs w:val="26"/>
        </w:rPr>
        <w:t xml:space="preserve"> gắn với lộ trình tinh giản biên chế, làm căn cứ cho các địa phương triển khai thực hiện và bảo đảm chế độ, chính xác. </w:t>
      </w:r>
      <w:r w:rsidRPr="00D44B89">
        <w:rPr>
          <w:b/>
          <w:bCs/>
          <w:color w:val="000000"/>
          <w:sz w:val="26"/>
          <w:szCs w:val="26"/>
        </w:rPr>
        <w:t xml:space="preserve">(Lào </w:t>
      </w:r>
      <w:proofErr w:type="gramStart"/>
      <w:r w:rsidRPr="00D44B89">
        <w:rPr>
          <w:b/>
          <w:bCs/>
          <w:color w:val="000000"/>
          <w:sz w:val="26"/>
          <w:szCs w:val="26"/>
        </w:rPr>
        <w:t>Cai</w:t>
      </w:r>
      <w:proofErr w:type="gramEnd"/>
      <w:r w:rsidRPr="00D44B89">
        <w:rPr>
          <w:b/>
          <w:bCs/>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Trên cơ sở hướng dẫn của Ban Chỉ đạo sắp xếp đơn vị hành chính các cấp và xây dựng mô hình tổ chức chính quyền địa phương 02 cấp của Chính phủ tại Công văn số 09/CV-BCĐ ngày 30/5/2025 và thực hiện Kết luận số 163- KL/TW</w:t>
      </w:r>
      <w:bookmarkStart w:id="37" w:name="_ftnref17"/>
      <w:bookmarkEnd w:id="37"/>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"_ftn17" </w:instrText>
      </w:r>
      <w:r w:rsidRPr="00D44B89">
        <w:rPr>
          <w:color w:val="000000"/>
          <w:sz w:val="26"/>
          <w:szCs w:val="26"/>
        </w:rPr>
        <w:fldChar w:fldCharType="separate"/>
      </w:r>
      <w:r w:rsidRPr="00D44B89">
        <w:rPr>
          <w:rStyle w:val="Hyperlink"/>
          <w:color w:val="000000"/>
          <w:sz w:val="26"/>
          <w:szCs w:val="26"/>
          <w:u w:val="none"/>
        </w:rPr>
        <w:t>[17]</w:t>
      </w:r>
      <w:r w:rsidRPr="00D44B89">
        <w:rPr>
          <w:color w:val="000000"/>
          <w:sz w:val="26"/>
          <w:szCs w:val="26"/>
        </w:rPr>
        <w:fldChar w:fldCharType="end"/>
      </w:r>
      <w:r w:rsidRPr="00D44B89">
        <w:rPr>
          <w:color w:val="000000"/>
          <w:sz w:val="26"/>
          <w:szCs w:val="26"/>
        </w:rPr>
        <w:t>, 1 Kết luận số 163-KL/TW ngày 06/6/2025 của Bộ Chính trị, Ban Bí thư về thực hiện một số nội dung, nhiệm vụ khi sắp xếp tổ chức bộ máy và đơn vị hành chính theo các nghị quyết, kết luận của Trung ương, Bộ Chính trị, Ban Bí thư. Kết luận số 174-KL/TW</w:t>
      </w:r>
      <w:bookmarkStart w:id="38" w:name="_ftnref18"/>
      <w:bookmarkEnd w:id="38"/>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"_ftn18" </w:instrText>
      </w:r>
      <w:r w:rsidRPr="00D44B89">
        <w:rPr>
          <w:color w:val="000000"/>
          <w:sz w:val="26"/>
          <w:szCs w:val="26"/>
        </w:rPr>
        <w:fldChar w:fldCharType="separate"/>
      </w:r>
      <w:r w:rsidRPr="00D44B89">
        <w:rPr>
          <w:rStyle w:val="Hyperlink"/>
          <w:color w:val="000000"/>
          <w:sz w:val="26"/>
          <w:szCs w:val="26"/>
          <w:u w:val="none"/>
        </w:rPr>
        <w:t>[18]</w:t>
      </w:r>
      <w:r w:rsidRPr="00D44B89">
        <w:rPr>
          <w:color w:val="000000"/>
          <w:sz w:val="26"/>
          <w:szCs w:val="26"/>
        </w:rPr>
        <w:fldChar w:fldCharType="end"/>
      </w:r>
      <w:r w:rsidRPr="00D44B89">
        <w:rPr>
          <w:color w:val="000000"/>
          <w:sz w:val="26"/>
          <w:szCs w:val="26"/>
        </w:rPr>
        <w:t xml:space="preserve">, Ban Thường vụ các tỉnh ủy, thành ủy đã chủ động quyết định, bố trí biên chế làm việc tại các cơ quan thuộc khối chính quyền và đảng, đoàn thể ở địa phương trong tổng số biên chế năm 2025 đã được Ban Tổ chức Trung ương giao và chỉ đạo triển khai rà soát, hoàn thiện vị trí việc </w:t>
      </w:r>
      <w:r w:rsidRPr="00D44B89">
        <w:rPr>
          <w:color w:val="000000"/>
          <w:sz w:val="26"/>
          <w:szCs w:val="26"/>
        </w:rPr>
        <w:lastRenderedPageBreak/>
        <w:t>làm, làm cơ sở để đề xuất biên chế của địa phương giai đoạn 2026-2031. Thực hiện ý kiến của Ban Tổ chức Trung ương tại Văn bản số 9151-CV/BTCTW ngày 29/7/2025 về việc triển khai các kết luận của Bộ Chính trị, Ban Bí thư, Bộ Nội vụ đang phối hợp với Ban Tổ chức Trung ương và các cơ quan có liên quan để rà soát thực trạng số lượng cán bộ, công chức, viên chức của các cơ quan, đơn vị, địa phương sau sắp xếp và đề xuất biên chế của bộ, ngành, địa phương giai đoạn 2026-2031, báo cáo cấp có thẩm quyền xem xét, quyết định.</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10.4. </w:t>
      </w:r>
      <w:r w:rsidRPr="00D44B89">
        <w:rPr>
          <w:color w:val="000000"/>
          <w:sz w:val="26"/>
          <w:szCs w:val="26"/>
        </w:rPr>
        <w:t>Đề nghị Trung ương chỉ đạo các bộ, ngành liên quan hoàn thiện nghị định, thông tư hướng dẫn Luật Tổ chức chính quyền địa phương; quy định rõ phân cấp, phân quyền, vị trí việc làm, tiêu chuẩn chức danh, khung biên chế sau sáp nhập, bảo đảm đồng bộ, thống nhất. </w:t>
      </w:r>
      <w:r w:rsidRPr="00D44B89">
        <w:rPr>
          <w:b/>
          <w:bCs/>
          <w:color w:val="000000"/>
          <w:sz w:val="26"/>
          <w:szCs w:val="26"/>
        </w:rPr>
        <w:t xml:space="preserve">(Lào </w:t>
      </w:r>
      <w:proofErr w:type="gramStart"/>
      <w:r w:rsidRPr="00D44B89">
        <w:rPr>
          <w:b/>
          <w:bCs/>
          <w:color w:val="000000"/>
          <w:sz w:val="26"/>
          <w:szCs w:val="26"/>
        </w:rPr>
        <w:t>Cai</w:t>
      </w:r>
      <w:proofErr w:type="gramEnd"/>
      <w:r w:rsidRPr="00D44B89">
        <w:rPr>
          <w:b/>
          <w:bCs/>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xml:space="preserve">Thực hiện Quyết định số 1589/QĐ-TTg ngày 24/7/2025 của Thủ tướng Chính phủ ban hành Kế hoạch triển khai thi hành Luật Tổ chức chính quyền địa phương số 72/2025/QH15 và Kế hoạch số 1380/KH-UBTVQH15 ngày 01/8/2025 của Ủy ban Thường vụ Quốc hội triển khai thi hành Luật Tổ chức chính quyền địa phương số 72/2025/QH15 đối với các nội dung thuộc trách nhiệm của Ủy ban Thường vụ Quốc hội; Bộ Nội vụ được giao chủ trì xây dựng trình Chính phủ và trình Ủy ban Thường vụ Quốc hội ban hành 11 Văn bản quy phạm pháp luật (04 Nghị quyết của Ủy ban Thường vụ Quốc hội và 07 Nghị định của Chính phủ). Bộ Nội vụ đang xây dựng, hoàn thiện các dự thảo để trình Chính phủ, trình Ủy ban Thường vụ Quốc hội ban hành theo tiến độ được giao tại Quyết định số 1589/QĐ-TTg và Kế hoạch số 1380/KH-UBTVQH15 nêu </w:t>
      </w:r>
      <w:proofErr w:type="gramStart"/>
      <w:r w:rsidRPr="00D44B89">
        <w:rPr>
          <w:color w:val="000000"/>
          <w:sz w:val="26"/>
          <w:szCs w:val="26"/>
        </w:rPr>
        <w:t>trên</w:t>
      </w:r>
      <w:bookmarkStart w:id="39" w:name="_ftnref19"/>
      <w:bookmarkEnd w:id="39"/>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"_ftn19" </w:instrText>
      </w:r>
      <w:r w:rsidRPr="00D44B89">
        <w:rPr>
          <w:color w:val="000000"/>
          <w:sz w:val="26"/>
          <w:szCs w:val="26"/>
        </w:rPr>
        <w:fldChar w:fldCharType="separate"/>
      </w:r>
      <w:r w:rsidRPr="00D44B89">
        <w:rPr>
          <w:rStyle w:val="Hyperlink"/>
          <w:color w:val="000000"/>
          <w:sz w:val="26"/>
          <w:szCs w:val="26"/>
          <w:u w:val="none"/>
        </w:rPr>
        <w:t>[19]</w:t>
      </w:r>
      <w:r w:rsidRPr="00D44B89">
        <w:rPr>
          <w:color w:val="000000"/>
          <w:sz w:val="26"/>
          <w:szCs w:val="26"/>
        </w:rPr>
        <w:fldChar w:fldCharType="end"/>
      </w:r>
      <w:r w:rsidRPr="00D44B89">
        <w:rPr>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11: </w:t>
      </w:r>
      <w:r w:rsidRPr="00D44B89">
        <w:rPr>
          <w:color w:val="000000"/>
          <w:sz w:val="26"/>
          <w:szCs w:val="26"/>
        </w:rPr>
        <w:t>Đề nghị Trung ương sớm ban hành quy định về thành lập, tổ chức lại đơn vị sự nghiệp trực thuộc UBND cấp xã để có căn cứ pháp lý triển khai các nội dung liên quan đến thành lập mới đơn vị sự nghiệp cấp xã khi tổ chức chính quyền địa phương 02 cấp (thay thế Nghị định số 120/2020/NĐ-CP và Nghị định số 83/2024/NĐ-CP). </w:t>
      </w:r>
      <w:r w:rsidRPr="00D44B89">
        <w:rPr>
          <w:b/>
          <w:bCs/>
          <w:i/>
          <w:iCs/>
          <w:color w:val="000000"/>
          <w:sz w:val="26"/>
          <w:szCs w:val="26"/>
        </w:rPr>
        <w:t>(Hải Phòng)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Hiện nay, Bộ Nội vụ đang trình Chính phủ ban hành Nghị định sửa đổi, bổ sung một số điều của Nghị định số 120/2020/NĐ-CP ngày 07/10/2020 của Chính phủ quy định về thành lập, tổ chức lại, giải thể đơn vị sự nghiệp công lập. Do đó, sau khi Nghị định được Chính phủ ban hành là căn cứ để các địa phương triển khai các nội dung liên quan đến thành lập mới đơn vị sự nghiệp thuộc UBND cấp xã khi tổ chức thực hiện mô hình chính quyền địa phương 02 cấp.</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12: </w:t>
      </w:r>
      <w:r w:rsidRPr="00D44B89">
        <w:rPr>
          <w:color w:val="000000"/>
          <w:sz w:val="26"/>
          <w:szCs w:val="26"/>
        </w:rPr>
        <w:t xml:space="preserve">Đề nghị Trung ương xem xét bổ sung chế độ ưu đãi, hỗ trợ </w:t>
      </w:r>
      <w:proofErr w:type="gramStart"/>
      <w:r w:rsidRPr="00D44B89">
        <w:rPr>
          <w:color w:val="000000"/>
          <w:sz w:val="26"/>
          <w:szCs w:val="26"/>
        </w:rPr>
        <w:t>thu</w:t>
      </w:r>
      <w:proofErr w:type="gramEnd"/>
      <w:r w:rsidRPr="00D44B89">
        <w:rPr>
          <w:color w:val="000000"/>
          <w:sz w:val="26"/>
          <w:szCs w:val="26"/>
        </w:rPr>
        <w:t xml:space="preserve"> hút nhân lực chất lượng cao về công tác tại cấp xã. </w:t>
      </w:r>
      <w:r w:rsidRPr="00D44B89">
        <w:rPr>
          <w:b/>
          <w:bCs/>
          <w:color w:val="000000"/>
          <w:sz w:val="26"/>
          <w:szCs w:val="26"/>
        </w:rPr>
        <w:t>(Cần Thơ, Cà Mau)</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Trong thời gian vừa qua, Bộ Nội vụ đã tham mưu các cấp có thẩm quyền ban hành các văn bản quy phạm pháp luật nhằm thu hút, tuyển dụng, đãi ngộ, trọng dụng nhân lực chất </w:t>
      </w:r>
      <w:r w:rsidRPr="00D44B89">
        <w:rPr>
          <w:color w:val="000000"/>
          <w:sz w:val="26"/>
          <w:szCs w:val="26"/>
        </w:rPr>
        <w:lastRenderedPageBreak/>
        <w:t>lượng cao vào làm trong các cơ quan nhà nước, cụ thể: Luật Cán bộ, công chức số 80/2025/QH15; Nghị định số 179/2024/NĐ-CP ngày 31/12/2024 của Chính phủ quy định chính sách thu hút, trọng dụng người có tài năng làm việc trong cơ quan, tổ chức, đơn vị của Đảng Cộng sản Việt Nam, Nhà nước, Mặt trận Tổ quốc Việt Nam và các tổ chức chính trị - xã hội; Nghị định số 173/2025/NĐ-CP ngày 30/6/2025 về hợp đồng thực hiện nhiệm vụ công chức; Nghị định số 231/2025/NĐ-CP ngày 26/8/2025 quy định về tuyển chọn, sử dụng Tổng công trình sư, Kiến trúc sư trưởng về khoa học, công nghệ, đổi mới sáng tạo và chuyển đổi số quốc gia; Nghị định số 249/2025/NĐ-CP ngày 19/9/2025 quy định cơ chế, chính sách thu hút chuyên gia khoa học, công nghệ, đổi mới sáng tạo và chuyển đổi số.</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13:</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13.1. </w:t>
      </w:r>
      <w:r w:rsidRPr="00D44B89">
        <w:rPr>
          <w:color w:val="000000"/>
          <w:sz w:val="26"/>
          <w:szCs w:val="26"/>
        </w:rPr>
        <w:t>Đề nghị Trung ương tiếp tục hoàn thiện hệ thống cơ chế, chính sách pháp luật liên quan đến tổ chức bộ máy, biên chế đối với cán bộ, công chức, viên chức khi thực hiện sắp xếp đơn vị hành chính cấp xã. </w:t>
      </w:r>
      <w:r w:rsidRPr="00D44B89">
        <w:rPr>
          <w:b/>
          <w:bCs/>
          <w:color w:val="000000"/>
          <w:sz w:val="26"/>
          <w:szCs w:val="26"/>
        </w:rPr>
        <w:t>(Phú Thọ)</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Đối với chính sách pháp pháp luật về cán bộ, công chức: Bộ Nội vụ đã tham mưu Chính phủ trình Quốc hội thông qua Luật Cán bộ, công chức (sửa đổi) ngày 24/6/2025. Đồng thời tham mưu Chính phủ ban hành các Nghị định: Nghị định số 170/2025/NĐ-CP ngày 30/6/2025 quy định về tuyển dụng, sử dụng và quản lý công chức, Nghị định số 171/2025/NĐ-CP ngày 30/6/2025 quy định về đào tạo, bồi dưỡng công chức, Nghị định số 172/2025/NĐ-CP ngày 30/6/2025 quy định về xử lý kỷ luật cán bộ, công chức, Nghị định số 173/2025/NĐ-CP ngày 30/6/2025 về hợp đồng thực hiện nhiệm vụ công chức; Nghị định số 179/2025/NĐ-CP ngày 01/7/2025 quy định về mức hỗ trợ đối với người làm công tác chuyên trách về chuyển đổi số, an toàn thông tin mạng, an ninh mạng; Nghị định số 231/2025/NĐCP ngày 26/8/2025 quy định về tuyển chọn, sử dụng Tổng công trình sư, Kiến trúc sư trưởng về khoa học, công nghệ, đổi mới sáng tạo và chuyển đổi số quốc gia; Nghị định số 249/2025/NĐ-CP ngày 19/9/2025 quy định cơ chế, chính sách thu hút chuyên gia khoa học, công nghệ, đổi mới sáng tạo và chuyển đổi số.</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Tiếp tục thể chế hóa các quy định mới của Đảng và triển khai Luật Cán bộ, công chức năm 2025, hiện nay Bộ Nội vụ đang xây dựng Nghị định về đánh giá, xếp loại chất lượng cán bộ, công chức, viên chức (thay thế Nghị định số 90/2020/NĐ-CP, Nghị định số 48/2023/NĐ-CP); Nghị định quy định về quản lý người giữ chức danh, chức vụ và người đại diện phần vốn nhà nước tại doanh nghiệp. Nghị định quy định Cơ sở dữ liệu quốc gia về Cán bộ, công chức, viên chức trong các cơ quan nhà nước; Nghị định về tiêu chuẩn chức danh công chức lãnh đạo, quản lý trong cơ quan hành chính nhà nước (thay thế Nghị định số 29/2024/NĐ-CP) bảo đảm tiến độ theo Kế hoạch đã được phê duyệt.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Đối với chính sách pháp pháp luật về viên chức: Bộ Nội vụ đang tham mưu Chính phủ xây dựng dự thảo Luật Viên chức (sửa đổi) để trình Quốc hội tại Kỳ họp thứ 10 (tháng 10/2025). Theo đó, ngay khi Quốc hội thông qua Luật Viên chức (sửa đổi), Bộ Nội vụ sẽ </w:t>
      </w:r>
      <w:r w:rsidRPr="00D44B89">
        <w:rPr>
          <w:color w:val="000000"/>
          <w:sz w:val="26"/>
          <w:szCs w:val="26"/>
        </w:rPr>
        <w:lastRenderedPageBreak/>
        <w:t>trình Chính phủ ban hành các Nghị định thay thế, sửa đổi, bổ sung các Nghị định liên quan đến viên chức.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13.2. </w:t>
      </w:r>
      <w:r w:rsidRPr="00D44B89">
        <w:rPr>
          <w:color w:val="000000"/>
          <w:sz w:val="26"/>
          <w:szCs w:val="26"/>
        </w:rPr>
        <w:t>Đề nghị Trung ương giao biên chế cán bộ công chức, số lượng người làm việc hưởng lương từ ngân sách nhà nước giai đoạn tiếp theo gắn với tỷ lệ tinh giản biên chế để các địa phương có căn cứ triển khai thực hiện giao biên chế và thực hiện chế độ chính sách cho cán bộ, công chức, viên chức. </w:t>
      </w:r>
      <w:r w:rsidRPr="00D44B89">
        <w:rPr>
          <w:b/>
          <w:bCs/>
          <w:color w:val="000000"/>
          <w:sz w:val="26"/>
          <w:szCs w:val="26"/>
        </w:rPr>
        <w:t>(Phú Thọ)</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Về tiếp tục hoàn thiện hệ thống cơ chế, chính sách pháp luật liên quan đến tổ chức bộ máy, biên chế đối với cán bộ, công chức, viên chức khi thực hiện sắp xếp đơn vị hành chính cấp xã.</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a) Về tổ chức bộ máy</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Để bảo đảm tính đồng bộ, thống nhất trong triển khai của hệ thống chính trị, Bộ Nội vụ đã chủ động tham mưu, báo cáo Bộ Chính trị cho chủ trương về một số vấn đề liên quan đến tổ chức bộ máy như: Tiêu chí thành lập, xác định số lượng cấp phó làm cơ sở để trình Chính phủ ban hành Nghị định, Nghị quyết liên quan. Đến nay, Bộ Nội vụ đã:</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Hoàn thiện, trình Chính phủ dự thảo Nghị định quy định về tổ chức các đơn vị sự nghiệp công lập (thay thế Nghị định số 120/2020/NĐ-</w:t>
      </w:r>
      <w:proofErr w:type="gramStart"/>
      <w:r w:rsidRPr="00D44B89">
        <w:rPr>
          <w:color w:val="000000"/>
          <w:sz w:val="26"/>
          <w:szCs w:val="26"/>
        </w:rPr>
        <w:t>CP</w:t>
      </w:r>
      <w:bookmarkStart w:id="40" w:name="_ftnref20"/>
      <w:bookmarkEnd w:id="40"/>
      <w:proofErr w:type="gramEnd"/>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"_ftn20" </w:instrText>
      </w:r>
      <w:r w:rsidRPr="00D44B89">
        <w:rPr>
          <w:color w:val="000000"/>
          <w:sz w:val="26"/>
          <w:szCs w:val="26"/>
        </w:rPr>
        <w:fldChar w:fldCharType="separate"/>
      </w:r>
      <w:r w:rsidRPr="00D44B89">
        <w:rPr>
          <w:rStyle w:val="Hyperlink"/>
          <w:color w:val="000000"/>
          <w:sz w:val="26"/>
          <w:szCs w:val="26"/>
          <w:u w:val="none"/>
        </w:rPr>
        <w:t>[20]</w:t>
      </w:r>
      <w:r w:rsidRPr="00D44B89">
        <w:rPr>
          <w:color w:val="000000"/>
          <w:sz w:val="26"/>
          <w:szCs w:val="26"/>
        </w:rPr>
        <w:fldChar w:fldCharType="end"/>
      </w:r>
      <w:r w:rsidRPr="00D44B89">
        <w:rPr>
          <w:color w:val="000000"/>
          <w:sz w:val="26"/>
          <w:szCs w:val="26"/>
        </w:rPr>
        <w: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Hoàn thiện, trình Chính phủ dự thảo Nghị quyết về số lượng cấp phó của phòng chuyên môn và tương đương, Trung tâm Phục vụ hành chính công thuộc UBND xã, phường, đặc khu thuộc tỉnh, thành phố trực thuộc trung ương;</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Nghiên cứu, rà soát đề xuất Chính phủ sửa đổi, bổ sung Nghị định sửa đổi, bổ sung một số điều của Nghị định số 158/2018/NĐ-CP</w:t>
      </w:r>
      <w:bookmarkStart w:id="41" w:name="_ftnref21"/>
      <w:bookmarkEnd w:id="41"/>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"_ftn21" </w:instrText>
      </w:r>
      <w:r w:rsidRPr="00D44B89">
        <w:rPr>
          <w:color w:val="000000"/>
          <w:sz w:val="26"/>
          <w:szCs w:val="26"/>
        </w:rPr>
        <w:fldChar w:fldCharType="separate"/>
      </w:r>
      <w:r w:rsidRPr="00D44B89">
        <w:rPr>
          <w:rStyle w:val="Hyperlink"/>
          <w:color w:val="000000"/>
          <w:sz w:val="26"/>
          <w:szCs w:val="26"/>
          <w:u w:val="none"/>
        </w:rPr>
        <w:t>[21]</w:t>
      </w:r>
      <w:r w:rsidRPr="00D44B89">
        <w:rPr>
          <w:color w:val="000000"/>
          <w:sz w:val="26"/>
          <w:szCs w:val="26"/>
        </w:rPr>
        <w:fldChar w:fldCharType="end"/>
      </w:r>
      <w:r w:rsidRPr="00D44B89">
        <w:rPr>
          <w:color w:val="000000"/>
          <w:sz w:val="26"/>
          <w:szCs w:val="26"/>
        </w:rPr>
        <w:t> cho phù hợp với định hướng của Ban Chỉ đạo của Chính phủ về sắp xếp đơn vị hành chính các cấp và xây dựng mô hình tổ chức chính quyền địa phương 02 cấp tại Văn bản số 03/CV-BCĐ ngày 15/4/2025.</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b) Về biên chế</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Trên cơ sở chủ trương, chính sách của Đảng, quy định của Luật Tổ chức Chính quyền địa phương năm 2025 và Luật Cán bộ, công chức năm 2025 và thực tế quản lý, sử dụng biên chế công chức của bộ, ngành, địa phương trong thời gian qua; để bảo đảm đồng bộ, thống nhất các quy định về quản lý, sử dụng biên chế công chức và đẩy mạnh phân cấp, phân quyền, tạo thuận lợi cho Bộ, ngành, địa phương trong quá trình triển khai thực hiện; Bộ Nội vụ đã chủ trì, phối hợp với bộ, ngành, địa phương xây dựng dự thảo Nghị định về quản lý, sử dụng biên chế công chức (thay thế một phần Nghị định số 62/2020/NĐ-CP</w:t>
      </w:r>
      <w:bookmarkStart w:id="42" w:name="_ftnref22"/>
      <w:bookmarkEnd w:id="42"/>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"_ftn22" </w:instrText>
      </w:r>
      <w:r w:rsidRPr="00D44B89">
        <w:rPr>
          <w:color w:val="000000"/>
          <w:sz w:val="26"/>
          <w:szCs w:val="26"/>
        </w:rPr>
        <w:fldChar w:fldCharType="separate"/>
      </w:r>
      <w:r w:rsidRPr="00D44B89">
        <w:rPr>
          <w:rStyle w:val="Hyperlink"/>
          <w:color w:val="000000"/>
          <w:sz w:val="26"/>
          <w:szCs w:val="26"/>
          <w:u w:val="none"/>
        </w:rPr>
        <w:t>[22]</w:t>
      </w:r>
      <w:r w:rsidRPr="00D44B89">
        <w:rPr>
          <w:color w:val="000000"/>
          <w:sz w:val="26"/>
          <w:szCs w:val="26"/>
        </w:rPr>
        <w:fldChar w:fldCharType="end"/>
      </w:r>
      <w:r w:rsidRPr="00D44B89">
        <w:rPr>
          <w:color w:val="000000"/>
          <w:sz w:val="26"/>
          <w:szCs w:val="26"/>
        </w:rPr>
        <w:t>), trình Chính phủ (Tờ trình số 4786/TTr-BNV ngày 07/7/2025). Hiện nay, Bộ Nội vụ đang tiếp tục phối hợp với Văn phòng Chính phủ để tiếp thu, giải trình ý kiến thành viên Chính phủ, hoàn thiện và trình Chính phủ xem xét, ban hành Nghị định theo quy định.</w:t>
      </w:r>
    </w:p>
    <w:p w:rsidR="00D44B89" w:rsidRPr="00D44B89" w:rsidRDefault="00D44B89" w:rsidP="00D44B89">
      <w:pPr>
        <w:pStyle w:val="NormalWeb"/>
        <w:shd w:val="clear" w:color="auto" w:fill="FFFFFF"/>
        <w:spacing w:before="0" w:beforeAutospacing="0" w:after="0" w:afterAutospacing="0" w:line="234" w:lineRule="atLeast"/>
        <w:rPr>
          <w:color w:val="000000"/>
          <w:sz w:val="26"/>
          <w:szCs w:val="26"/>
        </w:rPr>
      </w:pPr>
      <w:r w:rsidRPr="00D44B89">
        <w:rPr>
          <w:color w:val="000000"/>
          <w:sz w:val="26"/>
          <w:szCs w:val="26"/>
        </w:rPr>
        <w:t>- Để đồng bộ, thống nhất với nội dung đề xuất chính sách sửa đổi Luật Viên chức, Bộ Nội vụ đang nghiên cứu Nghị định sửa đổi, bổ sung Nghị định số 106/2020/NĐ-CP</w:t>
      </w:r>
      <w:bookmarkStart w:id="43" w:name="_ftnref23"/>
      <w:bookmarkEnd w:id="43"/>
      <w:r w:rsidRPr="00D44B89">
        <w:rPr>
          <w:color w:val="000000"/>
          <w:sz w:val="26"/>
          <w:szCs w:val="26"/>
        </w:rPr>
        <w:fldChar w:fldCharType="begin"/>
      </w:r>
      <w:r w:rsidRPr="00D44B89">
        <w:rPr>
          <w:color w:val="000000"/>
          <w:sz w:val="26"/>
          <w:szCs w:val="26"/>
        </w:rPr>
        <w:instrText xml:space="preserve"> HYPERLINK "https://thuvienphapluat.vn/cong-van/Bo-may-hanh-chinh/Cong-van-9972-CV-BTCTW-2025-giai-dap-de-xuat-kien-nghi-cong-tac-to-chuc-xay-dung-Dang-678540.aspx?dll=true" \l "_ftn23" </w:instrText>
      </w:r>
      <w:r w:rsidRPr="00D44B89">
        <w:rPr>
          <w:color w:val="000000"/>
          <w:sz w:val="26"/>
          <w:szCs w:val="26"/>
        </w:rPr>
        <w:fldChar w:fldCharType="separate"/>
      </w:r>
      <w:r w:rsidRPr="00D44B89">
        <w:rPr>
          <w:rStyle w:val="Hyperlink"/>
          <w:color w:val="000000"/>
          <w:sz w:val="26"/>
          <w:szCs w:val="26"/>
          <w:u w:val="none"/>
        </w:rPr>
        <w:t>[23]</w:t>
      </w:r>
      <w:r w:rsidRPr="00D44B89">
        <w:rPr>
          <w:color w:val="000000"/>
          <w:sz w:val="26"/>
          <w:szCs w:val="26"/>
        </w:rPr>
        <w:fldChar w:fldCharType="end"/>
      </w:r>
      <w:r w:rsidRPr="00D44B89">
        <w:rPr>
          <w:color w:val="000000"/>
          <w:sz w:val="26"/>
          <w:szCs w:val="26"/>
        </w:rPr>
        <w:t xml:space="preserve">. </w:t>
      </w:r>
      <w:r w:rsidRPr="00D44B89">
        <w:rPr>
          <w:color w:val="000000"/>
          <w:sz w:val="26"/>
          <w:szCs w:val="26"/>
        </w:rPr>
        <w:lastRenderedPageBreak/>
        <w:t xml:space="preserve">Theo đó, thời gian sửa đổi, bổ sung Nghị định này sẽ được triển khai </w:t>
      </w:r>
      <w:proofErr w:type="gramStart"/>
      <w:r w:rsidRPr="00D44B89">
        <w:rPr>
          <w:color w:val="000000"/>
          <w:sz w:val="26"/>
          <w:szCs w:val="26"/>
        </w:rPr>
        <w:t>theo</w:t>
      </w:r>
      <w:proofErr w:type="gramEnd"/>
      <w:r w:rsidRPr="00D44B89">
        <w:rPr>
          <w:color w:val="000000"/>
          <w:sz w:val="26"/>
          <w:szCs w:val="26"/>
        </w:rPr>
        <w:t xml:space="preserve"> lộ trình sửa Luật Viên chức.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13.3. </w:t>
      </w:r>
      <w:r w:rsidRPr="00D44B89">
        <w:rPr>
          <w:color w:val="000000"/>
          <w:sz w:val="26"/>
          <w:szCs w:val="26"/>
        </w:rPr>
        <w:t>Đề nghị Trung ương tiếp tục hoàn thiện hệ thống cơ chế, chính sách pháp luật liên quan đến chế độ chính sách đối với cán bộ, công chức, viên chức khi thực hiện sắp xếp đơn vị hành chính cấp xã. </w:t>
      </w:r>
      <w:r w:rsidRPr="00D44B89">
        <w:rPr>
          <w:b/>
          <w:bCs/>
          <w:color w:val="000000"/>
          <w:sz w:val="26"/>
          <w:szCs w:val="26"/>
        </w:rPr>
        <w:t>(Phú Thọ)</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Đối với chính sách pháp pháp luật về cán bộ, công chức: Bộ Nội vụ đã tham mưu Chính phủ trình Quốc hội thông qua Luật Cán bộ, công chức (sửa đổi) ngày 24/6/2025. Đồng thời tham mưu Chính phủ ban hành các Nghị định: Nghị định số 170/2025/NĐ-CP ngày 30/6/2025 quy định về tuyển dụng, sử dụng và quản lý công chức, Nghị định số 171/2025/NĐ-CP ngày 30/6/2025 quy định về đào tạo, bồi dưỡng công chức, Nghị định số 172/2025/NĐ-CP ngày 30/6/2025 quy định về xử lý kỷ luật cán bộ, công chức, Nghị định số 173/2025/NĐ-CP ngày 30/6/2025 về hợp đồng thực hiện nhiệm vụ công chức; Nghị định số 179/2025/NĐ-CP ngày 01/7/2025 quy định về mức hỗ trợ đối với người làm công tác chuyên trách về chuyển đổi số, an toàn thông tin mạng, an ninh mạng; Nghị định số 231/2025/NĐ-CP ngày 26/8/2025 quy định về tuyển chọn, sử dụng Tổng công trình sư, Kiến trúc sư trưởng về khoa học, công nghệ, đổi mới sáng tạo và chuyển đổi số quốc gia; Nghị định số 249/2025/NĐ-CP ngày 19/9/2025 quy định cơ chế, chính sách thu hút chuyên gia khoa học, công nghệ, đổi mới sáng tạo và chuyển đổi số.</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Tiếp tục thể chế hóa các quy định mới của Đảng và triển khai Luật Cán bộ, công chức năm 2025, hiện nay Bộ Nội vụ đang xây dựng Nghị định về đánh giá, xếp loại chất lượng cán bộ, công chức, viên chức (thay thế Nghị định số 90/2020/NĐ-CP, Nghị định số 48/2023/NĐ-CP); Nghị định quy định về quản lý người giữ chức danh, chức vụ và người đại diện phần vốn nhà nước tại doanh nghiệp. Nghị định quy định Cơ sở dữ liệu quốc gia về Cán bộ, công chức, viên chức trong các cơ quan nhà nước; Nghị định về tiêu chuẩn chức danh công chức lãnh đạo, quản lý trong cơ quan hành chính nhà nước (thay thế Nghị định số 29/2024/NĐ-CP) bảo đảm tiến độ theo Kế hoạch đã được phê duyệt.</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Đối với chính sách pháp pháp luật về viên chức: Bộ Nội vụ đang tham mưu Chính phủ xây dựng dự thảo Luật Viên chức (sửa đổi) để trình Quốc hội tại Kỳ họp thứ 10 (tháng 10/2025). Theo đó, ngay khi Quốc hội thông qua Luật Viên chức (sửa đổi), Bộ Nội vụ sẽ trình Chính phủ ban hành các Nghị định thay thế, sửa đổi, bổ sung các Nghị định liên quan đến viên chức.</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14: </w:t>
      </w:r>
      <w:r w:rsidRPr="00D44B89">
        <w:rPr>
          <w:color w:val="000000"/>
          <w:sz w:val="26"/>
          <w:szCs w:val="26"/>
        </w:rPr>
        <w:t>Đề nghị Trung ương quy định về định mức biên chế tại cấp xã phù hợp với phân loại đơn vị hành chính để các địa phương thống nhất triển khai thực hiện. </w:t>
      </w:r>
      <w:r w:rsidRPr="00D44B89">
        <w:rPr>
          <w:b/>
          <w:bCs/>
          <w:color w:val="000000"/>
          <w:sz w:val="26"/>
          <w:szCs w:val="26"/>
        </w:rPr>
        <w:t>(Cao Bằng)</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 xml:space="preserve">Thực hiện Nghị quyết số 60-NQ/TW ngày 12/4/2025 và Kết luận số 121-KL/TW ngày 24/01/2025 của Ban Chấp hành Trung ương Đảng khóa XIII; các Kết luận số 126-KL/TW ngày 14/02/2025, Kết luận số 127-KL/TW ngày 28/02/2025, Kết luận số 130-KL/TW ngày 14/3/2025 và Kết luận số 137- KL/TW ngày 28/3/2025 của Bộ Chính trị, Ban Bí thư về sắp xếp đơn vị hành chính (ĐVHC) các cấp và xây dựng mô hình tổ chức </w:t>
      </w:r>
      <w:r w:rsidRPr="00D44B89">
        <w:rPr>
          <w:color w:val="000000"/>
          <w:sz w:val="26"/>
          <w:szCs w:val="26"/>
        </w:rPr>
        <w:lastRenderedPageBreak/>
        <w:t>chính quyền địa phương (CQĐP) 02 cấp, Ban Chỉ đạo của Chính phủ đã ban hành Công văn số 03- CV/BCĐ ngày 15/4/2025 định hướng một số nội dung về sắp xếp ĐVHC và tổ chức CQĐP 02 cấp; về tổ chức bộ máy và cán bộ, công chức, viên chức khi thực hiện sắp xếp; Công văn số 09-CV/BCĐ ngày 30/5/2025 về định hướng tạm thời bố trí biên chế sau sắp xếp đơn vị hành chính và tổ chức chính quyền địa phương 02 cấp, trong đó đã hướng dẫn cụ thể về biên chế làm cơ sở cho các địa phương thực hiện. Hiện nay, Bộ Nội vụ đang được giao chủ trì xây dựng các văn bản quy phạm pháp luật về định mức biên chế, số lượng người làm việc (thay thế các quy định hiện hành), bảo đảm phù hợp quy mô diện tích, dân số, trình độ phát triển kinh tế và tình hình thực hiện nhiệm vụ được phân cấp, phân quyền, trình Chính phủ ban hành làm cơ sở cho các địa phương thực hiện. Do đó, trong thời gian cấp có thẩm quyền chưa ban hành các quy định mới về định mức biên chế, số lượng người làm việc, đề nghị địa phương căn cứ vào hướng dẫn tại Công văn số 03- CV/BCĐ và Công văn số 09-CV/BCĐ của Ban Chỉ đạo để bố trí biên chế cho phù hợp với tình hình thực tế của địa phương, bảo đảm thực hiện tốt các nhiệm vụ được giao, hoạt động thông suốt, không gián đoạn.</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color w:val="000000"/>
          <w:sz w:val="26"/>
          <w:szCs w:val="26"/>
        </w:rPr>
        <w:t>Câu 15: </w:t>
      </w:r>
      <w:r w:rsidRPr="00D44B89">
        <w:rPr>
          <w:color w:val="000000"/>
          <w:sz w:val="26"/>
          <w:szCs w:val="26"/>
        </w:rPr>
        <w:t>Đề nghị Trung ương sửa đổi, bổ sung quy định về tiêu chuẩn đơn vị hành chính, tiêu chuẩn phân loại đô thị cho phù hợp với mô hình tổ chức chính quyền địa phương 2 cấp hiện nay. </w:t>
      </w:r>
      <w:r w:rsidRPr="00D44B89">
        <w:rPr>
          <w:b/>
          <w:bCs/>
          <w:i/>
          <w:iCs/>
          <w:color w:val="000000"/>
          <w:sz w:val="26"/>
          <w:szCs w:val="26"/>
        </w:rPr>
        <w:t>(Khánh Hòa)</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b/>
          <w:bCs/>
          <w:i/>
          <w:iCs/>
          <w:color w:val="000000"/>
          <w:sz w:val="26"/>
          <w:szCs w:val="26"/>
          <w:u w:val="single"/>
        </w:rPr>
        <w:t>Trao đổi, giải đáp của Bộ Nội vụ:</w:t>
      </w:r>
    </w:p>
    <w:p w:rsidR="00D44B89" w:rsidRPr="00D44B89" w:rsidRDefault="00D44B89" w:rsidP="00D44B89">
      <w:pPr>
        <w:pStyle w:val="NormalWeb"/>
        <w:shd w:val="clear" w:color="auto" w:fill="FFFFFF"/>
        <w:spacing w:before="120" w:beforeAutospacing="0" w:after="120" w:afterAutospacing="0" w:line="234" w:lineRule="atLeast"/>
        <w:rPr>
          <w:color w:val="000000"/>
          <w:sz w:val="26"/>
          <w:szCs w:val="26"/>
        </w:rPr>
      </w:pPr>
      <w:r w:rsidRPr="00D44B89">
        <w:rPr>
          <w:color w:val="000000"/>
          <w:sz w:val="26"/>
          <w:szCs w:val="26"/>
        </w:rPr>
        <w:t>Thực hiện Quyết định số 1589/QĐ-TTg ngày 24/7/2025 của Thủ tướng Chính phủ ban hành Kế hoạch triển khai thi hành Luật Tổ chức chính quyền địa phương số 72/2025/QH15, Bộ Nội vụ đã xây dựng dự thảo Nghị quyết của Ủy ban Thường vụ Quốc hội về tiêu chuẩn của ĐVHC và Nghị định của Chính phủ về phân loại ĐVHC gửi lấy ý kiến các bộ, ngành địa phương và gửi Bộ Tư pháp thẩm định. Thực hiện ý kiến của Bộ Chính trị tại Văn bản số 17802-CV/VPTW ngày 20/9/2025 về việc tiếp tục nghiên cứu hoàn thiện Đề án, Bộ Nội vụ đang phối hợp với Bộ Xây dựng và Bộ Nông nghiệp và Môi trường hoàn thiện Đề án tiêu chuẩn của ĐVHC và phân loại ĐVHC trình Đảng uỷ Chính phủ để trình Bộ Chính trị. Sau khi có ý kiến của Bộ chính trị, Bộ Nội vụ sẽ hoàn thiện hồ sơ Nghị định và Nghị quyết nêu trên để trình Chính phủ, Ủy ban Thường vụ Quốc hội ban hành.</w:t>
      </w:r>
    </w:p>
    <w:p w:rsidR="00225BBE" w:rsidRPr="00D44B89" w:rsidRDefault="00225BBE" w:rsidP="00D44B89">
      <w:pPr>
        <w:rPr>
          <w:rFonts w:ascii="Times New Roman" w:hAnsi="Times New Roman" w:cs="Times New Roman"/>
          <w:sz w:val="26"/>
          <w:szCs w:val="26"/>
        </w:rPr>
      </w:pPr>
    </w:p>
    <w:sectPr w:rsidR="00225BBE" w:rsidRPr="00D44B8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B89"/>
    <w:rsid w:val="00225BBE"/>
    <w:rsid w:val="00D44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758BF-C1D5-490A-8B3F-CC5906B28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4B8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44B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5211663">
      <w:bodyDiv w:val="1"/>
      <w:marLeft w:val="0"/>
      <w:marRight w:val="0"/>
      <w:marTop w:val="0"/>
      <w:marBottom w:val="0"/>
      <w:divBdr>
        <w:top w:val="none" w:sz="0" w:space="0" w:color="auto"/>
        <w:left w:val="none" w:sz="0" w:space="0" w:color="auto"/>
        <w:bottom w:val="none" w:sz="0" w:space="0" w:color="auto"/>
        <w:right w:val="none" w:sz="0" w:space="0" w:color="auto"/>
      </w:divBdr>
    </w:div>
    <w:div w:id="2090105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16144</Words>
  <Characters>92027</Characters>
  <Application>Microsoft Office Word</Application>
  <DocSecurity>0</DocSecurity>
  <Lines>766</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2025-10-27T03:55:00Z</dcterms:created>
  <dcterms:modified xsi:type="dcterms:W3CDTF">2025-10-27T03:57:00Z</dcterms:modified>
</cp:coreProperties>
</file>