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CAC" w:rsidRPr="00C13CAC" w:rsidRDefault="00C13CAC" w:rsidP="00C13CAC">
      <w:pPr>
        <w:jc w:val="center"/>
        <w:rPr>
          <w:rFonts w:ascii="Times New Roman" w:hAnsi="Times New Roman" w:cs="Times New Roman"/>
          <w:b/>
          <w:sz w:val="32"/>
          <w:szCs w:val="32"/>
        </w:rPr>
      </w:pPr>
      <w:r w:rsidRPr="00C13CAC">
        <w:rPr>
          <w:rFonts w:ascii="Times New Roman" w:hAnsi="Times New Roman" w:cs="Times New Roman"/>
          <w:b/>
          <w:sz w:val="32"/>
          <w:szCs w:val="32"/>
        </w:rPr>
        <w:t xml:space="preserve">Thể lệ Cuộc thi Viết thư Quốc tế UPU lần thứ </w:t>
      </w:r>
      <w:proofErr w:type="gramStart"/>
      <w:r w:rsidRPr="00C13CAC">
        <w:rPr>
          <w:rFonts w:ascii="Times New Roman" w:hAnsi="Times New Roman" w:cs="Times New Roman"/>
          <w:b/>
          <w:sz w:val="32"/>
          <w:szCs w:val="32"/>
        </w:rPr>
        <w:t>55 ,</w:t>
      </w:r>
      <w:proofErr w:type="gramEnd"/>
      <w:r w:rsidRPr="00C13CAC">
        <w:rPr>
          <w:rFonts w:ascii="Times New Roman" w:hAnsi="Times New Roman" w:cs="Times New Roman"/>
          <w:b/>
          <w:sz w:val="32"/>
          <w:szCs w:val="32"/>
        </w:rPr>
        <w:t xml:space="preserve"> năm 2026</w:t>
      </w:r>
    </w:p>
    <w:p w:rsidR="00C13CAC" w:rsidRPr="00C13CAC" w:rsidRDefault="00C13CAC" w:rsidP="00C13CAC">
      <w:pPr>
        <w:rPr>
          <w:rFonts w:ascii="Times New Roman" w:hAnsi="Times New Roman" w:cs="Times New Roman"/>
          <w:b/>
          <w:sz w:val="26"/>
          <w:szCs w:val="26"/>
        </w:rPr>
      </w:pPr>
      <w:r w:rsidRPr="00C13CAC">
        <w:rPr>
          <w:rFonts w:ascii="Times New Roman" w:hAnsi="Times New Roman" w:cs="Times New Roman"/>
          <w:b/>
          <w:sz w:val="26"/>
          <w:szCs w:val="26"/>
        </w:rPr>
        <w:t xml:space="preserve">Chủ đề: Hãy viết </w:t>
      </w:r>
      <w:proofErr w:type="gramStart"/>
      <w:r w:rsidRPr="00C13CAC">
        <w:rPr>
          <w:rFonts w:ascii="Times New Roman" w:hAnsi="Times New Roman" w:cs="Times New Roman"/>
          <w:b/>
          <w:sz w:val="26"/>
          <w:szCs w:val="26"/>
        </w:rPr>
        <w:t>thư</w:t>
      </w:r>
      <w:proofErr w:type="gramEnd"/>
      <w:r w:rsidRPr="00C13CAC">
        <w:rPr>
          <w:rFonts w:ascii="Times New Roman" w:hAnsi="Times New Roman" w:cs="Times New Roman"/>
          <w:b/>
          <w:sz w:val="26"/>
          <w:szCs w:val="26"/>
        </w:rPr>
        <w:t xml:space="preserve"> cho một người bạn, giải thích vì sao sự kết nối giữa người với người lại cần thiết trong thế giới số</w:t>
      </w:r>
      <w:r>
        <w:rPr>
          <w:rFonts w:ascii="Times New Roman" w:hAnsi="Times New Roman" w:cs="Times New Roman"/>
          <w:b/>
          <w:sz w:val="26"/>
          <w:szCs w:val="26"/>
        </w:rPr>
        <w:t>.</w:t>
      </w:r>
    </w:p>
    <w:p w:rsidR="00C13CAC" w:rsidRPr="00C13CAC" w:rsidRDefault="00C13CAC" w:rsidP="00C13CAC">
      <w:pPr>
        <w:rPr>
          <w:rFonts w:ascii="Times New Roman" w:hAnsi="Times New Roman" w:cs="Times New Roman"/>
          <w:b/>
          <w:i/>
          <w:sz w:val="26"/>
          <w:szCs w:val="26"/>
        </w:rPr>
      </w:pPr>
      <w:r w:rsidRPr="00C13CAC">
        <w:rPr>
          <w:rFonts w:ascii="Times New Roman" w:hAnsi="Times New Roman" w:cs="Times New Roman"/>
          <w:b/>
          <w:i/>
          <w:sz w:val="26"/>
          <w:szCs w:val="26"/>
        </w:rPr>
        <w:t>Tiếng Anh: Write a letter to a friend about why human connection mat</w:t>
      </w:r>
      <w:r>
        <w:rPr>
          <w:rFonts w:ascii="Times New Roman" w:hAnsi="Times New Roman" w:cs="Times New Roman"/>
          <w:b/>
          <w:i/>
          <w:sz w:val="26"/>
          <w:szCs w:val="26"/>
        </w:rPr>
        <w:t>ters in a digital world.</w:t>
      </w:r>
    </w:p>
    <w:p w:rsidR="00C13CAC" w:rsidRPr="00C13CAC" w:rsidRDefault="00C13CAC" w:rsidP="00C13CAC">
      <w:pPr>
        <w:rPr>
          <w:rFonts w:ascii="Times New Roman" w:hAnsi="Times New Roman" w:cs="Times New Roman"/>
          <w:b/>
          <w:sz w:val="26"/>
          <w:szCs w:val="26"/>
        </w:rPr>
      </w:pPr>
      <w:r w:rsidRPr="00C13CAC">
        <w:rPr>
          <w:rFonts w:ascii="Times New Roman" w:hAnsi="Times New Roman" w:cs="Times New Roman"/>
          <w:b/>
          <w:sz w:val="26"/>
          <w:szCs w:val="26"/>
        </w:rPr>
        <w:t>I. ĐƠN VỊ TỔ CHỨ</w:t>
      </w:r>
      <w:r>
        <w:rPr>
          <w:rFonts w:ascii="Times New Roman" w:hAnsi="Times New Roman" w:cs="Times New Roman"/>
          <w:b/>
          <w:sz w:val="26"/>
          <w:szCs w:val="26"/>
        </w:rPr>
        <w:t>C:</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Bộ Khoa học và Công nghệ, Bộ Giáo dục và Đào tạo, Trung ương Đoàn Thanh niên Cộng sản Hồ Chí Minh, Công đoàn Khoa học và Công nghệ Việt Nam, Hội Nhà văn Việt Nam, Tổng công ty Bưu điện Việt Nam, Báo Thiếu niên Tiền phong và Nhi đồ</w:t>
      </w:r>
      <w:r>
        <w:rPr>
          <w:rFonts w:ascii="Times New Roman" w:hAnsi="Times New Roman" w:cs="Times New Roman"/>
          <w:sz w:val="26"/>
          <w:szCs w:val="26"/>
        </w:rPr>
        <w:t>ng.</w:t>
      </w:r>
    </w:p>
    <w:p w:rsidR="00C13CAC" w:rsidRPr="00C13CAC" w:rsidRDefault="00C13CAC" w:rsidP="00C13CAC">
      <w:pPr>
        <w:rPr>
          <w:rFonts w:ascii="Times New Roman" w:hAnsi="Times New Roman" w:cs="Times New Roman"/>
          <w:b/>
          <w:sz w:val="26"/>
          <w:szCs w:val="26"/>
        </w:rPr>
      </w:pPr>
      <w:r w:rsidRPr="00C13CAC">
        <w:rPr>
          <w:rFonts w:ascii="Times New Roman" w:hAnsi="Times New Roman" w:cs="Times New Roman"/>
          <w:b/>
          <w:sz w:val="26"/>
          <w:szCs w:val="26"/>
        </w:rPr>
        <w:t>II. MỤ</w:t>
      </w:r>
      <w:r>
        <w:rPr>
          <w:rFonts w:ascii="Times New Roman" w:hAnsi="Times New Roman" w:cs="Times New Roman"/>
          <w:b/>
          <w:sz w:val="26"/>
          <w:szCs w:val="26"/>
        </w:rPr>
        <w:t>C ĐÍCH - Ý NGHĨA:</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Hàng năm, Liên minh Bưu chính Thế giới (gọi tắt là UPU) tổ chức Cuộc thi Viết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quốc tế dành cho trẻ em, nhằ</w:t>
      </w:r>
      <w:r>
        <w:rPr>
          <w:rFonts w:ascii="Times New Roman" w:hAnsi="Times New Roman" w:cs="Times New Roman"/>
          <w:sz w:val="26"/>
          <w:szCs w:val="26"/>
        </w:rPr>
        <w:t>m:</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Góp phần phát triển khả năng viết văn và sự phong phú trong tư duy sáng tạo củ</w:t>
      </w:r>
      <w:r>
        <w:rPr>
          <w:rFonts w:ascii="Times New Roman" w:hAnsi="Times New Roman" w:cs="Times New Roman"/>
          <w:sz w:val="26"/>
          <w:szCs w:val="26"/>
        </w:rPr>
        <w:t>a các em.</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Giúp các em tiếp cận và nhận thức các vấn đề của xã hội, của thời đại và thể hiện suy nghĩ của mình đối với những vấn đề này; bồi đắp, nuôi dưỡng tình cảm, trách nhiệm của thế hệ trẻ đối với xã hội, đất nước và thế giớ</w:t>
      </w:r>
      <w:r>
        <w:rPr>
          <w:rFonts w:ascii="Times New Roman" w:hAnsi="Times New Roman" w:cs="Times New Roman"/>
          <w:sz w:val="26"/>
          <w:szCs w:val="26"/>
        </w:rPr>
        <w:t>i.</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Giúp các em hiểu thêm về vai trò của ngành Bưu chính trong cuộc sống và phát triển xã hộ</w:t>
      </w:r>
      <w:r>
        <w:rPr>
          <w:rFonts w:ascii="Times New Roman" w:hAnsi="Times New Roman" w:cs="Times New Roman"/>
          <w:sz w:val="26"/>
          <w:szCs w:val="26"/>
        </w:rPr>
        <w:t>i.</w:t>
      </w:r>
    </w:p>
    <w:p w:rsidR="00C13CAC" w:rsidRPr="00C13CAC" w:rsidRDefault="00C13CAC" w:rsidP="00C13CAC">
      <w:pPr>
        <w:rPr>
          <w:rFonts w:ascii="Times New Roman" w:hAnsi="Times New Roman" w:cs="Times New Roman"/>
          <w:b/>
          <w:sz w:val="26"/>
          <w:szCs w:val="26"/>
        </w:rPr>
      </w:pPr>
      <w:r w:rsidRPr="00C13CAC">
        <w:rPr>
          <w:rFonts w:ascii="Times New Roman" w:hAnsi="Times New Roman" w:cs="Times New Roman"/>
          <w:b/>
          <w:sz w:val="26"/>
          <w:szCs w:val="26"/>
        </w:rPr>
        <w:t>III. THỂ LỆ</w:t>
      </w:r>
      <w:r>
        <w:rPr>
          <w:rFonts w:ascii="Times New Roman" w:hAnsi="Times New Roman" w:cs="Times New Roman"/>
          <w:b/>
          <w:sz w:val="26"/>
          <w:szCs w:val="26"/>
        </w:rPr>
        <w:t>:</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b/>
          <w:sz w:val="26"/>
          <w:szCs w:val="26"/>
        </w:rPr>
        <w:t>1. Đối tượng:</w:t>
      </w:r>
      <w:r w:rsidRPr="00C13CAC">
        <w:rPr>
          <w:rFonts w:ascii="Times New Roman" w:hAnsi="Times New Roman" w:cs="Times New Roman"/>
          <w:sz w:val="26"/>
          <w:szCs w:val="26"/>
        </w:rPr>
        <w:t xml:space="preserve"> Học sinh Việt Nam từ 9 đến 15 tuổi (tính đến thời điểm gửi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tham dự cuộ</w:t>
      </w:r>
      <w:r>
        <w:rPr>
          <w:rFonts w:ascii="Times New Roman" w:hAnsi="Times New Roman" w:cs="Times New Roman"/>
          <w:sz w:val="26"/>
          <w:szCs w:val="26"/>
        </w:rPr>
        <w:t>c thi).</w:t>
      </w:r>
    </w:p>
    <w:p w:rsidR="00C13CAC" w:rsidRPr="00C13CAC" w:rsidRDefault="00C13CAC" w:rsidP="00C13CAC">
      <w:pPr>
        <w:rPr>
          <w:rFonts w:ascii="Times New Roman" w:hAnsi="Times New Roman" w:cs="Times New Roman"/>
          <w:b/>
          <w:sz w:val="26"/>
          <w:szCs w:val="26"/>
        </w:rPr>
      </w:pPr>
      <w:r w:rsidRPr="00C13CAC">
        <w:rPr>
          <w:rFonts w:ascii="Times New Roman" w:hAnsi="Times New Roman" w:cs="Times New Roman"/>
          <w:b/>
          <w:sz w:val="26"/>
          <w:szCs w:val="26"/>
        </w:rPr>
        <w:t xml:space="preserve">2. Quy định về bức </w:t>
      </w:r>
      <w:proofErr w:type="gramStart"/>
      <w:r w:rsidRPr="00C13CAC">
        <w:rPr>
          <w:rFonts w:ascii="Times New Roman" w:hAnsi="Times New Roman" w:cs="Times New Roman"/>
          <w:b/>
          <w:sz w:val="26"/>
          <w:szCs w:val="26"/>
        </w:rPr>
        <w:t>thư</w:t>
      </w:r>
      <w:proofErr w:type="gramEnd"/>
      <w:r w:rsidRPr="00C13CAC">
        <w:rPr>
          <w:rFonts w:ascii="Times New Roman" w:hAnsi="Times New Roman" w:cs="Times New Roman"/>
          <w:b/>
          <w:sz w:val="26"/>
          <w:szCs w:val="26"/>
        </w:rPr>
        <w:t xml:space="preserve"> dự</w:t>
      </w:r>
      <w:r w:rsidRPr="00C13CAC">
        <w:rPr>
          <w:rFonts w:ascii="Times New Roman" w:hAnsi="Times New Roman" w:cs="Times New Roman"/>
          <w:b/>
          <w:sz w:val="26"/>
          <w:szCs w:val="26"/>
        </w:rPr>
        <w:t xml:space="preserve"> thi:</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Bức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là sản phẩm sáng tạo của cá nhân học sinh, viết dưới dạng văn xuôi theo chủ đề của cuộc thi (chưa đăng báo hoặc in sách), dài không quá 800 từ</w:t>
      </w:r>
      <w:r>
        <w:rPr>
          <w:rFonts w:ascii="Times New Roman" w:hAnsi="Times New Roman" w:cs="Times New Roman"/>
          <w:sz w:val="26"/>
          <w:szCs w:val="26"/>
        </w:rPr>
        <w:t>.</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Các bức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dự thi viết bằng tiếng nước ngoài phải có bản dịch tiếng Việt gửi kèm. Ban Giám khảo sẽ chấm </w:t>
      </w:r>
      <w:proofErr w:type="gramStart"/>
      <w:r w:rsidRPr="00C13CAC">
        <w:rPr>
          <w:rFonts w:ascii="Times New Roman" w:hAnsi="Times New Roman" w:cs="Times New Roman"/>
          <w:sz w:val="26"/>
          <w:szCs w:val="26"/>
        </w:rPr>
        <w:t>theo</w:t>
      </w:r>
      <w:proofErr w:type="gramEnd"/>
      <w:r w:rsidRPr="00C13CAC">
        <w:rPr>
          <w:rFonts w:ascii="Times New Roman" w:hAnsi="Times New Roman" w:cs="Times New Roman"/>
          <w:sz w:val="26"/>
          <w:szCs w:val="26"/>
        </w:rPr>
        <w:t xml:space="preserve"> bản tiếng Việ</w:t>
      </w:r>
      <w:r>
        <w:rPr>
          <w:rFonts w:ascii="Times New Roman" w:hAnsi="Times New Roman" w:cs="Times New Roman"/>
          <w:sz w:val="26"/>
          <w:szCs w:val="26"/>
        </w:rPr>
        <w:t>t.</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Bức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dự thi trình bày rõ ràng, sạch sẽ, viết tay trên một mặt giấy (lưu ý không viết vào mặt sau, có thể viết nhiều tờ, đánh số trang, ghim lại để tránh bị nhầm lẫn). Bức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dự thi đánh máy vi tính hoặc photocopy là không hợp lệ.</w:t>
      </w:r>
    </w:p>
    <w:p w:rsidR="00C13CAC" w:rsidRPr="00C13CAC" w:rsidRDefault="00C13CAC" w:rsidP="00C13CAC">
      <w:pPr>
        <w:rPr>
          <w:rFonts w:ascii="Times New Roman" w:hAnsi="Times New Roman" w:cs="Times New Roman"/>
          <w:sz w:val="26"/>
          <w:szCs w:val="26"/>
        </w:rPr>
      </w:pP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lastRenderedPageBreak/>
        <w:t xml:space="preserve">- Ở góc trên cùng bên trái bức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dự thi cần ghi đầy đủ các thông tin: Họ và tên, ngày tháng năm sinh, dân tộc, địa chỉ trường, lớp, xã (phường), tỉnh (thành phố), số điện thoại. Bức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dự thi không ghi đầy đủ các nội dung trên là không hợp lệ</w:t>
      </w:r>
      <w:r>
        <w:rPr>
          <w:rFonts w:ascii="Times New Roman" w:hAnsi="Times New Roman" w:cs="Times New Roman"/>
          <w:sz w:val="26"/>
          <w:szCs w:val="26"/>
        </w:rPr>
        <w:t>.</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Hướng dẫn gửi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dự</w:t>
      </w:r>
      <w:r>
        <w:rPr>
          <w:rFonts w:ascii="Times New Roman" w:hAnsi="Times New Roman" w:cs="Times New Roman"/>
          <w:sz w:val="26"/>
          <w:szCs w:val="26"/>
        </w:rPr>
        <w:t xml:space="preserve"> thi:</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Mỗi bức thư dự thi phải cho vào phong bì có dán tem bưu chính, ghi rõ địa chỉ người gửi, địa chỉ nơi nhận kèm mã bưu chính (11611) và gửi qua hệ thống bưu cục của Bưu điện Việ</w:t>
      </w:r>
      <w:r>
        <w:rPr>
          <w:rFonts w:ascii="Times New Roman" w:hAnsi="Times New Roman" w:cs="Times New Roman"/>
          <w:sz w:val="26"/>
          <w:szCs w:val="26"/>
        </w:rPr>
        <w:t>t Nam (Vietnam Post).</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Phong bì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cần ghi rõ: Bức thư dự thi Cuộc thi Viết thư Quốc tế UPU lần thứ</w:t>
      </w:r>
      <w:r>
        <w:rPr>
          <w:rFonts w:ascii="Times New Roman" w:hAnsi="Times New Roman" w:cs="Times New Roman"/>
          <w:sz w:val="26"/>
          <w:szCs w:val="26"/>
        </w:rPr>
        <w:t xml:space="preserve"> 55 (năm 2026).</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Nơi nhận bài thi: Báo Thiếu niên Tiền phong và </w:t>
      </w:r>
      <w:proofErr w:type="gramStart"/>
      <w:r w:rsidRPr="00C13CAC">
        <w:rPr>
          <w:rFonts w:ascii="Times New Roman" w:hAnsi="Times New Roman" w:cs="Times New Roman"/>
          <w:sz w:val="26"/>
          <w:szCs w:val="26"/>
        </w:rPr>
        <w:t>Nhi</w:t>
      </w:r>
      <w:proofErr w:type="gramEnd"/>
      <w:r w:rsidRPr="00C13CAC">
        <w:rPr>
          <w:rFonts w:ascii="Times New Roman" w:hAnsi="Times New Roman" w:cs="Times New Roman"/>
          <w:sz w:val="26"/>
          <w:szCs w:val="26"/>
        </w:rPr>
        <w:t xml:space="preserve"> đồng. Địa chỉ: Số 5, phố Hòa Mã, phường Hai Bà Trưng, thành phố Hà Nộ</w:t>
      </w:r>
      <w:r>
        <w:rPr>
          <w:rFonts w:ascii="Times New Roman" w:hAnsi="Times New Roman" w:cs="Times New Roman"/>
          <w:sz w:val="26"/>
          <w:szCs w:val="26"/>
        </w:rPr>
        <w:t>i - 11611</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b/>
          <w:sz w:val="26"/>
          <w:szCs w:val="26"/>
        </w:rPr>
        <w:t>3. Thời gian nhận bài dự thi:</w:t>
      </w:r>
      <w:r w:rsidRPr="00C13CAC">
        <w:rPr>
          <w:rFonts w:ascii="Times New Roman" w:hAnsi="Times New Roman" w:cs="Times New Roman"/>
          <w:sz w:val="26"/>
          <w:szCs w:val="26"/>
        </w:rPr>
        <w:t xml:space="preserve"> Từ 19/12/2025 - 5/3/2026 (</w:t>
      </w:r>
      <w:proofErr w:type="gramStart"/>
      <w:r w:rsidRPr="00C13CAC">
        <w:rPr>
          <w:rFonts w:ascii="Times New Roman" w:hAnsi="Times New Roman" w:cs="Times New Roman"/>
          <w:sz w:val="26"/>
          <w:szCs w:val="26"/>
        </w:rPr>
        <w:t>theo</w:t>
      </w:r>
      <w:proofErr w:type="gramEnd"/>
      <w:r w:rsidRPr="00C13CAC">
        <w:rPr>
          <w:rFonts w:ascii="Times New Roman" w:hAnsi="Times New Roman" w:cs="Times New Roman"/>
          <w:sz w:val="26"/>
          <w:szCs w:val="26"/>
        </w:rPr>
        <w:t xml:space="preserve"> dấu Bưu điệ</w:t>
      </w:r>
      <w:r>
        <w:rPr>
          <w:rFonts w:ascii="Times New Roman" w:hAnsi="Times New Roman" w:cs="Times New Roman"/>
          <w:sz w:val="26"/>
          <w:szCs w:val="26"/>
        </w:rPr>
        <w:t>n)</w:t>
      </w:r>
    </w:p>
    <w:p w:rsidR="00C13CAC" w:rsidRPr="00C13CAC" w:rsidRDefault="00C13CAC" w:rsidP="00C13CAC">
      <w:pPr>
        <w:rPr>
          <w:rFonts w:ascii="Times New Roman" w:hAnsi="Times New Roman" w:cs="Times New Roman"/>
          <w:b/>
          <w:sz w:val="26"/>
          <w:szCs w:val="26"/>
        </w:rPr>
      </w:pPr>
      <w:r w:rsidRPr="00C13CAC">
        <w:rPr>
          <w:rFonts w:ascii="Times New Roman" w:hAnsi="Times New Roman" w:cs="Times New Roman"/>
          <w:b/>
          <w:sz w:val="26"/>
          <w:szCs w:val="26"/>
        </w:rPr>
        <w:t>4. Một số yêu cầ</w:t>
      </w:r>
      <w:r w:rsidRPr="00C13CAC">
        <w:rPr>
          <w:rFonts w:ascii="Times New Roman" w:hAnsi="Times New Roman" w:cs="Times New Roman"/>
          <w:b/>
          <w:sz w:val="26"/>
          <w:szCs w:val="26"/>
        </w:rPr>
        <w:t>u:</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Không bắt buộc 100% học sinh của trườ</w:t>
      </w:r>
      <w:r>
        <w:rPr>
          <w:rFonts w:ascii="Times New Roman" w:hAnsi="Times New Roman" w:cs="Times New Roman"/>
          <w:sz w:val="26"/>
          <w:szCs w:val="26"/>
        </w:rPr>
        <w:t>ng tham gia.</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Tất cả các bài dự thi không dán tem Bưu chính hoặc không gửi qua Bưu điện Việt Nam đều không hợp lệ</w:t>
      </w:r>
      <w:r>
        <w:rPr>
          <w:rFonts w:ascii="Times New Roman" w:hAnsi="Times New Roman" w:cs="Times New Roman"/>
          <w:sz w:val="26"/>
          <w:szCs w:val="26"/>
        </w:rPr>
        <w:t>.</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Bản quyền các bài tham dự cuộc thi thuộc về Ban Tổ chứ</w:t>
      </w:r>
      <w:r>
        <w:rPr>
          <w:rFonts w:ascii="Times New Roman" w:hAnsi="Times New Roman" w:cs="Times New Roman"/>
          <w:sz w:val="26"/>
          <w:szCs w:val="26"/>
        </w:rPr>
        <w:t>c.</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Mã Bưu chính của Báo Thiếu niên Tiền phong và </w:t>
      </w:r>
      <w:proofErr w:type="gramStart"/>
      <w:r w:rsidRPr="00C13CAC">
        <w:rPr>
          <w:rFonts w:ascii="Times New Roman" w:hAnsi="Times New Roman" w:cs="Times New Roman"/>
          <w:sz w:val="26"/>
          <w:szCs w:val="26"/>
        </w:rPr>
        <w:t>Nhi</w:t>
      </w:r>
      <w:proofErr w:type="gramEnd"/>
      <w:r w:rsidRPr="00C13CAC">
        <w:rPr>
          <w:rFonts w:ascii="Times New Roman" w:hAnsi="Times New Roman" w:cs="Times New Roman"/>
          <w:sz w:val="26"/>
          <w:szCs w:val="26"/>
        </w:rPr>
        <w:t xml:space="preserve"> đồ</w:t>
      </w:r>
      <w:r>
        <w:rPr>
          <w:rFonts w:ascii="Times New Roman" w:hAnsi="Times New Roman" w:cs="Times New Roman"/>
          <w:sz w:val="26"/>
          <w:szCs w:val="26"/>
        </w:rPr>
        <w:t>ng là: 11611.</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Không đưa bức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dự thi lên báo chí, truyền hình hoặc mạng xã hội khi Ban Tổ chức chưa công bố kết quả</w:t>
      </w:r>
      <w:r>
        <w:rPr>
          <w:rFonts w:ascii="Times New Roman" w:hAnsi="Times New Roman" w:cs="Times New Roman"/>
          <w:sz w:val="26"/>
          <w:szCs w:val="26"/>
        </w:rPr>
        <w:t>.</w:t>
      </w:r>
    </w:p>
    <w:p w:rsidR="00C13CAC" w:rsidRPr="00C13CAC" w:rsidRDefault="00C13CAC" w:rsidP="00C13CAC">
      <w:pPr>
        <w:rPr>
          <w:rFonts w:ascii="Times New Roman" w:hAnsi="Times New Roman" w:cs="Times New Roman"/>
          <w:b/>
          <w:sz w:val="26"/>
          <w:szCs w:val="26"/>
        </w:rPr>
      </w:pPr>
      <w:r w:rsidRPr="00C13CAC">
        <w:rPr>
          <w:rFonts w:ascii="Times New Roman" w:hAnsi="Times New Roman" w:cs="Times New Roman"/>
          <w:b/>
          <w:sz w:val="26"/>
          <w:szCs w:val="26"/>
        </w:rPr>
        <w:t>5. Kênh thông tin chính thức về Cuộ</w:t>
      </w:r>
      <w:r w:rsidRPr="00C13CAC">
        <w:rPr>
          <w:rFonts w:ascii="Times New Roman" w:hAnsi="Times New Roman" w:cs="Times New Roman"/>
          <w:b/>
          <w:sz w:val="26"/>
          <w:szCs w:val="26"/>
        </w:rPr>
        <w:t>c thi:</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Trang Fanpage chính thức của Cuộc thi: Cuộc thi Viết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Quốc tế UPU Việt Nam (https://www.facebook</w:t>
      </w:r>
      <w:r>
        <w:rPr>
          <w:rFonts w:ascii="Times New Roman" w:hAnsi="Times New Roman" w:cs="Times New Roman"/>
          <w:sz w:val="26"/>
          <w:szCs w:val="26"/>
        </w:rPr>
        <w:t>.com/cuocthivietthuupuvietnam).</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Cổng thông tin điện tử của Bộ Khoa học và Công nghệ (http://www.mst.gov.vn – chuyên trang về Cuộc thi Viết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quốc tế U</w:t>
      </w:r>
      <w:r>
        <w:rPr>
          <w:rFonts w:ascii="Times New Roman" w:hAnsi="Times New Roman" w:cs="Times New Roman"/>
          <w:sz w:val="26"/>
          <w:szCs w:val="26"/>
        </w:rPr>
        <w:t>PU).</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Cổng thông tin điện tử của Tổng công ty Bưu điện Việt Nam (https://vietnampost.vn/vi– chuyên mục Cuộc thi Viế</w:t>
      </w:r>
      <w:r>
        <w:rPr>
          <w:rFonts w:ascii="Times New Roman" w:hAnsi="Times New Roman" w:cs="Times New Roman"/>
          <w:sz w:val="26"/>
          <w:szCs w:val="26"/>
        </w:rPr>
        <w:t xml:space="preserve">t </w:t>
      </w:r>
      <w:proofErr w:type="gramStart"/>
      <w:r>
        <w:rPr>
          <w:rFonts w:ascii="Times New Roman" w:hAnsi="Times New Roman" w:cs="Times New Roman"/>
          <w:sz w:val="26"/>
          <w:szCs w:val="26"/>
        </w:rPr>
        <w:t>thư</w:t>
      </w:r>
      <w:proofErr w:type="gramEnd"/>
      <w:r>
        <w:rPr>
          <w:rFonts w:ascii="Times New Roman" w:hAnsi="Times New Roman" w:cs="Times New Roman"/>
          <w:sz w:val="26"/>
          <w:szCs w:val="26"/>
        </w:rPr>
        <w:t xml:space="preserve"> UPU).</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Báo điện tử của Báo Thiếu niên Tiền phong và </w:t>
      </w:r>
      <w:proofErr w:type="gramStart"/>
      <w:r w:rsidRPr="00C13CAC">
        <w:rPr>
          <w:rFonts w:ascii="Times New Roman" w:hAnsi="Times New Roman" w:cs="Times New Roman"/>
          <w:sz w:val="26"/>
          <w:szCs w:val="26"/>
        </w:rPr>
        <w:t>Nhi</w:t>
      </w:r>
      <w:proofErr w:type="gramEnd"/>
      <w:r w:rsidRPr="00C13CAC">
        <w:rPr>
          <w:rFonts w:ascii="Times New Roman" w:hAnsi="Times New Roman" w:cs="Times New Roman"/>
          <w:sz w:val="26"/>
          <w:szCs w:val="26"/>
        </w:rPr>
        <w:t xml:space="preserve"> đồ</w:t>
      </w:r>
      <w:r>
        <w:rPr>
          <w:rFonts w:ascii="Times New Roman" w:hAnsi="Times New Roman" w:cs="Times New Roman"/>
          <w:sz w:val="26"/>
          <w:szCs w:val="26"/>
        </w:rPr>
        <w:t>ng (https://thieunien.vn/)</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Hotline: 1900.54.54.81 hoặc Bưu điện gần nhất để phục vụ cung cấp tem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w:t>
      </w:r>
    </w:p>
    <w:p w:rsidR="00C13CAC" w:rsidRPr="00C13CAC" w:rsidRDefault="00C13CAC" w:rsidP="00C13CAC">
      <w:pPr>
        <w:rPr>
          <w:rFonts w:ascii="Times New Roman" w:hAnsi="Times New Roman" w:cs="Times New Roman"/>
          <w:sz w:val="26"/>
          <w:szCs w:val="26"/>
        </w:rPr>
      </w:pPr>
    </w:p>
    <w:p w:rsidR="00C13CAC" w:rsidRPr="00C13CAC" w:rsidRDefault="00C13CAC" w:rsidP="00C13CAC">
      <w:pPr>
        <w:rPr>
          <w:rFonts w:ascii="Times New Roman" w:hAnsi="Times New Roman" w:cs="Times New Roman"/>
          <w:b/>
          <w:sz w:val="26"/>
          <w:szCs w:val="26"/>
        </w:rPr>
      </w:pPr>
      <w:r w:rsidRPr="00C13CAC">
        <w:rPr>
          <w:rFonts w:ascii="Times New Roman" w:hAnsi="Times New Roman" w:cs="Times New Roman"/>
          <w:b/>
          <w:sz w:val="26"/>
          <w:szCs w:val="26"/>
        </w:rPr>
        <w:lastRenderedPageBreak/>
        <w:t>III. GIẢI THƯỞ</w:t>
      </w:r>
      <w:r>
        <w:rPr>
          <w:rFonts w:ascii="Times New Roman" w:hAnsi="Times New Roman" w:cs="Times New Roman"/>
          <w:b/>
          <w:sz w:val="26"/>
          <w:szCs w:val="26"/>
        </w:rPr>
        <w:t>NG:</w:t>
      </w:r>
    </w:p>
    <w:p w:rsidR="00C13CAC" w:rsidRPr="00C13CAC" w:rsidRDefault="00C13CAC" w:rsidP="00C13CAC">
      <w:pPr>
        <w:rPr>
          <w:rFonts w:ascii="Times New Roman" w:hAnsi="Times New Roman" w:cs="Times New Roman"/>
          <w:b/>
          <w:sz w:val="26"/>
          <w:szCs w:val="26"/>
        </w:rPr>
      </w:pPr>
      <w:r w:rsidRPr="00C13CAC">
        <w:rPr>
          <w:rFonts w:ascii="Times New Roman" w:hAnsi="Times New Roman" w:cs="Times New Roman"/>
          <w:b/>
          <w:sz w:val="26"/>
          <w:szCs w:val="26"/>
        </w:rPr>
        <w:t>1. Giải thưởng Quố</w:t>
      </w:r>
      <w:r>
        <w:rPr>
          <w:rFonts w:ascii="Times New Roman" w:hAnsi="Times New Roman" w:cs="Times New Roman"/>
          <w:b/>
          <w:sz w:val="26"/>
          <w:szCs w:val="26"/>
        </w:rPr>
        <w:t>c gia:</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Các thí sinh đạt giải Nhất, Nhì được Trung ương Đoàn TNCS Hồ Chí Minh tặng Huy hiệu “Tuổi trẻ Sáng tạ</w:t>
      </w:r>
      <w:r>
        <w:rPr>
          <w:rFonts w:ascii="Times New Roman" w:hAnsi="Times New Roman" w:cs="Times New Roman"/>
          <w:sz w:val="26"/>
          <w:szCs w:val="26"/>
        </w:rPr>
        <w:t>o”.</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Tất cả các giải cá nhân và tập thể được nhận Giấy Chứng nhận của Ban Tổ chức và tiền thưở</w:t>
      </w:r>
      <w:r>
        <w:rPr>
          <w:rFonts w:ascii="Times New Roman" w:hAnsi="Times New Roman" w:cs="Times New Roman"/>
          <w:sz w:val="26"/>
          <w:szCs w:val="26"/>
        </w:rPr>
        <w:t>ng.</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Ban Tổ chức hỗ trợ chi phí đi lại, </w:t>
      </w:r>
      <w:proofErr w:type="gramStart"/>
      <w:r w:rsidRPr="00C13CAC">
        <w:rPr>
          <w:rFonts w:ascii="Times New Roman" w:hAnsi="Times New Roman" w:cs="Times New Roman"/>
          <w:sz w:val="26"/>
          <w:szCs w:val="26"/>
        </w:rPr>
        <w:t>ăn</w:t>
      </w:r>
      <w:proofErr w:type="gramEnd"/>
      <w:r w:rsidRPr="00C13CAC">
        <w:rPr>
          <w:rFonts w:ascii="Times New Roman" w:hAnsi="Times New Roman" w:cs="Times New Roman"/>
          <w:sz w:val="26"/>
          <w:szCs w:val="26"/>
        </w:rPr>
        <w:t xml:space="preserve"> nghỉ cho các thí sinh đạt giải Nhất, Nhì, Ba và 02 đại diện (phụ huynh và nhà trường) của mỗi thí sinh về dự Lễ tổng kết và trao giải thưở</w:t>
      </w:r>
      <w:r>
        <w:rPr>
          <w:rFonts w:ascii="Times New Roman" w:hAnsi="Times New Roman" w:cs="Times New Roman"/>
          <w:sz w:val="26"/>
          <w:szCs w:val="26"/>
        </w:rPr>
        <w:t>ng.</w:t>
      </w:r>
    </w:p>
    <w:p w:rsidR="00C13CAC" w:rsidRPr="00C13CAC" w:rsidRDefault="00C13CAC" w:rsidP="00C13CAC">
      <w:pPr>
        <w:rPr>
          <w:rFonts w:ascii="Times New Roman" w:hAnsi="Times New Roman" w:cs="Times New Roman"/>
          <w:b/>
          <w:i/>
          <w:sz w:val="26"/>
          <w:szCs w:val="26"/>
        </w:rPr>
      </w:pPr>
      <w:r w:rsidRPr="00C13CAC">
        <w:rPr>
          <w:rFonts w:ascii="Times New Roman" w:hAnsi="Times New Roman" w:cs="Times New Roman"/>
          <w:b/>
          <w:i/>
          <w:sz w:val="26"/>
          <w:szCs w:val="26"/>
        </w:rPr>
        <w:t>1.1. Giả</w:t>
      </w:r>
      <w:r>
        <w:rPr>
          <w:rFonts w:ascii="Times New Roman" w:hAnsi="Times New Roman" w:cs="Times New Roman"/>
          <w:b/>
          <w:i/>
          <w:sz w:val="26"/>
          <w:szCs w:val="26"/>
        </w:rPr>
        <w:t>i cá nhân:</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+ 01 Giải Nhất: 10.000.000 đồ</w:t>
      </w:r>
      <w:r>
        <w:rPr>
          <w:rFonts w:ascii="Times New Roman" w:hAnsi="Times New Roman" w:cs="Times New Roman"/>
          <w:sz w:val="26"/>
          <w:szCs w:val="26"/>
        </w:rPr>
        <w:t>ng;</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+ 03 Giải Nhì, mỗi giải: 5.000.000 đồ</w:t>
      </w:r>
      <w:r>
        <w:rPr>
          <w:rFonts w:ascii="Times New Roman" w:hAnsi="Times New Roman" w:cs="Times New Roman"/>
          <w:sz w:val="26"/>
          <w:szCs w:val="26"/>
        </w:rPr>
        <w:t>ng;</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+ 05 Giải Ba, mỗi giải: 3.000.000 đồ</w:t>
      </w:r>
      <w:r>
        <w:rPr>
          <w:rFonts w:ascii="Times New Roman" w:hAnsi="Times New Roman" w:cs="Times New Roman"/>
          <w:sz w:val="26"/>
          <w:szCs w:val="26"/>
        </w:rPr>
        <w:t>ng;</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+ 30 Giải Khuyến khích, mỗi giải: 1.000.000 đồ</w:t>
      </w:r>
      <w:r>
        <w:rPr>
          <w:rFonts w:ascii="Times New Roman" w:hAnsi="Times New Roman" w:cs="Times New Roman"/>
          <w:sz w:val="26"/>
          <w:szCs w:val="26"/>
        </w:rPr>
        <w:t>ng;</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+ 61 Giải “Cây bút Triển vọng”, mỗi giải: 500.000 đồ</w:t>
      </w:r>
      <w:r>
        <w:rPr>
          <w:rFonts w:ascii="Times New Roman" w:hAnsi="Times New Roman" w:cs="Times New Roman"/>
          <w:sz w:val="26"/>
          <w:szCs w:val="26"/>
        </w:rPr>
        <w:t>ng;</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+ 10 Giải “Khơi nguồn Ý tưởng”, mỗi giải 300.000 đồng dành cho bài dự thi của học sinh nhỏ tuổi nhất; học sinh khuyết tật; học sinh dân tộc thiểu số, vùng sâu vùng xa, vùng biên giới và hải đảo; những lá thư có ý tưởng thú vị</w:t>
      </w:r>
      <w:r>
        <w:rPr>
          <w:rFonts w:ascii="Times New Roman" w:hAnsi="Times New Roman" w:cs="Times New Roman"/>
          <w:sz w:val="26"/>
          <w:szCs w:val="26"/>
        </w:rPr>
        <w:t>.</w:t>
      </w:r>
    </w:p>
    <w:p w:rsidR="00C13CAC" w:rsidRPr="00C13CAC" w:rsidRDefault="00C13CAC" w:rsidP="00C13CAC">
      <w:pPr>
        <w:rPr>
          <w:rFonts w:ascii="Times New Roman" w:hAnsi="Times New Roman" w:cs="Times New Roman"/>
          <w:b/>
          <w:i/>
          <w:sz w:val="26"/>
          <w:szCs w:val="26"/>
        </w:rPr>
      </w:pPr>
      <w:r w:rsidRPr="00C13CAC">
        <w:rPr>
          <w:rFonts w:ascii="Times New Roman" w:hAnsi="Times New Roman" w:cs="Times New Roman"/>
          <w:b/>
          <w:i/>
          <w:sz w:val="26"/>
          <w:szCs w:val="26"/>
        </w:rPr>
        <w:t>1.2. Giải tập thể</w:t>
      </w:r>
      <w:r>
        <w:rPr>
          <w:rFonts w:ascii="Times New Roman" w:hAnsi="Times New Roman" w:cs="Times New Roman"/>
          <w:b/>
          <w:i/>
          <w:sz w:val="26"/>
          <w:szCs w:val="26"/>
        </w:rPr>
        <w:t>:</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10 Giải Tập thể, mỗi giải 2.000.000 đồng, dành cho các trường tham gia tích cực, chất lượng: trường có các hình thức tổ chức sáng tạo, khích lệ học sinh tham gia cuộc thi; trường có nhiều học sinh dự thi và có nhiều bài thi chất lượ</w:t>
      </w:r>
      <w:r>
        <w:rPr>
          <w:rFonts w:ascii="Times New Roman" w:hAnsi="Times New Roman" w:cs="Times New Roman"/>
          <w:sz w:val="26"/>
          <w:szCs w:val="26"/>
        </w:rPr>
        <w:t>ng.</w:t>
      </w:r>
    </w:p>
    <w:p w:rsidR="00C13CAC" w:rsidRPr="00C13CAC" w:rsidRDefault="00C13CAC" w:rsidP="00C13CAC">
      <w:pPr>
        <w:rPr>
          <w:rFonts w:ascii="Times New Roman" w:hAnsi="Times New Roman" w:cs="Times New Roman"/>
          <w:b/>
          <w:i/>
          <w:sz w:val="26"/>
          <w:szCs w:val="26"/>
        </w:rPr>
      </w:pPr>
      <w:r w:rsidRPr="00C13CAC">
        <w:rPr>
          <w:rFonts w:ascii="Times New Roman" w:hAnsi="Times New Roman" w:cs="Times New Roman"/>
          <w:b/>
          <w:i/>
          <w:sz w:val="26"/>
          <w:szCs w:val="26"/>
        </w:rPr>
        <w:t>2. Giải thưởng Quốc tế</w:t>
      </w:r>
      <w:r w:rsidRPr="00C13CAC">
        <w:rPr>
          <w:rFonts w:ascii="Times New Roman" w:hAnsi="Times New Roman" w:cs="Times New Roman"/>
          <w:b/>
          <w:i/>
          <w:sz w:val="26"/>
          <w:szCs w:val="26"/>
        </w:rPr>
        <w:t>:</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Bức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giành giải Nhất Quốc gia sẽ được Ban Tổ chức gửi nguyên văn kèm theo bản dịch tiếng Anh hoặc tiếng Pháp để tham dự Cuộc thi Viết thư Quốc tế</w:t>
      </w:r>
      <w:r>
        <w:rPr>
          <w:rFonts w:ascii="Times New Roman" w:hAnsi="Times New Roman" w:cs="Times New Roman"/>
          <w:sz w:val="26"/>
          <w:szCs w:val="26"/>
        </w:rPr>
        <w:t xml:space="preserve"> UPU.</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Học sinh đạt giải Quốc tế sẽ được tặng thưởng: Giải Nhất: 30.000.000 đồng; Giải Nhì: 20.000.000 đồng; Giải Ba: 15.000.000 đồng; Giải Khuyế</w:t>
      </w:r>
      <w:r>
        <w:rPr>
          <w:rFonts w:ascii="Times New Roman" w:hAnsi="Times New Roman" w:cs="Times New Roman"/>
          <w:sz w:val="26"/>
          <w:szCs w:val="26"/>
        </w:rPr>
        <w:t>n khích:</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10.000.000 đồng; và được nhận Bằng khen của Bộ Giáo dục và Đào tạo.</w:t>
      </w:r>
    </w:p>
    <w:p w:rsidR="00C13CAC" w:rsidRPr="00C13CAC" w:rsidRDefault="00C13CAC" w:rsidP="00C13CAC">
      <w:pPr>
        <w:rPr>
          <w:rFonts w:ascii="Times New Roman" w:hAnsi="Times New Roman" w:cs="Times New Roman"/>
          <w:sz w:val="26"/>
          <w:szCs w:val="26"/>
        </w:rPr>
      </w:pP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lastRenderedPageBreak/>
        <w:t xml:space="preserve">Ban Tổ chức hỗ trợ chi phí đi lại, </w:t>
      </w:r>
      <w:proofErr w:type="gramStart"/>
      <w:r w:rsidRPr="00C13CAC">
        <w:rPr>
          <w:rFonts w:ascii="Times New Roman" w:hAnsi="Times New Roman" w:cs="Times New Roman"/>
          <w:sz w:val="26"/>
          <w:szCs w:val="26"/>
        </w:rPr>
        <w:t>ăn</w:t>
      </w:r>
      <w:proofErr w:type="gramEnd"/>
      <w:r w:rsidRPr="00C13CAC">
        <w:rPr>
          <w:rFonts w:ascii="Times New Roman" w:hAnsi="Times New Roman" w:cs="Times New Roman"/>
          <w:sz w:val="26"/>
          <w:szCs w:val="26"/>
        </w:rPr>
        <w:t xml:space="preserve"> nghỉ cho em học sinh đạt giải quốc tế và 02 đại diện (phụ huynh và nhà trường) của học sinh đạt giải để dự Lễ trao giải quốc tế ở trong nướ</w:t>
      </w:r>
      <w:r>
        <w:rPr>
          <w:rFonts w:ascii="Times New Roman" w:hAnsi="Times New Roman" w:cs="Times New Roman"/>
          <w:sz w:val="26"/>
          <w:szCs w:val="26"/>
        </w:rPr>
        <w:t>c.</w:t>
      </w:r>
    </w:p>
    <w:p w:rsidR="00C13CAC" w:rsidRPr="00C13CAC" w:rsidRDefault="00C13CAC" w:rsidP="00C13CAC">
      <w:pPr>
        <w:rPr>
          <w:rFonts w:ascii="Times New Roman" w:hAnsi="Times New Roman" w:cs="Times New Roman"/>
          <w:b/>
          <w:sz w:val="26"/>
          <w:szCs w:val="26"/>
        </w:rPr>
      </w:pPr>
      <w:r w:rsidRPr="00C13CAC">
        <w:rPr>
          <w:rFonts w:ascii="Times New Roman" w:hAnsi="Times New Roman" w:cs="Times New Roman"/>
          <w:b/>
          <w:sz w:val="26"/>
          <w:szCs w:val="26"/>
        </w:rPr>
        <w:t>IV. BAN TỔ CHỨ</w:t>
      </w:r>
      <w:r>
        <w:rPr>
          <w:rFonts w:ascii="Times New Roman" w:hAnsi="Times New Roman" w:cs="Times New Roman"/>
          <w:b/>
          <w:sz w:val="26"/>
          <w:szCs w:val="26"/>
        </w:rPr>
        <w:t>C:</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Trưởng ban: Ông Phạm Đức Long, Thứ trưởng Bộ Khoa học và Công nghệ</w:t>
      </w:r>
      <w:r>
        <w:rPr>
          <w:rFonts w:ascii="Times New Roman" w:hAnsi="Times New Roman" w:cs="Times New Roman"/>
          <w:sz w:val="26"/>
          <w:szCs w:val="26"/>
        </w:rPr>
        <w:t>.</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Các phó Trưở</w:t>
      </w:r>
      <w:r>
        <w:rPr>
          <w:rFonts w:ascii="Times New Roman" w:hAnsi="Times New Roman" w:cs="Times New Roman"/>
          <w:sz w:val="26"/>
          <w:szCs w:val="26"/>
        </w:rPr>
        <w:t>ng ban:</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Bà Trần Thanh Hà, Phó Vụ trưởng Vụ Hợp tác quốc tế, Bộ Khoa học và Công nghệ (Phó Trưởng ban Thường trực cuộ</w:t>
      </w:r>
      <w:r>
        <w:rPr>
          <w:rFonts w:ascii="Times New Roman" w:hAnsi="Times New Roman" w:cs="Times New Roman"/>
          <w:sz w:val="26"/>
          <w:szCs w:val="26"/>
        </w:rPr>
        <w:t>c thi);</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Ông Nguyễn Văn Thanh, Phó Vụ trưởng Vụ Học sinh, sinh viên, Bộ Giáo dục và Đào tạ</w:t>
      </w:r>
      <w:r>
        <w:rPr>
          <w:rFonts w:ascii="Times New Roman" w:hAnsi="Times New Roman" w:cs="Times New Roman"/>
          <w:sz w:val="26"/>
          <w:szCs w:val="26"/>
        </w:rPr>
        <w:t>o;</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Bà Nguyễn Phạm Duy Trang, Bí </w:t>
      </w:r>
      <w:proofErr w:type="gramStart"/>
      <w:r w:rsidRPr="00C13CAC">
        <w:rPr>
          <w:rFonts w:ascii="Times New Roman" w:hAnsi="Times New Roman" w:cs="Times New Roman"/>
          <w:sz w:val="26"/>
          <w:szCs w:val="26"/>
        </w:rPr>
        <w:t>thư</w:t>
      </w:r>
      <w:proofErr w:type="gramEnd"/>
      <w:r w:rsidRPr="00C13CAC">
        <w:rPr>
          <w:rFonts w:ascii="Times New Roman" w:hAnsi="Times New Roman" w:cs="Times New Roman"/>
          <w:sz w:val="26"/>
          <w:szCs w:val="26"/>
        </w:rPr>
        <w:t xml:space="preserve"> Trung ương Đoàn TNCS Hồ Chí Minh, Chủ tịch Hội đồng Độ</w:t>
      </w:r>
      <w:r>
        <w:rPr>
          <w:rFonts w:ascii="Times New Roman" w:hAnsi="Times New Roman" w:cs="Times New Roman"/>
          <w:sz w:val="26"/>
          <w:szCs w:val="26"/>
        </w:rPr>
        <w:t>i Trung ương;</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 xml:space="preserve">- Ông Nguyễn Phan Khuê, Tổng biên tập Báo Thiếu niên Tiền phong và </w:t>
      </w:r>
      <w:proofErr w:type="gramStart"/>
      <w:r w:rsidRPr="00C13CAC">
        <w:rPr>
          <w:rFonts w:ascii="Times New Roman" w:hAnsi="Times New Roman" w:cs="Times New Roman"/>
          <w:sz w:val="26"/>
          <w:szCs w:val="26"/>
        </w:rPr>
        <w:t>Nhi</w:t>
      </w:r>
      <w:proofErr w:type="gramEnd"/>
      <w:r w:rsidRPr="00C13CAC">
        <w:rPr>
          <w:rFonts w:ascii="Times New Roman" w:hAnsi="Times New Roman" w:cs="Times New Roman"/>
          <w:sz w:val="26"/>
          <w:szCs w:val="26"/>
        </w:rPr>
        <w:t xml:space="preserve"> đồ</w:t>
      </w:r>
      <w:r>
        <w:rPr>
          <w:rFonts w:ascii="Times New Roman" w:hAnsi="Times New Roman" w:cs="Times New Roman"/>
          <w:sz w:val="26"/>
          <w:szCs w:val="26"/>
        </w:rPr>
        <w:t>ng;</w:t>
      </w:r>
    </w:p>
    <w:p w:rsidR="00C13CAC" w:rsidRPr="00C13CAC" w:rsidRDefault="00C13CAC" w:rsidP="00C13CAC">
      <w:pPr>
        <w:rPr>
          <w:rFonts w:ascii="Times New Roman" w:hAnsi="Times New Roman" w:cs="Times New Roman"/>
          <w:sz w:val="26"/>
          <w:szCs w:val="26"/>
        </w:rPr>
      </w:pPr>
      <w:proofErr w:type="gramStart"/>
      <w:r w:rsidRPr="00C13CAC">
        <w:rPr>
          <w:rFonts w:ascii="Times New Roman" w:hAnsi="Times New Roman" w:cs="Times New Roman"/>
          <w:sz w:val="26"/>
          <w:szCs w:val="26"/>
        </w:rPr>
        <w:t>- Bà Chu Thị Lan Hương</w:t>
      </w:r>
      <w:proofErr w:type="gramEnd"/>
      <w:r w:rsidRPr="00C13CAC">
        <w:rPr>
          <w:rFonts w:ascii="Times New Roman" w:hAnsi="Times New Roman" w:cs="Times New Roman"/>
          <w:sz w:val="26"/>
          <w:szCs w:val="26"/>
        </w:rPr>
        <w:t>, Phó Tổng Giám đốc, Tổng công ty Bưu điện Việ</w:t>
      </w:r>
      <w:r>
        <w:rPr>
          <w:rFonts w:ascii="Times New Roman" w:hAnsi="Times New Roman" w:cs="Times New Roman"/>
          <w:sz w:val="26"/>
          <w:szCs w:val="26"/>
        </w:rPr>
        <w:t>t Nam.</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Và các thành viên Ban tổ chứ</w:t>
      </w:r>
      <w:r>
        <w:rPr>
          <w:rFonts w:ascii="Times New Roman" w:hAnsi="Times New Roman" w:cs="Times New Roman"/>
          <w:sz w:val="26"/>
          <w:szCs w:val="26"/>
        </w:rPr>
        <w:t>c.</w:t>
      </w:r>
    </w:p>
    <w:p w:rsidR="00C13CAC" w:rsidRPr="00C13CAC" w:rsidRDefault="00C13CAC" w:rsidP="00C13CAC">
      <w:pPr>
        <w:rPr>
          <w:rFonts w:ascii="Times New Roman" w:hAnsi="Times New Roman" w:cs="Times New Roman"/>
          <w:b/>
          <w:sz w:val="26"/>
          <w:szCs w:val="26"/>
        </w:rPr>
      </w:pPr>
      <w:r w:rsidRPr="00C13CAC">
        <w:rPr>
          <w:rFonts w:ascii="Times New Roman" w:hAnsi="Times New Roman" w:cs="Times New Roman"/>
          <w:b/>
          <w:sz w:val="26"/>
          <w:szCs w:val="26"/>
        </w:rPr>
        <w:t>V. BAN GIÁM KHẢ</w:t>
      </w:r>
      <w:r>
        <w:rPr>
          <w:rFonts w:ascii="Times New Roman" w:hAnsi="Times New Roman" w:cs="Times New Roman"/>
          <w:b/>
          <w:sz w:val="26"/>
          <w:szCs w:val="26"/>
        </w:rPr>
        <w:t>O:</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b/>
          <w:sz w:val="26"/>
          <w:szCs w:val="26"/>
        </w:rPr>
        <w:t>Trưởng ban:</w:t>
      </w:r>
      <w:r w:rsidRPr="00C13CAC">
        <w:rPr>
          <w:rFonts w:ascii="Times New Roman" w:hAnsi="Times New Roman" w:cs="Times New Roman"/>
          <w:sz w:val="26"/>
          <w:szCs w:val="26"/>
        </w:rPr>
        <w:t xml:space="preserve"> Nhà thơ Trần Đăng Khoa, Phó Chủ tịch Hội Nhà văn Việ</w:t>
      </w:r>
      <w:r>
        <w:rPr>
          <w:rFonts w:ascii="Times New Roman" w:hAnsi="Times New Roman" w:cs="Times New Roman"/>
          <w:sz w:val="26"/>
          <w:szCs w:val="26"/>
        </w:rPr>
        <w:t>t Nam.</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b/>
          <w:sz w:val="26"/>
          <w:szCs w:val="26"/>
        </w:rPr>
        <w:t>Phó Trưởng ban:</w:t>
      </w:r>
      <w:r w:rsidRPr="00C13CAC">
        <w:rPr>
          <w:rFonts w:ascii="Times New Roman" w:hAnsi="Times New Roman" w:cs="Times New Roman"/>
          <w:sz w:val="26"/>
          <w:szCs w:val="26"/>
        </w:rPr>
        <w:t xml:space="preserve"> Nhà báo Đỗ Thị Thanh Bình, Phó Tổng Biên tập Báo Thiếu niên Tiền phong và </w:t>
      </w:r>
      <w:proofErr w:type="gramStart"/>
      <w:r w:rsidRPr="00C13CAC">
        <w:rPr>
          <w:rFonts w:ascii="Times New Roman" w:hAnsi="Times New Roman" w:cs="Times New Roman"/>
          <w:sz w:val="26"/>
          <w:szCs w:val="26"/>
        </w:rPr>
        <w:t>Nhi</w:t>
      </w:r>
      <w:proofErr w:type="gramEnd"/>
      <w:r w:rsidRPr="00C13CAC">
        <w:rPr>
          <w:rFonts w:ascii="Times New Roman" w:hAnsi="Times New Roman" w:cs="Times New Roman"/>
          <w:sz w:val="26"/>
          <w:szCs w:val="26"/>
        </w:rPr>
        <w:t xml:space="preserve"> đồ</w:t>
      </w:r>
      <w:r>
        <w:rPr>
          <w:rFonts w:ascii="Times New Roman" w:hAnsi="Times New Roman" w:cs="Times New Roman"/>
          <w:sz w:val="26"/>
          <w:szCs w:val="26"/>
        </w:rPr>
        <w:t>ng.</w:t>
      </w:r>
    </w:p>
    <w:p w:rsidR="00C13CAC" w:rsidRPr="00C13CAC" w:rsidRDefault="00C13CAC" w:rsidP="00C13CAC">
      <w:pPr>
        <w:rPr>
          <w:rFonts w:ascii="Times New Roman" w:hAnsi="Times New Roman" w:cs="Times New Roman"/>
          <w:b/>
          <w:sz w:val="26"/>
          <w:szCs w:val="26"/>
        </w:rPr>
      </w:pPr>
      <w:r w:rsidRPr="00C13CAC">
        <w:rPr>
          <w:rFonts w:ascii="Times New Roman" w:hAnsi="Times New Roman" w:cs="Times New Roman"/>
          <w:b/>
          <w:sz w:val="26"/>
          <w:szCs w:val="26"/>
        </w:rPr>
        <w:t>Các thành viên Ban giám khả</w:t>
      </w:r>
      <w:r w:rsidRPr="00C13CAC">
        <w:rPr>
          <w:rFonts w:ascii="Times New Roman" w:hAnsi="Times New Roman" w:cs="Times New Roman"/>
          <w:b/>
          <w:sz w:val="26"/>
          <w:szCs w:val="26"/>
        </w:rPr>
        <w:t>o:</w:t>
      </w:r>
    </w:p>
    <w:p w:rsidR="00C13CAC" w:rsidRPr="00C13CAC" w:rsidRDefault="00C13CAC" w:rsidP="00C13CAC">
      <w:pPr>
        <w:rPr>
          <w:rFonts w:ascii="Times New Roman" w:hAnsi="Times New Roman" w:cs="Times New Roman"/>
          <w:sz w:val="26"/>
          <w:szCs w:val="26"/>
        </w:rPr>
      </w:pPr>
      <w:r w:rsidRPr="00C13CAC">
        <w:rPr>
          <w:rFonts w:ascii="Times New Roman" w:hAnsi="Times New Roman" w:cs="Times New Roman"/>
          <w:sz w:val="26"/>
          <w:szCs w:val="26"/>
        </w:rPr>
        <w:t>Nhà thơ Phan Thị Thanh Nhàn; Nhà văn Lê Phương Liên; Nhà thơ, nhà báo Trần Hữu Việt; Nhà thơ, nhà báo Nguyễn Đức Quang; Nhà văn, nhà báo Võ Thị Xuân Hà; Nhà báo Phan Việt Hùng; Nhà báo Trần Thị Thu Hiền; Nhà văn, nhà báo Phạm Thị Phong Điệp; Nhà thơ, Tiến sỹ giáo dục học Nguyễn Thụy Anh; Nhà giáo Nguyễn Văn Thư; Nhà thơ Nguyễn Thị Bích Ngọc; Nhà văn, nhà báo Nguyễn Xuân Thuỷ</w:t>
      </w:r>
      <w:r>
        <w:rPr>
          <w:rFonts w:ascii="Times New Roman" w:hAnsi="Times New Roman" w:cs="Times New Roman"/>
          <w:sz w:val="26"/>
          <w:szCs w:val="26"/>
        </w:rPr>
        <w:t>; Nhà báo Lưu Hà./.</w:t>
      </w:r>
    </w:p>
    <w:p w:rsidR="00A75D9D" w:rsidRDefault="00C13CAC" w:rsidP="00C13CAC">
      <w:pPr>
        <w:jc w:val="right"/>
        <w:rPr>
          <w:rFonts w:ascii="Times New Roman" w:hAnsi="Times New Roman" w:cs="Times New Roman"/>
          <w:b/>
          <w:sz w:val="26"/>
          <w:szCs w:val="26"/>
        </w:rPr>
      </w:pPr>
      <w:r w:rsidRPr="00C13CAC">
        <w:rPr>
          <w:rFonts w:ascii="Times New Roman" w:hAnsi="Times New Roman" w:cs="Times New Roman"/>
          <w:b/>
          <w:sz w:val="26"/>
          <w:szCs w:val="26"/>
        </w:rPr>
        <w:t>BAN TỔ CHỨC CUỘC THI VIẾT THƯ QUỐC TẾ UPU LẦN THỨ 55 (NĂM 2026)</w:t>
      </w:r>
    </w:p>
    <w:p w:rsidR="00C13CAC" w:rsidRPr="00C13CAC" w:rsidRDefault="00C13CAC" w:rsidP="00C13CAC">
      <w:pPr>
        <w:rPr>
          <w:rFonts w:ascii="Times New Roman" w:hAnsi="Times New Roman" w:cs="Times New Roman"/>
          <w:b/>
          <w:i/>
          <w:sz w:val="26"/>
          <w:szCs w:val="26"/>
        </w:rPr>
      </w:pPr>
      <w:r w:rsidRPr="00C13CAC">
        <w:rPr>
          <w:rFonts w:ascii="Times New Roman" w:hAnsi="Times New Roman" w:cs="Times New Roman"/>
          <w:b/>
          <w:i/>
          <w:sz w:val="26"/>
          <w:szCs w:val="26"/>
        </w:rPr>
        <w:t>Nguồn: https://vnpost.vn/vi/viet-thu-upu/the-le-cuoc-thi-viet-thu-quoc-te-upu-lan-thu-55-nam-2026</w:t>
      </w:r>
      <w:bookmarkStart w:id="0" w:name="_GoBack"/>
      <w:bookmarkEnd w:id="0"/>
    </w:p>
    <w:sectPr w:rsidR="00C13CAC" w:rsidRPr="00C13CA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651" w:rsidRDefault="00B56651" w:rsidP="00C13CAC">
      <w:pPr>
        <w:spacing w:after="0" w:line="240" w:lineRule="auto"/>
      </w:pPr>
      <w:r>
        <w:separator/>
      </w:r>
    </w:p>
  </w:endnote>
  <w:endnote w:type="continuationSeparator" w:id="0">
    <w:p w:rsidR="00B56651" w:rsidRDefault="00B56651" w:rsidP="00C13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651" w:rsidRDefault="00B56651" w:rsidP="00C13CAC">
      <w:pPr>
        <w:spacing w:after="0" w:line="240" w:lineRule="auto"/>
      </w:pPr>
      <w:r>
        <w:separator/>
      </w:r>
    </w:p>
  </w:footnote>
  <w:footnote w:type="continuationSeparator" w:id="0">
    <w:p w:rsidR="00B56651" w:rsidRDefault="00B56651" w:rsidP="00C13C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CAC"/>
    <w:rsid w:val="00A75D9D"/>
    <w:rsid w:val="00B56651"/>
    <w:rsid w:val="00C13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A4DF98-BF0A-4D44-B2D6-CF1B9BE04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C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CAC"/>
  </w:style>
  <w:style w:type="paragraph" w:styleId="Footer">
    <w:name w:val="footer"/>
    <w:basedOn w:val="Normal"/>
    <w:link w:val="FooterChar"/>
    <w:uiPriority w:val="99"/>
    <w:unhideWhenUsed/>
    <w:rsid w:val="00C13C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C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364213">
      <w:bodyDiv w:val="1"/>
      <w:marLeft w:val="0"/>
      <w:marRight w:val="0"/>
      <w:marTop w:val="0"/>
      <w:marBottom w:val="0"/>
      <w:divBdr>
        <w:top w:val="none" w:sz="0" w:space="0" w:color="auto"/>
        <w:left w:val="none" w:sz="0" w:space="0" w:color="auto"/>
        <w:bottom w:val="none" w:sz="0" w:space="0" w:color="auto"/>
        <w:right w:val="none" w:sz="0" w:space="0" w:color="auto"/>
      </w:divBdr>
    </w:div>
    <w:div w:id="634676148">
      <w:bodyDiv w:val="1"/>
      <w:marLeft w:val="0"/>
      <w:marRight w:val="0"/>
      <w:marTop w:val="0"/>
      <w:marBottom w:val="0"/>
      <w:divBdr>
        <w:top w:val="none" w:sz="0" w:space="0" w:color="auto"/>
        <w:left w:val="none" w:sz="0" w:space="0" w:color="auto"/>
        <w:bottom w:val="none" w:sz="0" w:space="0" w:color="auto"/>
        <w:right w:val="none" w:sz="0" w:space="0" w:color="auto"/>
      </w:divBdr>
      <w:divsChild>
        <w:div w:id="1661159350">
          <w:marLeft w:val="0"/>
          <w:marRight w:val="0"/>
          <w:marTop w:val="0"/>
          <w:marBottom w:val="0"/>
          <w:divBdr>
            <w:top w:val="none" w:sz="0" w:space="0" w:color="auto"/>
            <w:left w:val="none" w:sz="0" w:space="0" w:color="auto"/>
            <w:bottom w:val="none" w:sz="0" w:space="0" w:color="auto"/>
            <w:right w:val="none" w:sz="0" w:space="0" w:color="auto"/>
          </w:divBdr>
        </w:div>
      </w:divsChild>
    </w:div>
    <w:div w:id="1638803355">
      <w:bodyDiv w:val="1"/>
      <w:marLeft w:val="0"/>
      <w:marRight w:val="0"/>
      <w:marTop w:val="0"/>
      <w:marBottom w:val="0"/>
      <w:divBdr>
        <w:top w:val="none" w:sz="0" w:space="0" w:color="auto"/>
        <w:left w:val="none" w:sz="0" w:space="0" w:color="auto"/>
        <w:bottom w:val="none" w:sz="0" w:space="0" w:color="auto"/>
        <w:right w:val="none" w:sz="0" w:space="0" w:color="auto"/>
      </w:divBdr>
      <w:divsChild>
        <w:div w:id="168101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2025-12-20T03:20:00Z</dcterms:created>
  <dcterms:modified xsi:type="dcterms:W3CDTF">2025-12-20T03:24:00Z</dcterms:modified>
</cp:coreProperties>
</file>