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C1" w:rsidRPr="004E0AC1" w:rsidRDefault="004E0AC1" w:rsidP="004E0AC1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proofErr w:type="spellStart"/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</w:t>
      </w:r>
      <w:proofErr w:type="spellEnd"/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1: </w:t>
      </w:r>
      <w:proofErr w:type="spellStart"/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Hồ</w:t>
      </w:r>
      <w:proofErr w:type="spellEnd"/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>sơ</w:t>
      </w:r>
      <w:proofErr w:type="spellEnd"/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quản</w:t>
      </w:r>
      <w:proofErr w:type="spellEnd"/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>cai</w:t>
      </w:r>
      <w:proofErr w:type="spellEnd"/>
      <w:proofErr w:type="gramEnd"/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nghiện</w:t>
      </w:r>
      <w:proofErr w:type="spellEnd"/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ma </w:t>
      </w:r>
      <w:proofErr w:type="spellStart"/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>túy</w:t>
      </w:r>
      <w:bookmarkEnd w:id="0"/>
      <w:proofErr w:type="spellEnd"/>
    </w:p>
    <w:p w:rsidR="004E0AC1" w:rsidRPr="004E0AC1" w:rsidRDefault="004E0AC1" w:rsidP="004E0AC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(Ban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proofErr w:type="gram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Quyết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..../QĐ-BCA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2025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an)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3"/>
      </w:tblGrid>
      <w:tr w:rsidR="004E0AC1" w:rsidRPr="004E0AC1" w:rsidTr="004E0AC1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2"/>
              <w:gridCol w:w="5381"/>
            </w:tblGrid>
            <w:tr w:rsidR="004E0AC1" w:rsidRPr="004E0AC1">
              <w:trPr>
                <w:tblCellSpacing w:w="0" w:type="dxa"/>
              </w:trPr>
              <w:tc>
                <w:tcPr>
                  <w:tcW w:w="1850" w:type="pct"/>
                  <w:hideMark/>
                </w:tcPr>
                <w:p w:rsidR="004E0AC1" w:rsidRPr="004E0AC1" w:rsidRDefault="004E0AC1" w:rsidP="004E0AC1">
                  <w:pPr>
                    <w:spacing w:before="120" w:after="120" w:line="234" w:lineRule="atLeast"/>
                    <w:jc w:val="center"/>
                    <w:rPr>
                      <w:rFonts w:eastAsia="Times New Roman"/>
                    </w:rPr>
                  </w:pPr>
                  <w:r w:rsidRPr="004E0AC1">
                    <w:rPr>
                      <w:rFonts w:eastAsia="Times New Roman"/>
                    </w:rPr>
                    <w:t xml:space="preserve">CÔNG </w:t>
                  </w:r>
                  <w:proofErr w:type="gramStart"/>
                  <w:r w:rsidRPr="004E0AC1">
                    <w:rPr>
                      <w:rFonts w:eastAsia="Times New Roman"/>
                    </w:rPr>
                    <w:t>AN</w:t>
                  </w:r>
                  <w:proofErr w:type="gramEnd"/>
                  <w:r w:rsidRPr="004E0AC1">
                    <w:rPr>
                      <w:rFonts w:eastAsia="Times New Roman"/>
                    </w:rPr>
                    <w:t xml:space="preserve"> TỈNH/THÀNH PHỐ….</w:t>
                  </w:r>
                  <w:r w:rsidRPr="004E0AC1">
                    <w:rPr>
                      <w:rFonts w:eastAsia="Times New Roman"/>
                    </w:rPr>
                    <w:br/>
                    <w:t>PHÒNG CSĐTTP VỀ MA TÚY</w:t>
                  </w:r>
                  <w:r w:rsidRPr="004E0AC1">
                    <w:rPr>
                      <w:rFonts w:eastAsia="Times New Roman"/>
                      <w:b/>
                      <w:bCs/>
                    </w:rPr>
                    <w:br/>
                    <w:t>CƠ SỞ CAI NGHIỆN MA TÚY….</w:t>
                  </w:r>
                  <w:r w:rsidRPr="004E0AC1">
                    <w:rPr>
                      <w:rFonts w:eastAsia="Times New Roman"/>
                      <w:b/>
                      <w:bCs/>
                      <w:vertAlign w:val="superscript"/>
                    </w:rPr>
                    <w:t>[1]</w:t>
                  </w:r>
                  <w:r w:rsidRPr="004E0AC1">
                    <w:rPr>
                      <w:rFonts w:eastAsia="Times New Roman"/>
                      <w:b/>
                      <w:bCs/>
                    </w:rPr>
                    <w:br/>
                    <w:t>-------</w:t>
                  </w:r>
                </w:p>
              </w:tc>
              <w:tc>
                <w:tcPr>
                  <w:tcW w:w="3100" w:type="pct"/>
                  <w:hideMark/>
                </w:tcPr>
                <w:p w:rsidR="004E0AC1" w:rsidRPr="004E0AC1" w:rsidRDefault="004E0AC1" w:rsidP="004E0AC1">
                  <w:pPr>
                    <w:spacing w:before="120" w:after="120" w:line="234" w:lineRule="atLeast"/>
                    <w:jc w:val="center"/>
                    <w:rPr>
                      <w:rFonts w:eastAsia="Times New Roman"/>
                    </w:rPr>
                  </w:pPr>
                  <w:r w:rsidRPr="004E0AC1">
                    <w:rPr>
                      <w:rFonts w:eastAsia="Times New Roman"/>
                      <w:b/>
                      <w:bCs/>
                    </w:rPr>
                    <w:t>CỘNG HÒA XÃ HỘI CHỦ NGHĨA VIỆT NAM</w:t>
                  </w:r>
                  <w:r w:rsidRPr="004E0AC1">
                    <w:rPr>
                      <w:rFonts w:eastAsia="Times New Roman"/>
                      <w:b/>
                      <w:bCs/>
                    </w:rPr>
                    <w:br/>
                  </w:r>
                  <w:proofErr w:type="spellStart"/>
                  <w:r w:rsidRPr="004E0AC1">
                    <w:rPr>
                      <w:rFonts w:eastAsia="Times New Roman"/>
                      <w:b/>
                      <w:bCs/>
                    </w:rPr>
                    <w:t>Độc</w:t>
                  </w:r>
                  <w:proofErr w:type="spellEnd"/>
                  <w:r w:rsidRPr="004E0AC1"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proofErr w:type="spellStart"/>
                  <w:r w:rsidRPr="004E0AC1">
                    <w:rPr>
                      <w:rFonts w:eastAsia="Times New Roman"/>
                      <w:b/>
                      <w:bCs/>
                    </w:rPr>
                    <w:t>lập</w:t>
                  </w:r>
                  <w:proofErr w:type="spellEnd"/>
                  <w:r w:rsidRPr="004E0AC1">
                    <w:rPr>
                      <w:rFonts w:eastAsia="Times New Roman"/>
                      <w:b/>
                      <w:bCs/>
                    </w:rPr>
                    <w:t xml:space="preserve"> - </w:t>
                  </w:r>
                  <w:proofErr w:type="spellStart"/>
                  <w:r w:rsidRPr="004E0AC1">
                    <w:rPr>
                      <w:rFonts w:eastAsia="Times New Roman"/>
                      <w:b/>
                      <w:bCs/>
                    </w:rPr>
                    <w:t>Tự</w:t>
                  </w:r>
                  <w:proofErr w:type="spellEnd"/>
                  <w:r w:rsidRPr="004E0AC1">
                    <w:rPr>
                      <w:rFonts w:eastAsia="Times New Roman"/>
                      <w:b/>
                      <w:bCs/>
                    </w:rPr>
                    <w:t xml:space="preserve"> do - </w:t>
                  </w:r>
                  <w:proofErr w:type="spellStart"/>
                  <w:r w:rsidRPr="004E0AC1">
                    <w:rPr>
                      <w:rFonts w:eastAsia="Times New Roman"/>
                      <w:b/>
                      <w:bCs/>
                    </w:rPr>
                    <w:t>Hạnh</w:t>
                  </w:r>
                  <w:proofErr w:type="spellEnd"/>
                  <w:r w:rsidRPr="004E0AC1"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proofErr w:type="spellStart"/>
                  <w:r w:rsidRPr="004E0AC1">
                    <w:rPr>
                      <w:rFonts w:eastAsia="Times New Roman"/>
                      <w:b/>
                      <w:bCs/>
                    </w:rPr>
                    <w:t>phúc</w:t>
                  </w:r>
                  <w:proofErr w:type="spellEnd"/>
                  <w:r w:rsidRPr="004E0AC1">
                    <w:rPr>
                      <w:rFonts w:eastAsia="Times New Roman"/>
                      <w:b/>
                      <w:bCs/>
                    </w:rPr>
                    <w:br/>
                    <w:t>---------------</w:t>
                  </w:r>
                </w:p>
              </w:tc>
            </w:tr>
          </w:tbl>
          <w:p w:rsidR="004E0AC1" w:rsidRPr="004E0AC1" w:rsidRDefault="004E0AC1" w:rsidP="004E0A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HỒ SƠ</w:t>
            </w:r>
          </w:p>
          <w:p w:rsidR="004E0AC1" w:rsidRPr="004E0AC1" w:rsidRDefault="004E0AC1" w:rsidP="004E0A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QUẢN LÝ NGƯỜI CAI NGHIỆN MA TÚY</w:t>
            </w:r>
          </w:p>
          <w:p w:rsidR="004E0AC1" w:rsidRPr="004E0AC1" w:rsidRDefault="004E0AC1" w:rsidP="004E0A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</w:t>
            </w:r>
            <w:proofErr w:type="spellEnd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sở</w:t>
            </w:r>
            <w:proofErr w:type="spellEnd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cai</w:t>
            </w:r>
            <w:proofErr w:type="spellEnd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nghiện</w:t>
            </w:r>
            <w:proofErr w:type="spellEnd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ma </w:t>
            </w:r>
            <w:proofErr w:type="spellStart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túy</w:t>
            </w:r>
            <w:proofErr w:type="spellEnd"/>
            <w:proofErr w:type="gramStart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:……………………………………………………………..</w:t>
            </w:r>
            <w:proofErr w:type="gramEnd"/>
          </w:p>
          <w:p w:rsidR="004E0AC1" w:rsidRPr="004E0AC1" w:rsidRDefault="004E0AC1" w:rsidP="004E0A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……………………………………………………………………………………………..</w:t>
            </w:r>
          </w:p>
          <w:p w:rsidR="004E0AC1" w:rsidRPr="004E0AC1" w:rsidRDefault="004E0AC1" w:rsidP="004E0A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</w:t>
            </w:r>
            <w:proofErr w:type="spellEnd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và</w:t>
            </w:r>
            <w:proofErr w:type="spellEnd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4E0A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4E0A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viết</w:t>
            </w:r>
            <w:proofErr w:type="spellEnd"/>
            <w:r w:rsidRPr="004E0A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4E0A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hoa</w:t>
            </w:r>
            <w:proofErr w:type="spellEnd"/>
            <w:r w:rsidRPr="004E0A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): ……………………………………………… </w:t>
            </w:r>
            <w:proofErr w:type="spellStart"/>
            <w:r w:rsidRPr="004E0A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Giới</w:t>
            </w:r>
            <w:proofErr w:type="spellEnd"/>
            <w:r w:rsidRPr="004E0A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A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tính</w:t>
            </w:r>
            <w:proofErr w:type="spellEnd"/>
            <w:r w:rsidRPr="004E0A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……………….</w:t>
            </w:r>
          </w:p>
          <w:p w:rsidR="004E0AC1" w:rsidRPr="004E0AC1" w:rsidRDefault="004E0AC1" w:rsidP="004E0A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E0A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4E0A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A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gọi</w:t>
            </w:r>
            <w:proofErr w:type="spellEnd"/>
            <w:r w:rsidRPr="004E0A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A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khác</w:t>
            </w:r>
            <w:proofErr w:type="spellEnd"/>
            <w:r w:rsidRPr="004E0A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E0A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nếu</w:t>
            </w:r>
            <w:proofErr w:type="spellEnd"/>
            <w:r w:rsidRPr="004E0A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A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có</w:t>
            </w:r>
            <w:proofErr w:type="spellEnd"/>
            <w:r w:rsidRPr="004E0A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): …………………………………………………………………………….</w:t>
            </w:r>
          </w:p>
          <w:p w:rsidR="004E0AC1" w:rsidRPr="004E0AC1" w:rsidRDefault="004E0AC1" w:rsidP="004E0A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Ngày</w:t>
            </w:r>
            <w:proofErr w:type="spellEnd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  <w:proofErr w:type="spellEnd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  <w:proofErr w:type="spellEnd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sinh</w:t>
            </w:r>
            <w:proofErr w:type="spellEnd"/>
            <w:r w:rsidRPr="004E0A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………………………………………………………………………….</w:t>
            </w:r>
          </w:p>
          <w:p w:rsidR="004E0AC1" w:rsidRPr="004E0AC1" w:rsidRDefault="004E0AC1" w:rsidP="004E0A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CMND/CCCD/</w:t>
            </w:r>
            <w:proofErr w:type="spellStart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Hộ</w:t>
            </w:r>
            <w:proofErr w:type="spellEnd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chiếu</w:t>
            </w:r>
            <w:proofErr w:type="spellEnd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Pr="004E0A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……………………………………………………………………..</w:t>
            </w:r>
          </w:p>
          <w:p w:rsidR="004E0AC1" w:rsidRPr="004E0AC1" w:rsidRDefault="004E0AC1" w:rsidP="004E0A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Nơi</w:t>
            </w:r>
            <w:proofErr w:type="spellEnd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thường</w:t>
            </w:r>
            <w:proofErr w:type="spellEnd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trú</w:t>
            </w:r>
            <w:proofErr w:type="spellEnd"/>
            <w:r w:rsidRPr="004E0A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Pr="004E0A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…………………………………………………………………………………..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1"/>
              <w:gridCol w:w="5902"/>
            </w:tblGrid>
            <w:tr w:rsidR="004E0AC1" w:rsidRPr="004E0AC1">
              <w:trPr>
                <w:tblCellSpacing w:w="0" w:type="dxa"/>
              </w:trPr>
              <w:tc>
                <w:tcPr>
                  <w:tcW w:w="1550" w:type="pct"/>
                  <w:hideMark/>
                </w:tcPr>
                <w:p w:rsidR="004E0AC1" w:rsidRPr="004E0AC1" w:rsidRDefault="004E0AC1" w:rsidP="004E0AC1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0" w:type="pct"/>
                  <w:hideMark/>
                </w:tcPr>
                <w:p w:rsidR="004E0AC1" w:rsidRPr="004E0AC1" w:rsidRDefault="004E0AC1" w:rsidP="004E0AC1">
                  <w:pPr>
                    <w:spacing w:before="120" w:after="120" w:line="234" w:lineRule="atLeast"/>
                    <w:rPr>
                      <w:rFonts w:eastAsia="Times New Roman"/>
                    </w:rPr>
                  </w:pPr>
                  <w:proofErr w:type="spellStart"/>
                  <w:r w:rsidRPr="004E0AC1">
                    <w:rPr>
                      <w:rFonts w:eastAsia="Times New Roman"/>
                      <w:b/>
                      <w:bCs/>
                    </w:rPr>
                    <w:t>Mã</w:t>
                  </w:r>
                  <w:proofErr w:type="spellEnd"/>
                  <w:r w:rsidRPr="004E0AC1"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proofErr w:type="spellStart"/>
                  <w:r w:rsidRPr="004E0AC1">
                    <w:rPr>
                      <w:rFonts w:eastAsia="Times New Roman"/>
                      <w:b/>
                      <w:bCs/>
                    </w:rPr>
                    <w:t>số</w:t>
                  </w:r>
                  <w:proofErr w:type="spellEnd"/>
                  <w:r w:rsidRPr="004E0AC1"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proofErr w:type="spellStart"/>
                  <w:r w:rsidRPr="004E0AC1">
                    <w:rPr>
                      <w:rFonts w:eastAsia="Times New Roman"/>
                      <w:b/>
                      <w:bCs/>
                    </w:rPr>
                    <w:t>người</w:t>
                  </w:r>
                  <w:proofErr w:type="spellEnd"/>
                  <w:r w:rsidRPr="004E0AC1"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proofErr w:type="spellStart"/>
                  <w:r w:rsidRPr="004E0AC1">
                    <w:rPr>
                      <w:rFonts w:eastAsia="Times New Roman"/>
                      <w:b/>
                      <w:bCs/>
                    </w:rPr>
                    <w:t>cai</w:t>
                  </w:r>
                  <w:proofErr w:type="spellEnd"/>
                  <w:r w:rsidRPr="004E0AC1"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proofErr w:type="spellStart"/>
                  <w:r w:rsidRPr="004E0AC1">
                    <w:rPr>
                      <w:rFonts w:eastAsia="Times New Roman"/>
                      <w:b/>
                      <w:bCs/>
                    </w:rPr>
                    <w:t>nghiện</w:t>
                  </w:r>
                  <w:proofErr w:type="spellEnd"/>
                  <w:r w:rsidRPr="004E0AC1">
                    <w:rPr>
                      <w:rFonts w:eastAsia="Times New Roman"/>
                      <w:b/>
                      <w:bCs/>
                    </w:rPr>
                    <w:t>:</w:t>
                  </w:r>
                  <w:r w:rsidRPr="004E0AC1">
                    <w:rPr>
                      <w:rFonts w:eastAsia="Times New Roman"/>
                    </w:rPr>
                    <w:t> xxx</w:t>
                  </w:r>
                  <w:r w:rsidRPr="004E0AC1">
                    <w:rPr>
                      <w:rFonts w:eastAsia="Times New Roman"/>
                      <w:vertAlign w:val="superscript"/>
                    </w:rPr>
                    <w:t>[2]</w:t>
                  </w:r>
                  <w:r w:rsidRPr="004E0AC1">
                    <w:rPr>
                      <w:rFonts w:eastAsia="Times New Roman"/>
                    </w:rPr>
                    <w:t>/XXXX</w:t>
                  </w:r>
                  <w:r w:rsidRPr="004E0AC1">
                    <w:rPr>
                      <w:rFonts w:eastAsia="Times New Roman"/>
                      <w:vertAlign w:val="superscript"/>
                    </w:rPr>
                    <w:t>[3]</w:t>
                  </w:r>
                  <w:r w:rsidRPr="004E0AC1">
                    <w:rPr>
                      <w:rFonts w:eastAsia="Times New Roman"/>
                    </w:rPr>
                    <w:t>/CNBB/CNTN</w:t>
                  </w:r>
                  <w:r w:rsidRPr="004E0AC1">
                    <w:rPr>
                      <w:rFonts w:eastAsia="Times New Roman"/>
                      <w:vertAlign w:val="superscript"/>
                    </w:rPr>
                    <w:t>[4]</w:t>
                  </w:r>
                </w:p>
                <w:p w:rsidR="004E0AC1" w:rsidRPr="004E0AC1" w:rsidRDefault="004E0AC1" w:rsidP="004E0AC1">
                  <w:pPr>
                    <w:spacing w:before="120" w:after="120" w:line="234" w:lineRule="atLeast"/>
                    <w:rPr>
                      <w:rFonts w:eastAsia="Times New Roman"/>
                    </w:rPr>
                  </w:pPr>
                  <w:proofErr w:type="spellStart"/>
                  <w:r w:rsidRPr="004E0AC1">
                    <w:rPr>
                      <w:rFonts w:eastAsia="Times New Roman"/>
                      <w:b/>
                      <w:bCs/>
                    </w:rPr>
                    <w:t>Số</w:t>
                  </w:r>
                  <w:proofErr w:type="spellEnd"/>
                  <w:r w:rsidRPr="004E0AC1"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proofErr w:type="spellStart"/>
                  <w:r w:rsidRPr="004E0AC1">
                    <w:rPr>
                      <w:rFonts w:eastAsia="Times New Roman"/>
                      <w:b/>
                      <w:bCs/>
                    </w:rPr>
                    <w:t>hồ</w:t>
                  </w:r>
                  <w:proofErr w:type="spellEnd"/>
                  <w:r w:rsidRPr="004E0AC1"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proofErr w:type="spellStart"/>
                  <w:r w:rsidRPr="004E0AC1">
                    <w:rPr>
                      <w:rFonts w:eastAsia="Times New Roman"/>
                      <w:b/>
                      <w:bCs/>
                    </w:rPr>
                    <w:t>sơ</w:t>
                  </w:r>
                  <w:proofErr w:type="spellEnd"/>
                  <w:r w:rsidRPr="004E0AC1">
                    <w:rPr>
                      <w:rFonts w:eastAsia="Times New Roman"/>
                      <w:b/>
                      <w:bCs/>
                    </w:rPr>
                    <w:t xml:space="preserve">: </w:t>
                  </w:r>
                  <w:proofErr w:type="spellStart"/>
                  <w:r w:rsidRPr="004E0AC1">
                    <w:rPr>
                      <w:rFonts w:eastAsia="Times New Roman"/>
                      <w:b/>
                      <w:bCs/>
                    </w:rPr>
                    <w:t>xxxx</w:t>
                  </w:r>
                  <w:proofErr w:type="spellEnd"/>
                  <w:r w:rsidRPr="004E0AC1">
                    <w:rPr>
                      <w:rFonts w:eastAsia="Times New Roman"/>
                      <w:b/>
                      <w:bCs/>
                      <w:vertAlign w:val="superscript"/>
                    </w:rPr>
                    <w:t>[5]</w:t>
                  </w:r>
                </w:p>
              </w:tc>
            </w:tr>
          </w:tbl>
          <w:p w:rsidR="004E0AC1" w:rsidRPr="004E0AC1" w:rsidRDefault="004E0AC1" w:rsidP="004E0AC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4E0AC1" w:rsidRPr="004E0AC1" w:rsidRDefault="004E0AC1" w:rsidP="004E0A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color w:val="000000"/>
          <w:sz w:val="18"/>
          <w:szCs w:val="18"/>
        </w:rPr>
        <w:t>_______________________</w:t>
      </w:r>
    </w:p>
    <w:p w:rsidR="004E0AC1" w:rsidRPr="004E0AC1" w:rsidRDefault="004E0AC1" w:rsidP="004E0A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[1]</w:t>
      </w:r>
      <w:r w:rsidRPr="004E0AC1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cai</w:t>
      </w:r>
      <w:proofErr w:type="spellEnd"/>
      <w:proofErr w:type="gram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ma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túy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E0AC1" w:rsidRPr="004E0AC1" w:rsidRDefault="004E0AC1" w:rsidP="004E0A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[2]</w:t>
      </w:r>
      <w:r w:rsidRPr="004E0AC1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cai</w:t>
      </w:r>
      <w:proofErr w:type="spellEnd"/>
      <w:proofErr w:type="gram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ma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túy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(VD: 2286, 287...);</w:t>
      </w:r>
    </w:p>
    <w:p w:rsidR="004E0AC1" w:rsidRPr="004E0AC1" w:rsidRDefault="004E0AC1" w:rsidP="004E0A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[3]</w:t>
      </w:r>
      <w:r w:rsidRPr="004E0AC1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(VD: 2025, 2026...);</w:t>
      </w:r>
    </w:p>
    <w:p w:rsidR="004E0AC1" w:rsidRPr="004E0AC1" w:rsidRDefault="004E0AC1" w:rsidP="004E0A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[4]</w:t>
      </w:r>
      <w:r w:rsidRPr="004E0AC1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Viết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cai</w:t>
      </w:r>
      <w:proofErr w:type="spellEnd"/>
      <w:proofErr w:type="gram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cai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(CNBB)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cai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(CNTN);</w:t>
      </w:r>
    </w:p>
    <w:p w:rsidR="004E0AC1" w:rsidRPr="004E0AC1" w:rsidRDefault="004E0AC1" w:rsidP="004E0A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[5]</w:t>
      </w:r>
      <w:r w:rsidRPr="004E0AC1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trữ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trữ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>);</w:t>
      </w:r>
    </w:p>
    <w:p w:rsidR="004E0AC1" w:rsidRPr="004E0AC1" w:rsidRDefault="004E0AC1" w:rsidP="004E0AC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MỤC HỒ SƠ</w:t>
      </w:r>
    </w:p>
    <w:p w:rsidR="004E0AC1" w:rsidRPr="004E0AC1" w:rsidRDefault="004E0AC1" w:rsidP="004E0A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huyện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cai</w:t>
      </w:r>
      <w:proofErr w:type="spellEnd"/>
      <w:proofErr w:type="gram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E0AC1" w:rsidRPr="004E0AC1" w:rsidRDefault="004E0AC1" w:rsidP="004E0A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cai</w:t>
      </w:r>
      <w:proofErr w:type="spellEnd"/>
      <w:proofErr w:type="gram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ma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túy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E0AC1" w:rsidRPr="004E0AC1" w:rsidRDefault="004E0AC1" w:rsidP="004E0A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lịch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tóm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cai</w:t>
      </w:r>
      <w:proofErr w:type="spellEnd"/>
      <w:proofErr w:type="gram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ma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túy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E0AC1" w:rsidRPr="004E0AC1" w:rsidRDefault="004E0AC1" w:rsidP="004E0A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Phiếu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proofErr w:type="gram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thập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cai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ma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túy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E0AC1" w:rsidRPr="004E0AC1" w:rsidRDefault="004E0AC1" w:rsidP="004E0A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Phiếu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khám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khoẻ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cai</w:t>
      </w:r>
      <w:proofErr w:type="spellEnd"/>
      <w:proofErr w:type="gram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ma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túy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E0AC1" w:rsidRPr="004E0AC1" w:rsidRDefault="004E0AC1" w:rsidP="004E0A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cai</w:t>
      </w:r>
      <w:proofErr w:type="spellEnd"/>
      <w:proofErr w:type="gram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ma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túy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E0AC1" w:rsidRPr="004E0AC1" w:rsidRDefault="004E0AC1" w:rsidP="004E0A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Phiếu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xếp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cai</w:t>
      </w:r>
      <w:proofErr w:type="spellEnd"/>
      <w:proofErr w:type="gram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tuần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quý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E0AC1" w:rsidRPr="004E0AC1" w:rsidRDefault="004E0AC1" w:rsidP="004E0A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8.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khen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thưởng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kỷ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khen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thưởng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kỷ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cai</w:t>
      </w:r>
      <w:proofErr w:type="spellEnd"/>
      <w:proofErr w:type="gram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ma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túy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E0AC1" w:rsidRPr="004E0AC1" w:rsidRDefault="004E0AC1" w:rsidP="004E0A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9.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tờ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cai</w:t>
      </w:r>
      <w:proofErr w:type="spellEnd"/>
      <w:proofErr w:type="gram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ma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túy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):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truy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tìm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hoãn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giảm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tang...;</w:t>
      </w:r>
    </w:p>
    <w:p w:rsidR="004E0AC1" w:rsidRPr="004E0AC1" w:rsidRDefault="004E0AC1" w:rsidP="004E0A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10.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tái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hòa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cai</w:t>
      </w:r>
      <w:proofErr w:type="spellEnd"/>
      <w:proofErr w:type="gram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ma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túy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xong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cai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E0AC1" w:rsidRPr="004E0AC1" w:rsidRDefault="004E0AC1" w:rsidP="004E0A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11.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cai</w:t>
      </w:r>
      <w:proofErr w:type="spellEnd"/>
      <w:proofErr w:type="gram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</w:p>
    <w:p w:rsidR="004E0AC1" w:rsidRPr="004E0AC1" w:rsidRDefault="004E0AC1" w:rsidP="004E0A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12.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tờ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cai</w:t>
      </w:r>
      <w:proofErr w:type="spellEnd"/>
      <w:proofErr w:type="gram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 xml:space="preserve"> ma </w:t>
      </w:r>
      <w:proofErr w:type="spellStart"/>
      <w:r w:rsidRPr="004E0AC1">
        <w:rPr>
          <w:rFonts w:ascii="Arial" w:eastAsia="Times New Roman" w:hAnsi="Arial" w:cs="Arial"/>
          <w:color w:val="000000"/>
          <w:sz w:val="18"/>
          <w:szCs w:val="18"/>
        </w:rPr>
        <w:t>túy</w:t>
      </w:r>
      <w:proofErr w:type="spellEnd"/>
      <w:r w:rsidRPr="004E0AC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E0AC1" w:rsidRPr="004E0AC1" w:rsidRDefault="004E0AC1" w:rsidP="004E0A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LƯU Ý: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Người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phụ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trách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lưu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trữ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hồ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sơ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đầy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đủ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các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nội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dung ở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Bìa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hồ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sơ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rà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soát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đánh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cập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nhật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lưu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đúng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thứ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từng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thành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phần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hồ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sơ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proofErr w:type="gram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danh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mục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trên</w:t>
      </w:r>
      <w:proofErr w:type="spellEnd"/>
      <w:r w:rsidRPr="004E0AC1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BD6544" w:rsidRPr="004E0AC1" w:rsidRDefault="00BD6544" w:rsidP="004E0AC1">
      <w:bookmarkStart w:id="1" w:name="_GoBack"/>
      <w:bookmarkEnd w:id="1"/>
    </w:p>
    <w:sectPr w:rsidR="00BD6544" w:rsidRPr="004E0AC1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E04" w:rsidRDefault="009C1E04" w:rsidP="00CD0C9D">
      <w:r>
        <w:separator/>
      </w:r>
    </w:p>
  </w:endnote>
  <w:endnote w:type="continuationSeparator" w:id="0">
    <w:p w:rsidR="009C1E04" w:rsidRDefault="009C1E04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E04" w:rsidRDefault="009C1E04" w:rsidP="00CD0C9D">
      <w:r>
        <w:separator/>
      </w:r>
    </w:p>
  </w:footnote>
  <w:footnote w:type="continuationSeparator" w:id="0">
    <w:p w:rsidR="009C1E04" w:rsidRDefault="009C1E04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5D59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554D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C572B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92AB1"/>
    <w:rsid w:val="006A07D0"/>
    <w:rsid w:val="006A7BB6"/>
    <w:rsid w:val="006A7F3A"/>
    <w:rsid w:val="006B3143"/>
    <w:rsid w:val="006B378C"/>
    <w:rsid w:val="006B4D96"/>
    <w:rsid w:val="006B5458"/>
    <w:rsid w:val="006B682B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652C"/>
    <w:rsid w:val="00811F6E"/>
    <w:rsid w:val="00812266"/>
    <w:rsid w:val="00816D68"/>
    <w:rsid w:val="0081732D"/>
    <w:rsid w:val="008405C9"/>
    <w:rsid w:val="008522BF"/>
    <w:rsid w:val="00856BD1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4174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C7939"/>
    <w:rsid w:val="00CD0C9D"/>
    <w:rsid w:val="00CD3653"/>
    <w:rsid w:val="00CF32B5"/>
    <w:rsid w:val="00CF4244"/>
    <w:rsid w:val="00D10363"/>
    <w:rsid w:val="00D13ED7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66D0B"/>
    <w:rsid w:val="00E71971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B6EF-C54E-4503-A466-8ECD7F84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289</cp:revision>
  <dcterms:created xsi:type="dcterms:W3CDTF">2025-01-14T02:58:00Z</dcterms:created>
  <dcterms:modified xsi:type="dcterms:W3CDTF">2025-04-01T10:19:00Z</dcterms:modified>
</cp:coreProperties>
</file>